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E8136" w14:textId="577CC2B5" w:rsidR="00A073AD" w:rsidRPr="00A073AD" w:rsidRDefault="00A073AD" w:rsidP="00A073AD">
      <w:pPr>
        <w:adjustRightInd w:val="0"/>
        <w:snapToGrid w:val="0"/>
        <w:spacing w:line="520" w:lineRule="exact"/>
        <w:jc w:val="left"/>
        <w:rPr>
          <w:rFonts w:ascii="黑体" w:eastAsia="黑体" w:hAnsi="黑体"/>
          <w:bCs/>
          <w:color w:val="000000" w:themeColor="text1"/>
          <w:sz w:val="32"/>
          <w:szCs w:val="32"/>
        </w:rPr>
      </w:pPr>
      <w:r w:rsidRPr="00A073AD">
        <w:rPr>
          <w:rFonts w:ascii="黑体" w:eastAsia="黑体" w:hAnsi="黑体" w:hint="eastAsia"/>
          <w:bCs/>
          <w:color w:val="000000" w:themeColor="text1"/>
          <w:sz w:val="32"/>
          <w:szCs w:val="32"/>
        </w:rPr>
        <w:t>附件</w:t>
      </w:r>
      <w:r>
        <w:rPr>
          <w:rFonts w:ascii="黑体" w:eastAsia="黑体" w:hAnsi="黑体" w:hint="eastAsia"/>
          <w:bCs/>
          <w:color w:val="000000" w:themeColor="text1"/>
          <w:sz w:val="32"/>
          <w:szCs w:val="32"/>
        </w:rPr>
        <w:t>3：</w:t>
      </w:r>
    </w:p>
    <w:p w14:paraId="1FD5DB18" w14:textId="7CA0F316" w:rsidR="003A2458" w:rsidRPr="00827808" w:rsidRDefault="003A2458" w:rsidP="003A2458">
      <w:pPr>
        <w:adjustRightInd w:val="0"/>
        <w:snapToGrid w:val="0"/>
        <w:spacing w:line="52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bookmarkStart w:id="0" w:name="_GoBack"/>
      <w:r w:rsidRPr="00827808">
        <w:rPr>
          <w:rFonts w:ascii="方正小标宋简体" w:eastAsia="方正小标宋简体" w:hint="eastAsia"/>
          <w:color w:val="000000" w:themeColor="text1"/>
          <w:sz w:val="44"/>
          <w:szCs w:val="44"/>
        </w:rPr>
        <w:t>共青团</w:t>
      </w:r>
      <w:r w:rsidR="00176384" w:rsidRPr="00827808">
        <w:rPr>
          <w:rFonts w:ascii="方正小标宋简体" w:eastAsia="方正小标宋简体" w:hint="eastAsia"/>
          <w:color w:val="000000" w:themeColor="text1"/>
          <w:sz w:val="44"/>
          <w:szCs w:val="44"/>
        </w:rPr>
        <w:t>**</w:t>
      </w:r>
      <w:r w:rsidRPr="00827808">
        <w:rPr>
          <w:rFonts w:ascii="方正小标宋简体" w:eastAsia="方正小标宋简体" w:hint="eastAsia"/>
          <w:color w:val="000000" w:themeColor="text1"/>
          <w:sz w:val="44"/>
          <w:szCs w:val="44"/>
        </w:rPr>
        <w:t>委员会团支部书记“双述双评”</w:t>
      </w:r>
      <w:r w:rsidRPr="00827808">
        <w:rPr>
          <w:rFonts w:ascii="方正小标宋简体" w:eastAsia="方正小标宋简体"/>
          <w:color w:val="000000" w:themeColor="text1"/>
          <w:sz w:val="44"/>
          <w:szCs w:val="44"/>
        </w:rPr>
        <w:t>整改任务</w:t>
      </w:r>
      <w:r w:rsidRPr="00827808">
        <w:rPr>
          <w:rFonts w:ascii="方正小标宋简体" w:eastAsia="方正小标宋简体" w:hint="eastAsia"/>
          <w:color w:val="000000" w:themeColor="text1"/>
          <w:sz w:val="44"/>
          <w:szCs w:val="44"/>
        </w:rPr>
        <w:t>清单汇总表</w:t>
      </w:r>
    </w:p>
    <w:tbl>
      <w:tblPr>
        <w:tblStyle w:val="a5"/>
        <w:tblpPr w:leftFromText="180" w:rightFromText="180" w:vertAnchor="text" w:horzAnchor="margin" w:tblpXSpec="center" w:tblpY="435"/>
        <w:tblW w:w="16387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512"/>
        <w:gridCol w:w="2308"/>
        <w:gridCol w:w="2308"/>
        <w:gridCol w:w="8130"/>
      </w:tblGrid>
      <w:tr w:rsidR="003A2458" w:rsidRPr="008D188C" w14:paraId="2E1EB9DC" w14:textId="77777777" w:rsidTr="003A2458">
        <w:trPr>
          <w:trHeight w:val="218"/>
          <w:jc w:val="center"/>
        </w:trPr>
        <w:tc>
          <w:tcPr>
            <w:tcW w:w="1129" w:type="dxa"/>
          </w:tcPr>
          <w:bookmarkEnd w:id="0"/>
          <w:p w14:paraId="6A42E78E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:sz w:val="30"/>
                <w:szCs w:val="30"/>
              </w:rPr>
            </w:pPr>
            <w:r w:rsidRPr="008D188C">
              <w:rPr>
                <w:rFonts w:ascii="仿宋_GB2312" w:eastAsia="仿宋_GB2312" w:hint="eastAsia"/>
                <w:b/>
                <w:bCs/>
                <w:color w:val="000000" w:themeColor="text1"/>
                <w:sz w:val="30"/>
                <w:szCs w:val="30"/>
              </w:rPr>
              <w:t>序号</w:t>
            </w:r>
          </w:p>
        </w:tc>
        <w:tc>
          <w:tcPr>
            <w:tcW w:w="2512" w:type="dxa"/>
            <w:vAlign w:val="center"/>
          </w:tcPr>
          <w:p w14:paraId="23BA2980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bCs/>
                <w:color w:val="000000" w:themeColor="text1"/>
                <w:sz w:val="30"/>
                <w:szCs w:val="30"/>
              </w:rPr>
              <w:t>支部名称</w:t>
            </w:r>
          </w:p>
        </w:tc>
        <w:tc>
          <w:tcPr>
            <w:tcW w:w="2308" w:type="dxa"/>
          </w:tcPr>
          <w:p w14:paraId="37D6D118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bCs/>
                <w:color w:val="000000" w:themeColor="text1"/>
                <w:sz w:val="30"/>
                <w:szCs w:val="30"/>
              </w:rPr>
              <w:t>支部书记姓名</w:t>
            </w:r>
          </w:p>
        </w:tc>
        <w:tc>
          <w:tcPr>
            <w:tcW w:w="2308" w:type="dxa"/>
            <w:vAlign w:val="center"/>
          </w:tcPr>
          <w:p w14:paraId="47204508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:sz w:val="30"/>
                <w:szCs w:val="30"/>
              </w:rPr>
            </w:pPr>
            <w:r w:rsidRPr="008D188C">
              <w:rPr>
                <w:rFonts w:ascii="仿宋_GB2312" w:eastAsia="仿宋_GB2312" w:hint="eastAsia"/>
                <w:b/>
                <w:bCs/>
                <w:color w:val="000000" w:themeColor="text1"/>
                <w:sz w:val="30"/>
                <w:szCs w:val="30"/>
              </w:rPr>
              <w:t xml:space="preserve">问题描述                                                        </w:t>
            </w:r>
          </w:p>
        </w:tc>
        <w:tc>
          <w:tcPr>
            <w:tcW w:w="8130" w:type="dxa"/>
            <w:vAlign w:val="center"/>
          </w:tcPr>
          <w:p w14:paraId="3C053067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bCs/>
                <w:color w:val="000000" w:themeColor="text1"/>
                <w:sz w:val="30"/>
                <w:szCs w:val="30"/>
              </w:rPr>
              <w:t>计划</w:t>
            </w:r>
            <w:r w:rsidRPr="008D188C">
              <w:rPr>
                <w:rFonts w:ascii="仿宋_GB2312" w:eastAsia="仿宋_GB2312" w:hint="eastAsia"/>
                <w:b/>
                <w:bCs/>
                <w:color w:val="000000" w:themeColor="text1"/>
                <w:sz w:val="30"/>
                <w:szCs w:val="30"/>
              </w:rPr>
              <w:t>整改措施</w:t>
            </w:r>
          </w:p>
        </w:tc>
      </w:tr>
      <w:tr w:rsidR="003A2458" w:rsidRPr="008D188C" w14:paraId="56951121" w14:textId="77777777" w:rsidTr="003A2458">
        <w:trPr>
          <w:trHeight w:val="218"/>
          <w:jc w:val="center"/>
        </w:trPr>
        <w:tc>
          <w:tcPr>
            <w:tcW w:w="1129" w:type="dxa"/>
          </w:tcPr>
          <w:p w14:paraId="6BCCE99D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 w:rsidRPr="008D188C">
              <w:rPr>
                <w:rFonts w:ascii="仿宋_GB2312" w:eastAsia="仿宋_GB2312" w:hint="eastAsia"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2512" w:type="dxa"/>
            <w:vAlign w:val="center"/>
          </w:tcPr>
          <w:p w14:paraId="2F2B0AD2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</w:tcPr>
          <w:p w14:paraId="214AEB97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  <w:vAlign w:val="center"/>
          </w:tcPr>
          <w:p w14:paraId="523CB667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8130" w:type="dxa"/>
            <w:vAlign w:val="center"/>
          </w:tcPr>
          <w:p w14:paraId="7E2E703F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</w:tr>
      <w:tr w:rsidR="003A2458" w:rsidRPr="008D188C" w14:paraId="78C1A3E7" w14:textId="77777777" w:rsidTr="003A2458">
        <w:trPr>
          <w:trHeight w:val="218"/>
          <w:jc w:val="center"/>
        </w:trPr>
        <w:tc>
          <w:tcPr>
            <w:tcW w:w="1129" w:type="dxa"/>
          </w:tcPr>
          <w:p w14:paraId="2FBEFCBA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 w:rsidRPr="008D188C">
              <w:rPr>
                <w:rFonts w:ascii="仿宋_GB2312" w:eastAsia="仿宋_GB2312" w:hint="eastAsia"/>
                <w:color w:val="000000" w:themeColor="text1"/>
                <w:sz w:val="30"/>
                <w:szCs w:val="30"/>
              </w:rPr>
              <w:t>2</w:t>
            </w:r>
          </w:p>
        </w:tc>
        <w:tc>
          <w:tcPr>
            <w:tcW w:w="2512" w:type="dxa"/>
            <w:vAlign w:val="center"/>
          </w:tcPr>
          <w:p w14:paraId="4CF227F6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</w:tcPr>
          <w:p w14:paraId="00F3F1A5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  <w:vAlign w:val="center"/>
          </w:tcPr>
          <w:p w14:paraId="298A0249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8130" w:type="dxa"/>
            <w:vAlign w:val="center"/>
          </w:tcPr>
          <w:p w14:paraId="2E867EF7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</w:tr>
      <w:tr w:rsidR="003A2458" w:rsidRPr="008D188C" w14:paraId="2EDAF8E8" w14:textId="77777777" w:rsidTr="003A2458">
        <w:trPr>
          <w:trHeight w:val="218"/>
          <w:jc w:val="center"/>
        </w:trPr>
        <w:tc>
          <w:tcPr>
            <w:tcW w:w="1129" w:type="dxa"/>
          </w:tcPr>
          <w:p w14:paraId="37B9D921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 w:rsidRPr="008D188C">
              <w:rPr>
                <w:rFonts w:ascii="仿宋_GB2312" w:eastAsia="仿宋_GB2312" w:hint="eastAsia"/>
                <w:color w:val="000000" w:themeColor="text1"/>
                <w:sz w:val="30"/>
                <w:szCs w:val="30"/>
              </w:rPr>
              <w:t>3</w:t>
            </w:r>
          </w:p>
        </w:tc>
        <w:tc>
          <w:tcPr>
            <w:tcW w:w="2512" w:type="dxa"/>
            <w:vAlign w:val="center"/>
          </w:tcPr>
          <w:p w14:paraId="6FCBA120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</w:tcPr>
          <w:p w14:paraId="71F1362B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  <w:vAlign w:val="center"/>
          </w:tcPr>
          <w:p w14:paraId="4DB7FF0A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8130" w:type="dxa"/>
            <w:vAlign w:val="center"/>
          </w:tcPr>
          <w:p w14:paraId="26C0005F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</w:tr>
      <w:tr w:rsidR="003A2458" w:rsidRPr="008D188C" w14:paraId="234E1A14" w14:textId="77777777" w:rsidTr="003A2458">
        <w:trPr>
          <w:trHeight w:val="218"/>
          <w:jc w:val="center"/>
        </w:trPr>
        <w:tc>
          <w:tcPr>
            <w:tcW w:w="1129" w:type="dxa"/>
          </w:tcPr>
          <w:p w14:paraId="218B9F32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 w:rsidRPr="008D188C">
              <w:rPr>
                <w:rFonts w:ascii="仿宋_GB2312" w:eastAsia="仿宋_GB2312" w:hint="eastAsia"/>
                <w:color w:val="000000" w:themeColor="text1"/>
                <w:sz w:val="30"/>
                <w:szCs w:val="30"/>
              </w:rPr>
              <w:t>4</w:t>
            </w:r>
          </w:p>
        </w:tc>
        <w:tc>
          <w:tcPr>
            <w:tcW w:w="2512" w:type="dxa"/>
            <w:vAlign w:val="center"/>
          </w:tcPr>
          <w:p w14:paraId="0466FC83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</w:tcPr>
          <w:p w14:paraId="7DF1DBAB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  <w:vAlign w:val="center"/>
          </w:tcPr>
          <w:p w14:paraId="42852429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8130" w:type="dxa"/>
            <w:vAlign w:val="center"/>
          </w:tcPr>
          <w:p w14:paraId="08C9083F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</w:tr>
      <w:tr w:rsidR="003A2458" w:rsidRPr="008D188C" w14:paraId="0CA42999" w14:textId="77777777" w:rsidTr="003A2458">
        <w:trPr>
          <w:trHeight w:val="218"/>
          <w:jc w:val="center"/>
        </w:trPr>
        <w:tc>
          <w:tcPr>
            <w:tcW w:w="1129" w:type="dxa"/>
          </w:tcPr>
          <w:p w14:paraId="064B25CB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 w:rsidRPr="008D188C">
              <w:rPr>
                <w:rFonts w:ascii="仿宋_GB2312" w:eastAsia="仿宋_GB2312" w:hint="eastAsia"/>
                <w:color w:val="000000" w:themeColor="text1"/>
                <w:sz w:val="30"/>
                <w:szCs w:val="30"/>
              </w:rPr>
              <w:t>5</w:t>
            </w:r>
          </w:p>
        </w:tc>
        <w:tc>
          <w:tcPr>
            <w:tcW w:w="2512" w:type="dxa"/>
            <w:vAlign w:val="center"/>
          </w:tcPr>
          <w:p w14:paraId="0BF59CE3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</w:tcPr>
          <w:p w14:paraId="68907685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  <w:vAlign w:val="center"/>
          </w:tcPr>
          <w:p w14:paraId="091FC627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8130" w:type="dxa"/>
            <w:vAlign w:val="center"/>
          </w:tcPr>
          <w:p w14:paraId="230186FC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</w:tr>
      <w:tr w:rsidR="003A2458" w:rsidRPr="008D188C" w14:paraId="0C45B926" w14:textId="77777777" w:rsidTr="003A2458">
        <w:trPr>
          <w:trHeight w:val="218"/>
          <w:jc w:val="center"/>
        </w:trPr>
        <w:tc>
          <w:tcPr>
            <w:tcW w:w="1129" w:type="dxa"/>
          </w:tcPr>
          <w:p w14:paraId="10DC80F7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 w:themeColor="text1"/>
                <w:sz w:val="30"/>
                <w:szCs w:val="30"/>
              </w:rPr>
              <w:t>6</w:t>
            </w:r>
          </w:p>
        </w:tc>
        <w:tc>
          <w:tcPr>
            <w:tcW w:w="2512" w:type="dxa"/>
            <w:vAlign w:val="center"/>
          </w:tcPr>
          <w:p w14:paraId="764C47EA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</w:tcPr>
          <w:p w14:paraId="676FC116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  <w:vAlign w:val="center"/>
          </w:tcPr>
          <w:p w14:paraId="454F442E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8130" w:type="dxa"/>
            <w:vAlign w:val="center"/>
          </w:tcPr>
          <w:p w14:paraId="0CF774BA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</w:tr>
      <w:tr w:rsidR="003A2458" w:rsidRPr="008D188C" w14:paraId="22DCACE5" w14:textId="77777777" w:rsidTr="003A2458">
        <w:trPr>
          <w:trHeight w:val="218"/>
          <w:jc w:val="center"/>
        </w:trPr>
        <w:tc>
          <w:tcPr>
            <w:tcW w:w="1129" w:type="dxa"/>
          </w:tcPr>
          <w:p w14:paraId="69DC9568" w14:textId="77777777" w:rsidR="003A2458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 w:themeColor="text1"/>
                <w:sz w:val="30"/>
                <w:szCs w:val="30"/>
              </w:rPr>
              <w:t>7</w:t>
            </w:r>
          </w:p>
        </w:tc>
        <w:tc>
          <w:tcPr>
            <w:tcW w:w="2512" w:type="dxa"/>
            <w:vAlign w:val="center"/>
          </w:tcPr>
          <w:p w14:paraId="4E5CB63C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</w:tcPr>
          <w:p w14:paraId="55C7F483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  <w:vAlign w:val="center"/>
          </w:tcPr>
          <w:p w14:paraId="72FC21D3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8130" w:type="dxa"/>
            <w:vAlign w:val="center"/>
          </w:tcPr>
          <w:p w14:paraId="4DAA8C7E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</w:tr>
      <w:tr w:rsidR="003A2458" w:rsidRPr="008D188C" w14:paraId="3A239272" w14:textId="77777777" w:rsidTr="003A2458">
        <w:trPr>
          <w:trHeight w:val="218"/>
          <w:jc w:val="center"/>
        </w:trPr>
        <w:tc>
          <w:tcPr>
            <w:tcW w:w="1129" w:type="dxa"/>
          </w:tcPr>
          <w:p w14:paraId="06E18EFB" w14:textId="77777777" w:rsidR="003A2458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 w:themeColor="text1"/>
                <w:sz w:val="30"/>
                <w:szCs w:val="30"/>
              </w:rPr>
              <w:t>8</w:t>
            </w:r>
          </w:p>
        </w:tc>
        <w:tc>
          <w:tcPr>
            <w:tcW w:w="2512" w:type="dxa"/>
            <w:vAlign w:val="center"/>
          </w:tcPr>
          <w:p w14:paraId="1636F918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</w:tcPr>
          <w:p w14:paraId="55FED340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  <w:vAlign w:val="center"/>
          </w:tcPr>
          <w:p w14:paraId="2BFB2DAB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8130" w:type="dxa"/>
            <w:vAlign w:val="center"/>
          </w:tcPr>
          <w:p w14:paraId="5E13D6C8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</w:tr>
      <w:tr w:rsidR="003A2458" w:rsidRPr="008D188C" w14:paraId="433AD519" w14:textId="77777777" w:rsidTr="003A2458">
        <w:trPr>
          <w:trHeight w:val="218"/>
          <w:jc w:val="center"/>
        </w:trPr>
        <w:tc>
          <w:tcPr>
            <w:tcW w:w="1129" w:type="dxa"/>
          </w:tcPr>
          <w:p w14:paraId="01B5E673" w14:textId="77777777" w:rsidR="003A2458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 w:themeColor="text1"/>
                <w:sz w:val="30"/>
                <w:szCs w:val="30"/>
              </w:rPr>
              <w:t>9</w:t>
            </w:r>
          </w:p>
        </w:tc>
        <w:tc>
          <w:tcPr>
            <w:tcW w:w="2512" w:type="dxa"/>
            <w:vAlign w:val="center"/>
          </w:tcPr>
          <w:p w14:paraId="3A5684BF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</w:tcPr>
          <w:p w14:paraId="242F6B5B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  <w:vAlign w:val="center"/>
          </w:tcPr>
          <w:p w14:paraId="4A3655FA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8130" w:type="dxa"/>
            <w:vAlign w:val="center"/>
          </w:tcPr>
          <w:p w14:paraId="218D4272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</w:tr>
      <w:tr w:rsidR="003A2458" w:rsidRPr="008D188C" w14:paraId="400FCD0C" w14:textId="77777777" w:rsidTr="003A2458">
        <w:trPr>
          <w:trHeight w:val="218"/>
          <w:jc w:val="center"/>
        </w:trPr>
        <w:tc>
          <w:tcPr>
            <w:tcW w:w="1129" w:type="dxa"/>
          </w:tcPr>
          <w:p w14:paraId="430DF713" w14:textId="77777777" w:rsidR="003A2458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 w:themeColor="text1"/>
                <w:sz w:val="30"/>
                <w:szCs w:val="30"/>
              </w:rPr>
              <w:t>10</w:t>
            </w:r>
          </w:p>
        </w:tc>
        <w:tc>
          <w:tcPr>
            <w:tcW w:w="2512" w:type="dxa"/>
            <w:vAlign w:val="center"/>
          </w:tcPr>
          <w:p w14:paraId="09CC6953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</w:tcPr>
          <w:p w14:paraId="01F14B54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2308" w:type="dxa"/>
            <w:vAlign w:val="center"/>
          </w:tcPr>
          <w:p w14:paraId="20E39582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8130" w:type="dxa"/>
            <w:vAlign w:val="center"/>
          </w:tcPr>
          <w:p w14:paraId="55EB5459" w14:textId="77777777" w:rsidR="003A2458" w:rsidRPr="008D188C" w:rsidRDefault="003A2458" w:rsidP="00C978F3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</w:tr>
    </w:tbl>
    <w:p w14:paraId="393A22B9" w14:textId="77777777" w:rsidR="00D56736" w:rsidRDefault="00D56736"/>
    <w:sectPr w:rsidR="00D56736" w:rsidSect="003A245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5898B0" w14:textId="77777777" w:rsidR="00670D43" w:rsidRDefault="00670D43" w:rsidP="003A2458">
      <w:r>
        <w:separator/>
      </w:r>
    </w:p>
  </w:endnote>
  <w:endnote w:type="continuationSeparator" w:id="0">
    <w:p w14:paraId="46E3B73B" w14:textId="77777777" w:rsidR="00670D43" w:rsidRDefault="00670D43" w:rsidP="003A2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C3A818" w14:textId="77777777" w:rsidR="00670D43" w:rsidRDefault="00670D43" w:rsidP="003A2458">
      <w:r>
        <w:separator/>
      </w:r>
    </w:p>
  </w:footnote>
  <w:footnote w:type="continuationSeparator" w:id="0">
    <w:p w14:paraId="00976726" w14:textId="77777777" w:rsidR="00670D43" w:rsidRDefault="00670D43" w:rsidP="003A24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BE"/>
    <w:rsid w:val="00176384"/>
    <w:rsid w:val="00204740"/>
    <w:rsid w:val="0027172F"/>
    <w:rsid w:val="003A2458"/>
    <w:rsid w:val="004A49BD"/>
    <w:rsid w:val="00670D43"/>
    <w:rsid w:val="00827808"/>
    <w:rsid w:val="00A073AD"/>
    <w:rsid w:val="00B109BE"/>
    <w:rsid w:val="00C54262"/>
    <w:rsid w:val="00D5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B4A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4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24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24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24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2458"/>
    <w:rPr>
      <w:sz w:val="18"/>
      <w:szCs w:val="18"/>
    </w:rPr>
  </w:style>
  <w:style w:type="table" w:styleId="a5">
    <w:name w:val="Table Grid"/>
    <w:basedOn w:val="a1"/>
    <w:uiPriority w:val="59"/>
    <w:qFormat/>
    <w:rsid w:val="003A2458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4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24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24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24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2458"/>
    <w:rPr>
      <w:sz w:val="18"/>
      <w:szCs w:val="18"/>
    </w:rPr>
  </w:style>
  <w:style w:type="table" w:styleId="a5">
    <w:name w:val="Table Grid"/>
    <w:basedOn w:val="a1"/>
    <w:uiPriority w:val="59"/>
    <w:qFormat/>
    <w:rsid w:val="003A2458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喻可乐</dc:creator>
  <cp:keywords/>
  <dc:description/>
  <cp:lastModifiedBy>HP</cp:lastModifiedBy>
  <cp:revision>10</cp:revision>
  <dcterms:created xsi:type="dcterms:W3CDTF">2020-03-05T09:43:00Z</dcterms:created>
  <dcterms:modified xsi:type="dcterms:W3CDTF">2021-03-05T02:09:00Z</dcterms:modified>
</cp:coreProperties>
</file>