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08" w:rsidRPr="00133ADF" w:rsidRDefault="00354808" w:rsidP="00937275">
      <w:pPr>
        <w:spacing w:line="1000" w:lineRule="exact"/>
        <w:jc w:val="center"/>
        <w:rPr>
          <w:rFonts w:ascii="黑体" w:eastAsia="黑体" w:hAnsi="黑体"/>
          <w:b/>
          <w:bCs/>
          <w:color w:val="FF0000"/>
          <w:sz w:val="84"/>
          <w:szCs w:val="84"/>
        </w:rPr>
      </w:pPr>
      <w:r w:rsidRPr="00133ADF">
        <w:rPr>
          <w:rFonts w:ascii="黑体" w:eastAsia="黑体" w:hAnsi="黑体" w:hint="eastAsia"/>
          <w:b/>
          <w:bCs/>
          <w:color w:val="FF0000"/>
          <w:sz w:val="84"/>
          <w:szCs w:val="84"/>
        </w:rPr>
        <w:t>党风廉政教育宣传</w:t>
      </w:r>
    </w:p>
    <w:p w:rsidR="00354808" w:rsidRPr="00133ADF" w:rsidRDefault="00354808" w:rsidP="00937275">
      <w:pPr>
        <w:spacing w:line="1000" w:lineRule="exact"/>
        <w:jc w:val="center"/>
        <w:rPr>
          <w:rFonts w:ascii="黑体" w:eastAsia="黑体" w:hAnsi="黑体"/>
          <w:b/>
          <w:bCs/>
          <w:color w:val="FF0000"/>
          <w:sz w:val="84"/>
          <w:szCs w:val="84"/>
        </w:rPr>
      </w:pPr>
      <w:r w:rsidRPr="00133ADF">
        <w:rPr>
          <w:rFonts w:ascii="黑体" w:eastAsia="黑体" w:hAnsi="黑体" w:hint="eastAsia"/>
          <w:b/>
          <w:bCs/>
          <w:color w:val="FF0000"/>
          <w:sz w:val="84"/>
          <w:szCs w:val="84"/>
        </w:rPr>
        <w:t>学习材料</w:t>
      </w:r>
    </w:p>
    <w:p w:rsidR="00354808" w:rsidRPr="00133ADF" w:rsidRDefault="00354808" w:rsidP="00937275">
      <w:pPr>
        <w:spacing w:line="720" w:lineRule="exact"/>
        <w:rPr>
          <w:rFonts w:ascii="楷体_GB2312" w:eastAsia="楷体_GB2312" w:hAnsi="黑体"/>
          <w:b/>
          <w:bCs/>
          <w:color w:val="FF0000"/>
          <w:sz w:val="36"/>
          <w:szCs w:val="36"/>
          <w:u w:val="thick"/>
        </w:rPr>
      </w:pPr>
      <w:r w:rsidRPr="00E65AC0">
        <w:rPr>
          <w:rFonts w:ascii="黑体" w:eastAsia="黑体" w:hAnsi="黑体"/>
          <w:b/>
          <w:bCs/>
          <w:color w:val="FF0000"/>
          <w:sz w:val="36"/>
          <w:szCs w:val="36"/>
          <w:u w:val="double"/>
        </w:rPr>
        <w:t>201</w:t>
      </w:r>
      <w:r>
        <w:rPr>
          <w:rFonts w:ascii="黑体" w:eastAsia="黑体" w:hAnsi="黑体"/>
          <w:b/>
          <w:bCs/>
          <w:color w:val="FF0000"/>
          <w:sz w:val="36"/>
          <w:szCs w:val="36"/>
          <w:u w:val="double"/>
        </w:rPr>
        <w:t>4</w:t>
      </w:r>
      <w:r w:rsidRPr="00E65AC0">
        <w:rPr>
          <w:rFonts w:ascii="黑体" w:eastAsia="黑体" w:hAnsi="黑体" w:hint="eastAsia"/>
          <w:b/>
          <w:bCs/>
          <w:color w:val="FF0000"/>
          <w:sz w:val="36"/>
          <w:szCs w:val="36"/>
          <w:u w:val="double"/>
        </w:rPr>
        <w:t>年</w:t>
      </w:r>
      <w:r w:rsidRPr="00E65AC0">
        <w:rPr>
          <w:rFonts w:ascii="黑体" w:eastAsia="黑体" w:hAnsi="黑体"/>
          <w:b/>
          <w:bCs/>
          <w:color w:val="FF0000"/>
          <w:sz w:val="36"/>
          <w:szCs w:val="36"/>
          <w:u w:val="double"/>
        </w:rPr>
        <w:t xml:space="preserve">  </w:t>
      </w:r>
      <w:r w:rsidRPr="00E65AC0">
        <w:rPr>
          <w:rFonts w:ascii="黑体" w:eastAsia="黑体" w:hAnsi="黑体" w:hint="eastAsia"/>
          <w:b/>
          <w:bCs/>
          <w:color w:val="FF0000"/>
          <w:sz w:val="36"/>
          <w:szCs w:val="36"/>
          <w:u w:val="double"/>
        </w:rPr>
        <w:t>第</w:t>
      </w:r>
      <w:r>
        <w:rPr>
          <w:rFonts w:ascii="黑体" w:eastAsia="黑体" w:hAnsi="黑体" w:hint="eastAsia"/>
          <w:b/>
          <w:bCs/>
          <w:color w:val="FF0000"/>
          <w:sz w:val="36"/>
          <w:szCs w:val="36"/>
          <w:u w:val="double"/>
        </w:rPr>
        <w:t>一</w:t>
      </w:r>
      <w:r w:rsidRPr="00E65AC0">
        <w:rPr>
          <w:rFonts w:ascii="黑体" w:eastAsia="黑体" w:hAnsi="黑体" w:hint="eastAsia"/>
          <w:b/>
          <w:bCs/>
          <w:color w:val="FF0000"/>
          <w:sz w:val="36"/>
          <w:szCs w:val="36"/>
          <w:u w:val="double"/>
        </w:rPr>
        <w:t>期</w:t>
      </w:r>
      <w:r w:rsidRPr="00E65AC0">
        <w:rPr>
          <w:rFonts w:ascii="楷体_GB2312" w:eastAsia="楷体_GB2312" w:hAnsi="黑体"/>
          <w:b/>
          <w:bCs/>
          <w:color w:val="FF0000"/>
          <w:sz w:val="36"/>
          <w:szCs w:val="36"/>
          <w:u w:val="double"/>
        </w:rPr>
        <w:t xml:space="preserve">   </w:t>
      </w:r>
      <w:r>
        <w:rPr>
          <w:rFonts w:ascii="楷体_GB2312" w:eastAsia="楷体_GB2312" w:hAnsi="黑体"/>
          <w:b/>
          <w:bCs/>
          <w:color w:val="FF0000"/>
          <w:sz w:val="36"/>
          <w:szCs w:val="36"/>
          <w:u w:val="double"/>
        </w:rPr>
        <w:t xml:space="preserve">        </w:t>
      </w:r>
      <w:r>
        <w:rPr>
          <w:rFonts w:ascii="楷体_GB2312" w:eastAsia="楷体_GB2312" w:hAnsi="黑体" w:hint="eastAsia"/>
          <w:b/>
          <w:bCs/>
          <w:color w:val="FF0000"/>
          <w:sz w:val="36"/>
          <w:szCs w:val="36"/>
          <w:u w:val="double"/>
        </w:rPr>
        <w:t>中共四川大学纪委编发</w:t>
      </w:r>
      <w:r>
        <w:rPr>
          <w:rFonts w:ascii="楷体_GB2312" w:eastAsia="楷体_GB2312" w:hAnsi="黑体"/>
          <w:b/>
          <w:bCs/>
          <w:color w:val="FF0000"/>
          <w:sz w:val="36"/>
          <w:szCs w:val="36"/>
          <w:u w:val="double"/>
        </w:rPr>
        <w:t xml:space="preserve">   </w:t>
      </w:r>
    </w:p>
    <w:p w:rsidR="00354808" w:rsidRPr="003704A2" w:rsidRDefault="00354808" w:rsidP="0046210C">
      <w:pPr>
        <w:pStyle w:val="1"/>
        <w:spacing w:line="440" w:lineRule="exact"/>
        <w:rPr>
          <w:kern w:val="2"/>
          <w:sz w:val="28"/>
          <w:szCs w:val="28"/>
        </w:rPr>
      </w:pPr>
      <w:bookmarkStart w:id="0" w:name="_Toc367339619"/>
      <w:bookmarkStart w:id="1" w:name="_Toc375256623"/>
      <w:bookmarkStart w:id="2" w:name="_Toc382992026"/>
      <w:r w:rsidRPr="003704A2">
        <w:rPr>
          <w:rFonts w:hint="eastAsia"/>
          <w:kern w:val="2"/>
          <w:sz w:val="28"/>
          <w:szCs w:val="28"/>
        </w:rPr>
        <w:t>编者按：</w:t>
      </w:r>
      <w:bookmarkEnd w:id="0"/>
      <w:bookmarkEnd w:id="1"/>
      <w:bookmarkEnd w:id="2"/>
    </w:p>
    <w:p w:rsidR="00354808" w:rsidRPr="00AD28A0" w:rsidRDefault="00354808" w:rsidP="004C0C15">
      <w:pPr>
        <w:spacing w:line="500" w:lineRule="exact"/>
        <w:ind w:firstLineChars="200" w:firstLine="602"/>
        <w:rPr>
          <w:rFonts w:ascii="仿宋_GB2312" w:eastAsia="仿宋_GB2312"/>
          <w:b/>
          <w:sz w:val="30"/>
          <w:szCs w:val="30"/>
        </w:rPr>
      </w:pPr>
      <w:r w:rsidRPr="00AD28A0">
        <w:rPr>
          <w:rFonts w:ascii="仿宋_GB2312" w:eastAsia="仿宋_GB2312" w:hint="eastAsia"/>
          <w:b/>
          <w:sz w:val="30"/>
          <w:szCs w:val="30"/>
        </w:rPr>
        <w:t>改进工作作风、密切联系群众，关系党和人民事业成败。习近平总书记强调：“各级领导干部都要树立和发扬好的作风，既严以修身、严以用权、严以律己，又谋事要实、创业要实、做人要实。”</w:t>
      </w:r>
    </w:p>
    <w:p w:rsidR="00354808" w:rsidRPr="00AD28A0" w:rsidRDefault="00354808" w:rsidP="004C0C15">
      <w:pPr>
        <w:spacing w:line="500" w:lineRule="exact"/>
        <w:ind w:firstLineChars="200" w:firstLine="602"/>
        <w:rPr>
          <w:rFonts w:ascii="仿宋_GB2312" w:eastAsia="仿宋_GB2312"/>
          <w:b/>
          <w:sz w:val="30"/>
          <w:szCs w:val="30"/>
        </w:rPr>
      </w:pPr>
      <w:r>
        <w:rPr>
          <w:rFonts w:ascii="仿宋_GB2312" w:eastAsia="仿宋_GB2312" w:hint="eastAsia"/>
          <w:b/>
          <w:sz w:val="30"/>
          <w:szCs w:val="30"/>
        </w:rPr>
        <w:t>从贯彻落实中央八项规定，到反对“四风”走好群众路线；从“</w:t>
      </w:r>
      <w:r w:rsidRPr="00AD28A0">
        <w:rPr>
          <w:rFonts w:ascii="仿宋_GB2312" w:eastAsia="仿宋_GB2312" w:hint="eastAsia"/>
          <w:b/>
          <w:sz w:val="30"/>
          <w:szCs w:val="30"/>
        </w:rPr>
        <w:t>苍蝇”</w:t>
      </w:r>
      <w:r>
        <w:rPr>
          <w:rFonts w:ascii="仿宋_GB2312" w:eastAsia="仿宋_GB2312" w:hint="eastAsia"/>
          <w:b/>
          <w:sz w:val="30"/>
          <w:szCs w:val="30"/>
        </w:rPr>
        <w:t>“老虎”</w:t>
      </w:r>
      <w:proofErr w:type="gramStart"/>
      <w:r w:rsidRPr="00AD28A0">
        <w:rPr>
          <w:rFonts w:ascii="仿宋_GB2312" w:eastAsia="仿宋_GB2312" w:hint="eastAsia"/>
          <w:b/>
          <w:sz w:val="30"/>
          <w:szCs w:val="30"/>
        </w:rPr>
        <w:t>一</w:t>
      </w:r>
      <w:proofErr w:type="gramEnd"/>
      <w:r w:rsidRPr="00AD28A0">
        <w:rPr>
          <w:rFonts w:ascii="仿宋_GB2312" w:eastAsia="仿宋_GB2312" w:hint="eastAsia"/>
          <w:b/>
          <w:sz w:val="30"/>
          <w:szCs w:val="30"/>
        </w:rPr>
        <w:t>起打，到党政、高校、国企</w:t>
      </w:r>
      <w:proofErr w:type="gramStart"/>
      <w:r w:rsidRPr="00AD28A0">
        <w:rPr>
          <w:rFonts w:ascii="仿宋_GB2312" w:eastAsia="仿宋_GB2312" w:hint="eastAsia"/>
          <w:b/>
          <w:sz w:val="30"/>
          <w:szCs w:val="30"/>
        </w:rPr>
        <w:t>巡视全</w:t>
      </w:r>
      <w:proofErr w:type="gramEnd"/>
      <w:r w:rsidRPr="00AD28A0">
        <w:rPr>
          <w:rFonts w:ascii="仿宋_GB2312" w:eastAsia="仿宋_GB2312" w:hint="eastAsia"/>
          <w:b/>
          <w:sz w:val="30"/>
          <w:szCs w:val="30"/>
        </w:rPr>
        <w:t>覆盖，无不</w:t>
      </w:r>
      <w:proofErr w:type="gramStart"/>
      <w:r w:rsidRPr="00AD28A0">
        <w:rPr>
          <w:rFonts w:ascii="仿宋_GB2312" w:eastAsia="仿宋_GB2312" w:hint="eastAsia"/>
          <w:b/>
          <w:sz w:val="30"/>
          <w:szCs w:val="30"/>
        </w:rPr>
        <w:t>彰</w:t>
      </w:r>
      <w:proofErr w:type="gramEnd"/>
      <w:r w:rsidRPr="00AD28A0">
        <w:rPr>
          <w:rFonts w:ascii="仿宋_GB2312" w:eastAsia="仿宋_GB2312" w:hint="eastAsia"/>
          <w:b/>
          <w:sz w:val="30"/>
          <w:szCs w:val="30"/>
        </w:rPr>
        <w:t>显着我们党一鼓作气抓作风、驰而不息改作风的坚定决心和恒心。本期简报以习总书记对作风建设提出“三严三实”的新要求为重要指导，汇编</w:t>
      </w:r>
      <w:r>
        <w:rPr>
          <w:rFonts w:ascii="仿宋_GB2312" w:eastAsia="仿宋_GB2312" w:hint="eastAsia"/>
          <w:b/>
          <w:sz w:val="30"/>
          <w:szCs w:val="30"/>
        </w:rPr>
        <w:t>了</w:t>
      </w:r>
      <w:r w:rsidRPr="00AD28A0">
        <w:rPr>
          <w:rFonts w:ascii="仿宋_GB2312" w:eastAsia="仿宋_GB2312" w:hint="eastAsia"/>
          <w:b/>
          <w:sz w:val="30"/>
          <w:szCs w:val="30"/>
        </w:rPr>
        <w:t>《中国共产党第十八届中央纪律检查委员会第三次全体会议公报》等相关会议报告、文件规定、高层声音、各地违反中央八项规定精神的典型案例以及</w:t>
      </w:r>
      <w:r>
        <w:rPr>
          <w:rFonts w:ascii="仿宋_GB2312" w:eastAsia="仿宋_GB2312" w:hint="eastAsia"/>
          <w:b/>
          <w:sz w:val="30"/>
          <w:szCs w:val="30"/>
        </w:rPr>
        <w:t>各地实践和成效</w:t>
      </w:r>
      <w:r w:rsidRPr="00AD28A0">
        <w:rPr>
          <w:rFonts w:ascii="仿宋_GB2312" w:eastAsia="仿宋_GB2312" w:hint="eastAsia"/>
          <w:b/>
          <w:sz w:val="30"/>
          <w:szCs w:val="30"/>
        </w:rPr>
        <w:t>等内容，推荐给全校党员干部特别是领导干部认真学习、研读。</w:t>
      </w:r>
    </w:p>
    <w:p w:rsidR="00354808" w:rsidRDefault="00354808" w:rsidP="004C0C15">
      <w:pPr>
        <w:spacing w:line="500" w:lineRule="exact"/>
        <w:ind w:firstLineChars="200" w:firstLine="602"/>
        <w:rPr>
          <w:rFonts w:ascii="仿宋_GB2312" w:eastAsia="仿宋_GB2312"/>
          <w:b/>
          <w:sz w:val="30"/>
          <w:szCs w:val="30"/>
        </w:rPr>
      </w:pPr>
      <w:r w:rsidRPr="00AD28A0">
        <w:rPr>
          <w:rFonts w:ascii="仿宋_GB2312" w:eastAsia="仿宋_GB2312" w:hint="eastAsia"/>
          <w:b/>
          <w:sz w:val="30"/>
          <w:szCs w:val="30"/>
        </w:rPr>
        <w:t>好的作风，犹如春风化雨，潜移默化地影响着党员干部的观念和行为，密切联系着党同人民群众的鱼水关系。作风建设永远在路上，只有锲而不舍、久久为功，才能见实效，得民心。</w:t>
      </w:r>
      <w:r>
        <w:rPr>
          <w:rFonts w:ascii="仿宋_GB2312" w:eastAsia="仿宋_GB2312" w:hint="eastAsia"/>
          <w:b/>
          <w:sz w:val="30"/>
          <w:szCs w:val="30"/>
        </w:rPr>
        <w:t>希望各级党员领导干部要身体力行、率先垂范</w:t>
      </w:r>
      <w:r w:rsidRPr="00AD28A0">
        <w:rPr>
          <w:rFonts w:ascii="仿宋_GB2312" w:eastAsia="仿宋_GB2312" w:hint="eastAsia"/>
          <w:b/>
          <w:sz w:val="30"/>
          <w:szCs w:val="30"/>
        </w:rPr>
        <w:t>，以优良的作风促进新风正气常态化、长效化，使之成为一种习惯、一种风尚。</w:t>
      </w:r>
    </w:p>
    <w:p w:rsidR="00354808" w:rsidRPr="00AD28A0" w:rsidRDefault="00354808" w:rsidP="004C0C15">
      <w:pPr>
        <w:spacing w:line="440" w:lineRule="exact"/>
        <w:ind w:firstLineChars="200" w:firstLine="602"/>
        <w:rPr>
          <w:rFonts w:ascii="仿宋_GB2312" w:eastAsia="仿宋_GB2312"/>
          <w:b/>
          <w:sz w:val="30"/>
          <w:szCs w:val="30"/>
        </w:rPr>
      </w:pPr>
    </w:p>
    <w:p w:rsidR="00354808" w:rsidRPr="00937275" w:rsidRDefault="00354808" w:rsidP="00996D21">
      <w:pPr>
        <w:pStyle w:val="a6"/>
        <w:shd w:val="clear" w:color="auto" w:fill="FFFFFF"/>
        <w:spacing w:before="0" w:beforeAutospacing="0" w:after="0" w:afterAutospacing="0"/>
        <w:outlineLvl w:val="0"/>
        <w:rPr>
          <w:b/>
          <w:sz w:val="32"/>
          <w:szCs w:val="32"/>
        </w:rPr>
        <w:sectPr w:rsidR="00354808" w:rsidRPr="00937275" w:rsidSect="00131D1F">
          <w:footerReference w:type="default" r:id="rId8"/>
          <w:pgSz w:w="11906" w:h="16838"/>
          <w:pgMar w:top="1440" w:right="1800" w:bottom="1440" w:left="1800" w:header="851" w:footer="992" w:gutter="0"/>
          <w:cols w:space="425"/>
          <w:docGrid w:type="lines" w:linePitch="312"/>
        </w:sectPr>
      </w:pPr>
    </w:p>
    <w:p w:rsidR="00354808" w:rsidRDefault="00354808" w:rsidP="006A217E">
      <w:pPr>
        <w:pStyle w:val="TOC"/>
        <w:jc w:val="center"/>
      </w:pPr>
      <w:r>
        <w:rPr>
          <w:rFonts w:hint="eastAsia"/>
          <w:lang w:val="zh-CN"/>
        </w:rPr>
        <w:lastRenderedPageBreak/>
        <w:t>目</w:t>
      </w:r>
      <w:r>
        <w:rPr>
          <w:lang w:val="zh-CN"/>
        </w:rPr>
        <w:t xml:space="preserve">   </w:t>
      </w:r>
      <w:r>
        <w:rPr>
          <w:rFonts w:hint="eastAsia"/>
          <w:lang w:val="zh-CN"/>
        </w:rPr>
        <w:t>录</w:t>
      </w:r>
    </w:p>
    <w:p w:rsidR="0089408C" w:rsidRDefault="00DC1275">
      <w:pPr>
        <w:pStyle w:val="10"/>
        <w:tabs>
          <w:tab w:val="right" w:leader="dot" w:pos="8296"/>
        </w:tabs>
        <w:rPr>
          <w:rFonts w:asciiTheme="minorHAnsi" w:eastAsiaTheme="minorEastAsia" w:hAnsiTheme="minorHAnsi" w:cstheme="minorBidi"/>
          <w:noProof/>
        </w:rPr>
      </w:pPr>
      <w:r w:rsidRPr="00343436">
        <w:fldChar w:fldCharType="begin"/>
      </w:r>
      <w:r w:rsidR="00354808" w:rsidRPr="00343436">
        <w:instrText xml:space="preserve"> TOC \o "1-3" \u </w:instrText>
      </w:r>
      <w:r w:rsidRPr="00343436">
        <w:fldChar w:fldCharType="separate"/>
      </w:r>
      <w:r w:rsidR="0089408C" w:rsidRPr="00771851">
        <w:rPr>
          <w:rFonts w:hint="eastAsia"/>
          <w:noProof/>
        </w:rPr>
        <w:t>编者按：</w:t>
      </w:r>
      <w:r w:rsidR="0089408C">
        <w:rPr>
          <w:noProof/>
        </w:rPr>
        <w:tab/>
      </w:r>
      <w:r>
        <w:rPr>
          <w:noProof/>
        </w:rPr>
        <w:fldChar w:fldCharType="begin"/>
      </w:r>
      <w:r w:rsidR="0089408C">
        <w:rPr>
          <w:noProof/>
        </w:rPr>
        <w:instrText xml:space="preserve"> PAGEREF _Toc382992026 \h </w:instrText>
      </w:r>
      <w:r>
        <w:rPr>
          <w:noProof/>
        </w:rPr>
      </w:r>
      <w:r>
        <w:rPr>
          <w:noProof/>
        </w:rPr>
        <w:fldChar w:fldCharType="separate"/>
      </w:r>
      <w:r w:rsidR="0089408C">
        <w:rPr>
          <w:noProof/>
        </w:rPr>
        <w:t>1</w:t>
      </w:r>
      <w:r>
        <w:rPr>
          <w:noProof/>
        </w:rPr>
        <w:fldChar w:fldCharType="end"/>
      </w:r>
    </w:p>
    <w:p w:rsidR="0089408C" w:rsidRDefault="0089408C">
      <w:pPr>
        <w:pStyle w:val="10"/>
        <w:tabs>
          <w:tab w:val="right" w:leader="dot" w:pos="8296"/>
        </w:tabs>
        <w:rPr>
          <w:rFonts w:asciiTheme="minorHAnsi" w:eastAsiaTheme="minorEastAsia" w:hAnsiTheme="minorHAnsi" w:cstheme="minorBidi"/>
          <w:noProof/>
        </w:rPr>
      </w:pPr>
      <w:r w:rsidRPr="00771851">
        <w:rPr>
          <w:rFonts w:asciiTheme="majorEastAsia" w:eastAsiaTheme="majorEastAsia" w:hAnsiTheme="majorEastAsia" w:hint="eastAsia"/>
          <w:b/>
          <w:noProof/>
        </w:rPr>
        <w:t>一、会议报告</w:t>
      </w:r>
      <w:r>
        <w:rPr>
          <w:noProof/>
        </w:rPr>
        <w:tab/>
      </w:r>
      <w:r w:rsidR="00DC1275">
        <w:rPr>
          <w:noProof/>
        </w:rPr>
        <w:fldChar w:fldCharType="begin"/>
      </w:r>
      <w:r>
        <w:rPr>
          <w:noProof/>
        </w:rPr>
        <w:instrText xml:space="preserve"> PAGEREF _Toc382992027 \h </w:instrText>
      </w:r>
      <w:r w:rsidR="00DC1275">
        <w:rPr>
          <w:noProof/>
        </w:rPr>
      </w:r>
      <w:r w:rsidR="00DC1275">
        <w:rPr>
          <w:noProof/>
        </w:rPr>
        <w:fldChar w:fldCharType="separate"/>
      </w:r>
      <w:r>
        <w:rPr>
          <w:noProof/>
        </w:rPr>
        <w:t>4</w:t>
      </w:r>
      <w:r w:rsidR="00DC1275">
        <w:rPr>
          <w:noProof/>
        </w:rPr>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中国共产党第十八届中央纪律检查委员会第三次全体会议公报</w:t>
      </w:r>
      <w:r>
        <w:tab/>
      </w:r>
      <w:r w:rsidR="00DC1275">
        <w:fldChar w:fldCharType="begin"/>
      </w:r>
      <w:r>
        <w:instrText xml:space="preserve"> PAGEREF _Toc382992028 \h </w:instrText>
      </w:r>
      <w:r w:rsidR="00DC1275">
        <w:fldChar w:fldCharType="separate"/>
      </w:r>
      <w:r>
        <w:t>4</w:t>
      </w:r>
      <w:r w:rsidR="00DC1275">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聚焦中心任务</w:t>
      </w:r>
      <w:r w:rsidRPr="00771851">
        <w:rPr>
          <w:rFonts w:asciiTheme="majorEastAsia" w:eastAsiaTheme="majorEastAsia" w:hAnsiTheme="majorEastAsia"/>
        </w:rPr>
        <w:t xml:space="preserve"> </w:t>
      </w:r>
      <w:r w:rsidRPr="00771851">
        <w:rPr>
          <w:rFonts w:asciiTheme="majorEastAsia" w:eastAsiaTheme="majorEastAsia" w:hAnsiTheme="majorEastAsia" w:hint="eastAsia"/>
        </w:rPr>
        <w:t>创新体制机制</w:t>
      </w:r>
      <w:r w:rsidRPr="00771851">
        <w:rPr>
          <w:rFonts w:asciiTheme="majorEastAsia" w:eastAsiaTheme="majorEastAsia" w:hAnsiTheme="majorEastAsia"/>
        </w:rPr>
        <w:t xml:space="preserve"> </w:t>
      </w:r>
      <w:r w:rsidRPr="00771851">
        <w:rPr>
          <w:rFonts w:asciiTheme="majorEastAsia" w:eastAsiaTheme="majorEastAsia" w:hAnsiTheme="majorEastAsia" w:hint="eastAsia"/>
        </w:rPr>
        <w:t>深入推进党风廉政建设和反腐败斗争</w:t>
      </w:r>
      <w:r>
        <w:tab/>
      </w:r>
      <w:r w:rsidR="00DC1275">
        <w:fldChar w:fldCharType="begin"/>
      </w:r>
      <w:r>
        <w:instrText xml:space="preserve"> PAGEREF _Toc382992029 \h </w:instrText>
      </w:r>
      <w:r w:rsidR="00DC1275">
        <w:fldChar w:fldCharType="separate"/>
      </w:r>
      <w:r>
        <w:t>8</w:t>
      </w:r>
      <w:r w:rsidR="00DC1275">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以深化改革推进教育系统党风廉政建设</w:t>
      </w:r>
      <w:r>
        <w:tab/>
      </w:r>
      <w:r w:rsidR="00DC1275">
        <w:fldChar w:fldCharType="begin"/>
      </w:r>
      <w:r>
        <w:instrText xml:space="preserve"> PAGEREF _Toc382992030 \h </w:instrText>
      </w:r>
      <w:r w:rsidR="00DC1275">
        <w:fldChar w:fldCharType="separate"/>
      </w:r>
      <w:r>
        <w:t>21</w:t>
      </w:r>
      <w:r w:rsidR="00DC1275">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以改革创新精神推动规范教育收费治理教育乱收费工作不断深化</w:t>
      </w:r>
      <w:r>
        <w:tab/>
      </w:r>
      <w:r w:rsidR="00DC1275">
        <w:fldChar w:fldCharType="begin"/>
      </w:r>
      <w:r>
        <w:instrText xml:space="preserve"> PAGEREF _Toc382992031 \h </w:instrText>
      </w:r>
      <w:r w:rsidR="00DC1275">
        <w:fldChar w:fldCharType="separate"/>
      </w:r>
      <w:r>
        <w:t>31</w:t>
      </w:r>
      <w:r w:rsidR="00DC1275">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持之以恒整风肃纪旗帜鲜明惩治腐败</w:t>
      </w:r>
      <w:r w:rsidRPr="00771851">
        <w:rPr>
          <w:rFonts w:asciiTheme="majorEastAsia" w:eastAsiaTheme="majorEastAsia" w:hAnsiTheme="majorEastAsia"/>
        </w:rPr>
        <w:t xml:space="preserve"> </w:t>
      </w:r>
      <w:r w:rsidRPr="00771851">
        <w:rPr>
          <w:rFonts w:asciiTheme="majorEastAsia" w:eastAsiaTheme="majorEastAsia" w:hAnsiTheme="majorEastAsia" w:hint="eastAsia"/>
        </w:rPr>
        <w:t>坚决维护立德树人的纯洁高地</w:t>
      </w:r>
      <w:r>
        <w:tab/>
      </w:r>
      <w:r w:rsidR="00DC1275">
        <w:fldChar w:fldCharType="begin"/>
      </w:r>
      <w:r>
        <w:instrText xml:space="preserve"> PAGEREF _Toc382992032 \h </w:instrText>
      </w:r>
      <w:r w:rsidR="00DC1275">
        <w:fldChar w:fldCharType="separate"/>
      </w:r>
      <w:r>
        <w:t>37</w:t>
      </w:r>
      <w:r w:rsidR="00DC1275">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中国共产党四川省第十届纪律检查委员会第三次全体会议决议</w:t>
      </w:r>
      <w:r>
        <w:tab/>
      </w:r>
      <w:r w:rsidR="00DC1275">
        <w:fldChar w:fldCharType="begin"/>
      </w:r>
      <w:r>
        <w:instrText xml:space="preserve"> PAGEREF _Toc382992033 \h </w:instrText>
      </w:r>
      <w:r w:rsidR="00DC1275">
        <w:fldChar w:fldCharType="separate"/>
      </w:r>
      <w:r>
        <w:t>43</w:t>
      </w:r>
      <w:r w:rsidR="00DC1275">
        <w:fldChar w:fldCharType="end"/>
      </w:r>
    </w:p>
    <w:p w:rsidR="0089408C" w:rsidRDefault="0089408C">
      <w:pPr>
        <w:pStyle w:val="10"/>
        <w:tabs>
          <w:tab w:val="right" w:leader="dot" w:pos="8296"/>
        </w:tabs>
        <w:rPr>
          <w:rFonts w:asciiTheme="minorHAnsi" w:eastAsiaTheme="minorEastAsia" w:hAnsiTheme="minorHAnsi" w:cstheme="minorBidi"/>
          <w:noProof/>
        </w:rPr>
      </w:pPr>
      <w:r w:rsidRPr="00771851">
        <w:rPr>
          <w:rFonts w:asciiTheme="majorEastAsia" w:eastAsiaTheme="majorEastAsia" w:hAnsiTheme="majorEastAsia" w:hint="eastAsia"/>
          <w:b/>
          <w:noProof/>
        </w:rPr>
        <w:t>二、文件制度</w:t>
      </w:r>
      <w:r>
        <w:rPr>
          <w:noProof/>
        </w:rPr>
        <w:tab/>
      </w:r>
      <w:r w:rsidR="00DC1275">
        <w:rPr>
          <w:noProof/>
        </w:rPr>
        <w:fldChar w:fldCharType="begin"/>
      </w:r>
      <w:r>
        <w:rPr>
          <w:noProof/>
        </w:rPr>
        <w:instrText xml:space="preserve"> PAGEREF _Toc382992034 \h </w:instrText>
      </w:r>
      <w:r w:rsidR="00DC1275">
        <w:rPr>
          <w:noProof/>
        </w:rPr>
      </w:r>
      <w:r w:rsidR="00DC1275">
        <w:rPr>
          <w:noProof/>
        </w:rPr>
        <w:fldChar w:fldCharType="separate"/>
      </w:r>
      <w:r>
        <w:rPr>
          <w:noProof/>
        </w:rPr>
        <w:t>47</w:t>
      </w:r>
      <w:r w:rsidR="00DC1275">
        <w:rPr>
          <w:noProof/>
        </w:rPr>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党政机关厉行节约反对浪费条例</w:t>
      </w:r>
      <w:r>
        <w:tab/>
      </w:r>
      <w:r w:rsidR="00DC1275">
        <w:fldChar w:fldCharType="begin"/>
      </w:r>
      <w:r>
        <w:instrText xml:space="preserve"> PAGEREF _Toc382992035 \h </w:instrText>
      </w:r>
      <w:r w:rsidR="00DC1275">
        <w:fldChar w:fldCharType="separate"/>
      </w:r>
      <w:r>
        <w:t>47</w:t>
      </w:r>
      <w:r w:rsidR="00DC1275">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党政机关国内公务接待管理规定</w:t>
      </w:r>
      <w:r>
        <w:tab/>
      </w:r>
      <w:r w:rsidR="00DC1275">
        <w:fldChar w:fldCharType="begin"/>
      </w:r>
      <w:r>
        <w:instrText xml:space="preserve"> PAGEREF _Toc382992036 \h </w:instrText>
      </w:r>
      <w:r w:rsidR="00DC1275">
        <w:fldChar w:fldCharType="separate"/>
      </w:r>
      <w:r>
        <w:t>62</w:t>
      </w:r>
      <w:r w:rsidR="00DC1275">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关于党政机关停止新建楼堂馆所和清理办公用房的通知</w:t>
      </w:r>
      <w:r>
        <w:tab/>
      </w:r>
      <w:r w:rsidR="00DC1275">
        <w:fldChar w:fldCharType="begin"/>
      </w:r>
      <w:r>
        <w:instrText xml:space="preserve"> PAGEREF _Toc382992037 \h </w:instrText>
      </w:r>
      <w:r w:rsidR="00DC1275">
        <w:fldChar w:fldCharType="separate"/>
      </w:r>
      <w:r>
        <w:t>67</w:t>
      </w:r>
      <w:r w:rsidR="00DC1275">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中共中央办公厅、国务院办公厅关于进一步精简会议和文件的意见</w:t>
      </w:r>
      <w:r>
        <w:tab/>
      </w:r>
      <w:r w:rsidR="00DC1275">
        <w:fldChar w:fldCharType="begin"/>
      </w:r>
      <w:r>
        <w:instrText xml:space="preserve"> PAGEREF _Toc382992038 \h </w:instrText>
      </w:r>
      <w:r w:rsidR="00DC1275">
        <w:fldChar w:fldCharType="separate"/>
      </w:r>
      <w:r>
        <w:t>72</w:t>
      </w:r>
      <w:r w:rsidR="00DC1275">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教育部关于深入贯彻落实《党政机关厉行节约反对浪费条例》的通知</w:t>
      </w:r>
      <w:r>
        <w:tab/>
      </w:r>
      <w:r w:rsidR="00DC1275">
        <w:fldChar w:fldCharType="begin"/>
      </w:r>
      <w:r>
        <w:instrText xml:space="preserve"> PAGEREF _Toc382992039 \h </w:instrText>
      </w:r>
      <w:r w:rsidR="00DC1275">
        <w:fldChar w:fldCharType="separate"/>
      </w:r>
      <w:r>
        <w:t>77</w:t>
      </w:r>
      <w:r w:rsidR="00DC1275">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教育部关于勤俭节约办教育建设节约型校园的通知</w:t>
      </w:r>
      <w:r>
        <w:tab/>
      </w:r>
      <w:r w:rsidR="00DC1275">
        <w:fldChar w:fldCharType="begin"/>
      </w:r>
      <w:r>
        <w:instrText xml:space="preserve"> PAGEREF _Toc382992040 \h </w:instrText>
      </w:r>
      <w:r w:rsidR="00DC1275">
        <w:fldChar w:fldCharType="separate"/>
      </w:r>
      <w:r>
        <w:t>81</w:t>
      </w:r>
      <w:r w:rsidR="00DC1275">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中共教育部党组关于进一步加强直属高等学校领导班子建设的若干意见</w:t>
      </w:r>
      <w:r>
        <w:tab/>
      </w:r>
      <w:r w:rsidR="00DC1275">
        <w:fldChar w:fldCharType="begin"/>
      </w:r>
      <w:r>
        <w:instrText xml:space="preserve"> PAGEREF _Toc382992041 \h </w:instrText>
      </w:r>
      <w:r w:rsidR="00DC1275">
        <w:fldChar w:fldCharType="separate"/>
      </w:r>
      <w:r>
        <w:t>84</w:t>
      </w:r>
      <w:r w:rsidR="00DC1275">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四川大学关于进一步加强学校各级领导干部和校、院机关作风建设的实施办法</w:t>
      </w:r>
      <w:r>
        <w:tab/>
      </w:r>
      <w:r w:rsidR="00DC1275">
        <w:fldChar w:fldCharType="begin"/>
      </w:r>
      <w:r>
        <w:instrText xml:space="preserve"> PAGEREF _Toc382992042 \h </w:instrText>
      </w:r>
      <w:r w:rsidR="00DC1275">
        <w:fldChar w:fldCharType="separate"/>
      </w:r>
      <w:r>
        <w:t>92</w:t>
      </w:r>
      <w:r w:rsidR="00DC1275">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四川大学关于深入贯彻落实《党政机关厉行节约反对浪费条例》的实施办法</w:t>
      </w:r>
      <w:r>
        <w:tab/>
      </w:r>
      <w:r w:rsidR="00DC1275">
        <w:fldChar w:fldCharType="begin"/>
      </w:r>
      <w:r>
        <w:instrText xml:space="preserve"> PAGEREF _Toc382992043 \h </w:instrText>
      </w:r>
      <w:r w:rsidR="00DC1275">
        <w:fldChar w:fldCharType="separate"/>
      </w:r>
      <w:r>
        <w:t>101</w:t>
      </w:r>
      <w:r w:rsidR="00DC1275">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spacing w:val="8"/>
        </w:rPr>
        <w:t>四川大学关于改进文风会风的实施办法</w:t>
      </w:r>
      <w:r>
        <w:tab/>
      </w:r>
      <w:r w:rsidR="00DC1275">
        <w:fldChar w:fldCharType="begin"/>
      </w:r>
      <w:r>
        <w:instrText xml:space="preserve"> PAGEREF _Toc382992044 \h </w:instrText>
      </w:r>
      <w:r w:rsidR="00DC1275">
        <w:fldChar w:fldCharType="separate"/>
      </w:r>
      <w:r>
        <w:t>124</w:t>
      </w:r>
      <w:r w:rsidR="00DC1275">
        <w:fldChar w:fldCharType="end"/>
      </w:r>
    </w:p>
    <w:p w:rsidR="0089408C" w:rsidRDefault="0089408C">
      <w:pPr>
        <w:pStyle w:val="10"/>
        <w:tabs>
          <w:tab w:val="right" w:leader="dot" w:pos="8296"/>
        </w:tabs>
        <w:rPr>
          <w:rFonts w:asciiTheme="minorHAnsi" w:eastAsiaTheme="minorEastAsia" w:hAnsiTheme="minorHAnsi" w:cstheme="minorBidi"/>
          <w:noProof/>
        </w:rPr>
      </w:pPr>
      <w:r w:rsidRPr="00771851">
        <w:rPr>
          <w:rFonts w:asciiTheme="majorEastAsia" w:eastAsiaTheme="majorEastAsia" w:hAnsiTheme="majorEastAsia" w:hint="eastAsia"/>
          <w:b/>
          <w:noProof/>
        </w:rPr>
        <w:t>三、高层声音</w:t>
      </w:r>
      <w:r>
        <w:rPr>
          <w:noProof/>
        </w:rPr>
        <w:tab/>
      </w:r>
      <w:r w:rsidR="00DC1275">
        <w:rPr>
          <w:noProof/>
        </w:rPr>
        <w:fldChar w:fldCharType="begin"/>
      </w:r>
      <w:r>
        <w:rPr>
          <w:noProof/>
        </w:rPr>
        <w:instrText xml:space="preserve"> PAGEREF _Toc382992045 \h </w:instrText>
      </w:r>
      <w:r w:rsidR="00DC1275">
        <w:rPr>
          <w:noProof/>
        </w:rPr>
      </w:r>
      <w:r w:rsidR="00DC1275">
        <w:rPr>
          <w:noProof/>
        </w:rPr>
        <w:fldChar w:fldCharType="separate"/>
      </w:r>
      <w:r>
        <w:rPr>
          <w:noProof/>
        </w:rPr>
        <w:t>129</w:t>
      </w:r>
      <w:r w:rsidR="00DC1275">
        <w:rPr>
          <w:noProof/>
        </w:rPr>
        <w:fldChar w:fldCharType="end"/>
      </w:r>
    </w:p>
    <w:p w:rsidR="0089408C" w:rsidRDefault="0089408C">
      <w:pPr>
        <w:pStyle w:val="20"/>
        <w:rPr>
          <w:rFonts w:asciiTheme="minorHAnsi" w:hAnsiTheme="minorHAnsi" w:cstheme="minorBidi"/>
          <w:kern w:val="2"/>
        </w:rPr>
      </w:pPr>
      <w:r w:rsidRPr="00771851">
        <w:rPr>
          <w:rFonts w:hint="eastAsia"/>
        </w:rPr>
        <w:t>习近平强调：紧紧扭住反对“四风”把改进作风成效落实到基层</w:t>
      </w:r>
      <w:r>
        <w:tab/>
      </w:r>
      <w:r w:rsidR="00DC1275">
        <w:fldChar w:fldCharType="begin"/>
      </w:r>
      <w:r>
        <w:instrText xml:space="preserve"> PAGEREF _Toc382992046 \h </w:instrText>
      </w:r>
      <w:r w:rsidR="00DC1275">
        <w:fldChar w:fldCharType="separate"/>
      </w:r>
      <w:r>
        <w:t>129</w:t>
      </w:r>
      <w:r w:rsidR="00DC1275">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习近平：各级领导干部要严以修身</w:t>
      </w:r>
      <w:r w:rsidRPr="00771851">
        <w:rPr>
          <w:rFonts w:asciiTheme="majorEastAsia" w:eastAsiaTheme="majorEastAsia" w:hAnsiTheme="majorEastAsia"/>
        </w:rPr>
        <w:t xml:space="preserve">  </w:t>
      </w:r>
      <w:r w:rsidRPr="00771851">
        <w:rPr>
          <w:rFonts w:asciiTheme="majorEastAsia" w:eastAsiaTheme="majorEastAsia" w:hAnsiTheme="majorEastAsia" w:hint="eastAsia"/>
        </w:rPr>
        <w:t>严以用权</w:t>
      </w:r>
      <w:r w:rsidRPr="00771851">
        <w:rPr>
          <w:rFonts w:asciiTheme="majorEastAsia" w:eastAsiaTheme="majorEastAsia" w:hAnsiTheme="majorEastAsia"/>
        </w:rPr>
        <w:t xml:space="preserve">  </w:t>
      </w:r>
      <w:r w:rsidRPr="00771851">
        <w:rPr>
          <w:rFonts w:asciiTheme="majorEastAsia" w:eastAsiaTheme="majorEastAsia" w:hAnsiTheme="majorEastAsia" w:hint="eastAsia"/>
        </w:rPr>
        <w:t>严以律己</w:t>
      </w:r>
      <w:r>
        <w:tab/>
      </w:r>
      <w:r w:rsidR="00DC1275">
        <w:fldChar w:fldCharType="begin"/>
      </w:r>
      <w:r>
        <w:instrText xml:space="preserve"> PAGEREF _Toc382992047 \h </w:instrText>
      </w:r>
      <w:r w:rsidR="00DC1275">
        <w:fldChar w:fldCharType="separate"/>
      </w:r>
      <w:r>
        <w:t>134</w:t>
      </w:r>
      <w:r w:rsidR="00DC1275">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刘云山：以作风建设的新成效汇聚起全面深化改革的强大力量</w:t>
      </w:r>
      <w:r>
        <w:tab/>
      </w:r>
      <w:r w:rsidR="00DC1275">
        <w:fldChar w:fldCharType="begin"/>
      </w:r>
      <w:r>
        <w:instrText xml:space="preserve"> PAGEREF _Toc382992048 \h </w:instrText>
      </w:r>
      <w:r w:rsidR="00DC1275">
        <w:fldChar w:fldCharType="separate"/>
      </w:r>
      <w:r>
        <w:t>135</w:t>
      </w:r>
      <w:r w:rsidR="00DC1275">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刘云山：驰而不息持之以恒抓作风</w:t>
      </w:r>
      <w:r>
        <w:tab/>
      </w:r>
      <w:r w:rsidR="00DC1275">
        <w:fldChar w:fldCharType="begin"/>
      </w:r>
      <w:r>
        <w:instrText xml:space="preserve"> PAGEREF _Toc382992049 \h </w:instrText>
      </w:r>
      <w:r w:rsidR="00DC1275">
        <w:fldChar w:fldCharType="separate"/>
      </w:r>
      <w:r>
        <w:t>137</w:t>
      </w:r>
      <w:r w:rsidR="00DC1275">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王岐山强调深入推进党风廉政建设和反腐败斗争</w:t>
      </w:r>
      <w:r>
        <w:tab/>
      </w:r>
      <w:r w:rsidR="00DC1275">
        <w:fldChar w:fldCharType="begin"/>
      </w:r>
      <w:r>
        <w:instrText xml:space="preserve"> PAGEREF _Toc382992050 \h </w:instrText>
      </w:r>
      <w:r w:rsidR="00DC1275">
        <w:fldChar w:fldCharType="separate"/>
      </w:r>
      <w:r>
        <w:t>138</w:t>
      </w:r>
      <w:r w:rsidR="00DC1275">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赵洪祝：坚定不移惩治腐败</w:t>
      </w:r>
      <w:r w:rsidRPr="00771851">
        <w:rPr>
          <w:rFonts w:asciiTheme="majorEastAsia" w:eastAsiaTheme="majorEastAsia" w:hAnsiTheme="majorEastAsia"/>
        </w:rPr>
        <w:t xml:space="preserve">  </w:t>
      </w:r>
      <w:r w:rsidRPr="00771851">
        <w:rPr>
          <w:rFonts w:asciiTheme="majorEastAsia" w:eastAsiaTheme="majorEastAsia" w:hAnsiTheme="majorEastAsia" w:hint="eastAsia"/>
        </w:rPr>
        <w:t>锲而不舍纠正“四风”</w:t>
      </w:r>
      <w:r>
        <w:tab/>
      </w:r>
      <w:r w:rsidR="00DC1275">
        <w:fldChar w:fldCharType="begin"/>
      </w:r>
      <w:r>
        <w:instrText xml:space="preserve"> PAGEREF _Toc382992051 \h </w:instrText>
      </w:r>
      <w:r w:rsidR="00DC1275">
        <w:fldChar w:fldCharType="separate"/>
      </w:r>
      <w:r>
        <w:t>140</w:t>
      </w:r>
      <w:r w:rsidR="00DC1275">
        <w:fldChar w:fldCharType="end"/>
      </w:r>
    </w:p>
    <w:p w:rsidR="0089408C" w:rsidRDefault="0089408C">
      <w:pPr>
        <w:pStyle w:val="10"/>
        <w:tabs>
          <w:tab w:val="right" w:leader="dot" w:pos="8296"/>
        </w:tabs>
        <w:rPr>
          <w:rFonts w:asciiTheme="minorHAnsi" w:eastAsiaTheme="minorEastAsia" w:hAnsiTheme="minorHAnsi" w:cstheme="minorBidi"/>
          <w:noProof/>
        </w:rPr>
      </w:pPr>
      <w:r w:rsidRPr="00771851">
        <w:rPr>
          <w:rFonts w:asciiTheme="majorEastAsia" w:eastAsiaTheme="majorEastAsia" w:hAnsiTheme="majorEastAsia" w:hint="eastAsia"/>
          <w:b/>
          <w:noProof/>
        </w:rPr>
        <w:t>四、典型案例</w:t>
      </w:r>
      <w:r>
        <w:rPr>
          <w:noProof/>
        </w:rPr>
        <w:tab/>
      </w:r>
      <w:r w:rsidR="00DC1275">
        <w:rPr>
          <w:noProof/>
        </w:rPr>
        <w:fldChar w:fldCharType="begin"/>
      </w:r>
      <w:r>
        <w:rPr>
          <w:noProof/>
        </w:rPr>
        <w:instrText xml:space="preserve"> PAGEREF _Toc382992052 \h </w:instrText>
      </w:r>
      <w:r w:rsidR="00DC1275">
        <w:rPr>
          <w:noProof/>
        </w:rPr>
      </w:r>
      <w:r w:rsidR="00DC1275">
        <w:rPr>
          <w:noProof/>
        </w:rPr>
        <w:fldChar w:fldCharType="separate"/>
      </w:r>
      <w:r>
        <w:rPr>
          <w:noProof/>
        </w:rPr>
        <w:t>141</w:t>
      </w:r>
      <w:r w:rsidR="00DC1275">
        <w:rPr>
          <w:noProof/>
        </w:rPr>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（一）教育部通报</w:t>
      </w:r>
      <w:r w:rsidRPr="00771851">
        <w:rPr>
          <w:rFonts w:asciiTheme="majorEastAsia" w:eastAsiaTheme="majorEastAsia" w:hAnsiTheme="majorEastAsia"/>
        </w:rPr>
        <w:t>2</w:t>
      </w:r>
      <w:r w:rsidRPr="00771851">
        <w:rPr>
          <w:rFonts w:asciiTheme="majorEastAsia" w:eastAsiaTheme="majorEastAsia" w:hAnsiTheme="majorEastAsia" w:hint="eastAsia"/>
        </w:rPr>
        <w:t>起违反中央八项规定精神典型问题</w:t>
      </w:r>
      <w:r>
        <w:tab/>
      </w:r>
      <w:r w:rsidR="00DC1275">
        <w:fldChar w:fldCharType="begin"/>
      </w:r>
      <w:r>
        <w:instrText xml:space="preserve"> PAGEREF _Toc382992053 \h </w:instrText>
      </w:r>
      <w:r w:rsidR="00DC1275">
        <w:fldChar w:fldCharType="separate"/>
      </w:r>
      <w:r>
        <w:t>141</w:t>
      </w:r>
      <w:r w:rsidR="00DC1275">
        <w:fldChar w:fldCharType="end"/>
      </w:r>
    </w:p>
    <w:p w:rsidR="0089408C" w:rsidRDefault="0089408C">
      <w:pPr>
        <w:pStyle w:val="20"/>
        <w:rPr>
          <w:rFonts w:asciiTheme="minorHAnsi" w:hAnsiTheme="minorHAnsi" w:cstheme="minorBidi"/>
          <w:kern w:val="2"/>
        </w:rPr>
      </w:pPr>
      <w:r w:rsidRPr="00771851">
        <w:rPr>
          <w:rFonts w:hint="eastAsia"/>
        </w:rPr>
        <w:t>（二）教育部通报去年下半年</w:t>
      </w:r>
      <w:r w:rsidRPr="00771851">
        <w:t>8</w:t>
      </w:r>
      <w:r w:rsidRPr="00771851">
        <w:rPr>
          <w:rFonts w:hint="eastAsia"/>
        </w:rPr>
        <w:t>起教育乱收费典型问题</w:t>
      </w:r>
      <w:r>
        <w:tab/>
      </w:r>
      <w:r w:rsidR="00DC1275">
        <w:fldChar w:fldCharType="begin"/>
      </w:r>
      <w:r>
        <w:instrText xml:space="preserve"> PAGEREF _Toc382992054 \h </w:instrText>
      </w:r>
      <w:r w:rsidR="00DC1275">
        <w:fldChar w:fldCharType="separate"/>
      </w:r>
      <w:r>
        <w:t>142</w:t>
      </w:r>
      <w:r w:rsidR="00DC1275">
        <w:fldChar w:fldCharType="end"/>
      </w:r>
    </w:p>
    <w:p w:rsidR="0089408C" w:rsidRDefault="0089408C">
      <w:pPr>
        <w:pStyle w:val="20"/>
        <w:rPr>
          <w:rFonts w:asciiTheme="minorHAnsi" w:hAnsiTheme="minorHAnsi" w:cstheme="minorBidi"/>
          <w:kern w:val="2"/>
        </w:rPr>
      </w:pPr>
      <w:r w:rsidRPr="00771851">
        <w:rPr>
          <w:rFonts w:hint="eastAsia"/>
        </w:rPr>
        <w:lastRenderedPageBreak/>
        <w:t>（三）教育部通报陕西山阳县教师被摊派购买彩票问题</w:t>
      </w:r>
      <w:r>
        <w:tab/>
      </w:r>
      <w:r w:rsidR="00DC1275">
        <w:fldChar w:fldCharType="begin"/>
      </w:r>
      <w:r>
        <w:instrText xml:space="preserve"> PAGEREF _Toc382992055 \h </w:instrText>
      </w:r>
      <w:r w:rsidR="00DC1275">
        <w:fldChar w:fldCharType="separate"/>
      </w:r>
      <w:r>
        <w:t>147</w:t>
      </w:r>
      <w:r w:rsidR="00DC1275">
        <w:fldChar w:fldCharType="end"/>
      </w:r>
    </w:p>
    <w:p w:rsidR="0089408C" w:rsidRDefault="0089408C">
      <w:pPr>
        <w:pStyle w:val="20"/>
        <w:rPr>
          <w:rFonts w:asciiTheme="minorHAnsi" w:hAnsiTheme="minorHAnsi" w:cstheme="minorBidi"/>
          <w:kern w:val="2"/>
        </w:rPr>
      </w:pPr>
      <w:r w:rsidRPr="00771851">
        <w:rPr>
          <w:rFonts w:hint="eastAsia"/>
        </w:rPr>
        <w:t>（四）山东省通报</w:t>
      </w:r>
      <w:r w:rsidRPr="00771851">
        <w:t>8</w:t>
      </w:r>
      <w:r w:rsidRPr="00771851">
        <w:rPr>
          <w:rFonts w:hint="eastAsia"/>
        </w:rPr>
        <w:t>起违反中央八项规定精神典型问题</w:t>
      </w:r>
      <w:r>
        <w:tab/>
      </w:r>
      <w:r w:rsidR="00DC1275">
        <w:fldChar w:fldCharType="begin"/>
      </w:r>
      <w:r>
        <w:instrText xml:space="preserve"> PAGEREF _Toc382992056 \h </w:instrText>
      </w:r>
      <w:r w:rsidR="00DC1275">
        <w:fldChar w:fldCharType="separate"/>
      </w:r>
      <w:r>
        <w:t>148</w:t>
      </w:r>
      <w:r w:rsidR="00DC1275">
        <w:fldChar w:fldCharType="end"/>
      </w:r>
    </w:p>
    <w:p w:rsidR="0089408C" w:rsidRDefault="0089408C">
      <w:pPr>
        <w:pStyle w:val="20"/>
        <w:rPr>
          <w:rFonts w:asciiTheme="minorHAnsi" w:hAnsiTheme="minorHAnsi" w:cstheme="minorBidi"/>
          <w:kern w:val="2"/>
        </w:rPr>
      </w:pPr>
      <w:r w:rsidRPr="00771851">
        <w:rPr>
          <w:rFonts w:hint="eastAsia"/>
        </w:rPr>
        <w:t>（五）湖南衡阳严肃查处党员领导干部生活作风腐化串案</w:t>
      </w:r>
      <w:r>
        <w:tab/>
      </w:r>
      <w:r w:rsidR="00DC1275">
        <w:fldChar w:fldCharType="begin"/>
      </w:r>
      <w:r>
        <w:instrText xml:space="preserve"> PAGEREF _Toc382992057 \h </w:instrText>
      </w:r>
      <w:r w:rsidR="00DC1275">
        <w:fldChar w:fldCharType="separate"/>
      </w:r>
      <w:r>
        <w:t>149</w:t>
      </w:r>
      <w:r w:rsidR="00DC1275">
        <w:fldChar w:fldCharType="end"/>
      </w:r>
    </w:p>
    <w:p w:rsidR="0089408C" w:rsidRDefault="0089408C">
      <w:pPr>
        <w:pStyle w:val="10"/>
        <w:tabs>
          <w:tab w:val="right" w:leader="dot" w:pos="8296"/>
        </w:tabs>
        <w:rPr>
          <w:rFonts w:asciiTheme="minorHAnsi" w:eastAsiaTheme="minorEastAsia" w:hAnsiTheme="minorHAnsi" w:cstheme="minorBidi"/>
          <w:noProof/>
        </w:rPr>
      </w:pPr>
      <w:r w:rsidRPr="00771851">
        <w:rPr>
          <w:rFonts w:asciiTheme="majorEastAsia" w:eastAsiaTheme="majorEastAsia" w:hAnsiTheme="majorEastAsia" w:hint="eastAsia"/>
          <w:b/>
          <w:noProof/>
        </w:rPr>
        <w:t>五、他山之石</w:t>
      </w:r>
      <w:r>
        <w:rPr>
          <w:noProof/>
        </w:rPr>
        <w:tab/>
      </w:r>
      <w:r w:rsidR="00DC1275">
        <w:rPr>
          <w:noProof/>
        </w:rPr>
        <w:fldChar w:fldCharType="begin"/>
      </w:r>
      <w:r>
        <w:rPr>
          <w:noProof/>
        </w:rPr>
        <w:instrText xml:space="preserve"> PAGEREF _Toc382992058 \h </w:instrText>
      </w:r>
      <w:r w:rsidR="00DC1275">
        <w:rPr>
          <w:noProof/>
        </w:rPr>
      </w:r>
      <w:r w:rsidR="00DC1275">
        <w:rPr>
          <w:noProof/>
        </w:rPr>
        <w:fldChar w:fldCharType="separate"/>
      </w:r>
      <w:r>
        <w:rPr>
          <w:noProof/>
        </w:rPr>
        <w:t>151</w:t>
      </w:r>
      <w:r w:rsidR="00DC1275">
        <w:rPr>
          <w:noProof/>
        </w:rPr>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（一）武汉理工大学抓机关作风建设提高服务质量水平</w:t>
      </w:r>
      <w:r>
        <w:tab/>
      </w:r>
      <w:r w:rsidR="00DC1275">
        <w:fldChar w:fldCharType="begin"/>
      </w:r>
      <w:r>
        <w:instrText xml:space="preserve"> PAGEREF _Toc382992059 \h </w:instrText>
      </w:r>
      <w:r w:rsidR="00DC1275">
        <w:fldChar w:fldCharType="separate"/>
      </w:r>
      <w:r>
        <w:t>151</w:t>
      </w:r>
      <w:r w:rsidR="00DC1275">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（二）西安交通大学推出五举措狠抓领导干部作风建设</w:t>
      </w:r>
      <w:r>
        <w:tab/>
      </w:r>
      <w:r w:rsidR="00DC1275">
        <w:fldChar w:fldCharType="begin"/>
      </w:r>
      <w:r>
        <w:instrText xml:space="preserve"> PAGEREF _Toc382992060 \h </w:instrText>
      </w:r>
      <w:r w:rsidR="00DC1275">
        <w:fldChar w:fldCharType="separate"/>
      </w:r>
      <w:r>
        <w:t>152</w:t>
      </w:r>
      <w:r w:rsidR="00DC1275">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（三）天津大学查摆</w:t>
      </w:r>
      <w:r w:rsidRPr="00771851">
        <w:rPr>
          <w:rFonts w:asciiTheme="majorEastAsia" w:eastAsiaTheme="majorEastAsia" w:hAnsiTheme="majorEastAsia"/>
        </w:rPr>
        <w:t>"</w:t>
      </w:r>
      <w:r w:rsidRPr="00771851">
        <w:rPr>
          <w:rFonts w:asciiTheme="majorEastAsia" w:eastAsiaTheme="majorEastAsia" w:hAnsiTheme="majorEastAsia" w:hint="eastAsia"/>
        </w:rPr>
        <w:t>四风</w:t>
      </w:r>
      <w:r w:rsidRPr="00771851">
        <w:rPr>
          <w:rFonts w:asciiTheme="majorEastAsia" w:eastAsiaTheme="majorEastAsia" w:hAnsiTheme="majorEastAsia"/>
        </w:rPr>
        <w:t>"</w:t>
      </w:r>
      <w:r w:rsidRPr="00771851">
        <w:rPr>
          <w:rFonts w:asciiTheme="majorEastAsia" w:eastAsiaTheme="majorEastAsia" w:hAnsiTheme="majorEastAsia" w:hint="eastAsia"/>
        </w:rPr>
        <w:t>建设问题以师生满意为标准</w:t>
      </w:r>
      <w:r>
        <w:tab/>
      </w:r>
      <w:r w:rsidR="00DC1275">
        <w:fldChar w:fldCharType="begin"/>
      </w:r>
      <w:r>
        <w:instrText xml:space="preserve"> PAGEREF _Toc382992061 \h </w:instrText>
      </w:r>
      <w:r w:rsidR="00DC1275">
        <w:fldChar w:fldCharType="separate"/>
      </w:r>
      <w:r>
        <w:t>153</w:t>
      </w:r>
      <w:r w:rsidR="00DC1275">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（四）山东中医药大学开展节约型校园“三进四建”活动</w:t>
      </w:r>
      <w:r>
        <w:tab/>
      </w:r>
      <w:r w:rsidR="00DC1275">
        <w:fldChar w:fldCharType="begin"/>
      </w:r>
      <w:r>
        <w:instrText xml:space="preserve"> PAGEREF _Toc382992062 \h </w:instrText>
      </w:r>
      <w:r w:rsidR="00DC1275">
        <w:fldChar w:fldCharType="separate"/>
      </w:r>
      <w:r>
        <w:t>155</w:t>
      </w:r>
      <w:r w:rsidR="00DC1275">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（五）武昌理工学院新规：学校领导一律学生食堂就餐</w:t>
      </w:r>
      <w:r>
        <w:tab/>
      </w:r>
      <w:r w:rsidR="00DC1275">
        <w:fldChar w:fldCharType="begin"/>
      </w:r>
      <w:r>
        <w:instrText xml:space="preserve"> PAGEREF _Toc382992063 \h </w:instrText>
      </w:r>
      <w:r w:rsidR="00DC1275">
        <w:fldChar w:fldCharType="separate"/>
      </w:r>
      <w:r>
        <w:t>156</w:t>
      </w:r>
      <w:r w:rsidR="00DC1275">
        <w:fldChar w:fldCharType="end"/>
      </w:r>
    </w:p>
    <w:p w:rsidR="0089408C" w:rsidRDefault="0089408C">
      <w:pPr>
        <w:pStyle w:val="20"/>
        <w:rPr>
          <w:rFonts w:asciiTheme="minorHAnsi" w:hAnsiTheme="minorHAnsi" w:cstheme="minorBidi"/>
          <w:kern w:val="2"/>
        </w:rPr>
      </w:pPr>
      <w:r w:rsidRPr="00771851">
        <w:rPr>
          <w:rFonts w:asciiTheme="majorEastAsia" w:eastAsiaTheme="majorEastAsia" w:hAnsiTheme="majorEastAsia" w:hint="eastAsia"/>
        </w:rPr>
        <w:t>（六）汉中市略阳县教体局五项措施匡正干部教师作风</w:t>
      </w:r>
      <w:r>
        <w:tab/>
      </w:r>
      <w:r w:rsidR="00DC1275">
        <w:fldChar w:fldCharType="begin"/>
      </w:r>
      <w:r>
        <w:instrText xml:space="preserve"> PAGEREF _Toc382992064 \h </w:instrText>
      </w:r>
      <w:r w:rsidR="00DC1275">
        <w:fldChar w:fldCharType="separate"/>
      </w:r>
      <w:r>
        <w:t>157</w:t>
      </w:r>
      <w:r w:rsidR="00DC1275">
        <w:fldChar w:fldCharType="end"/>
      </w:r>
    </w:p>
    <w:p w:rsidR="00354808" w:rsidRPr="00343436" w:rsidRDefault="00DC1275">
      <w:r w:rsidRPr="00343436">
        <w:fldChar w:fldCharType="end"/>
      </w:r>
    </w:p>
    <w:p w:rsidR="00354808" w:rsidRPr="001271D6" w:rsidRDefault="00354808" w:rsidP="00996D21">
      <w:pPr>
        <w:pStyle w:val="a6"/>
        <w:shd w:val="clear" w:color="auto" w:fill="FFFFFF"/>
        <w:spacing w:before="0" w:beforeAutospacing="0" w:after="0" w:afterAutospacing="0"/>
        <w:outlineLvl w:val="0"/>
        <w:rPr>
          <w:b/>
          <w:sz w:val="32"/>
          <w:szCs w:val="32"/>
        </w:rPr>
        <w:sectPr w:rsidR="00354808" w:rsidRPr="001271D6" w:rsidSect="00131D1F">
          <w:pgSz w:w="11906" w:h="16838"/>
          <w:pgMar w:top="1440" w:right="1800" w:bottom="1440" w:left="1800" w:header="851" w:footer="992" w:gutter="0"/>
          <w:cols w:space="425"/>
          <w:docGrid w:type="lines" w:linePitch="312"/>
        </w:sectPr>
      </w:pPr>
    </w:p>
    <w:p w:rsidR="00354808" w:rsidRPr="00C82C38" w:rsidRDefault="00354808" w:rsidP="006B5737">
      <w:pPr>
        <w:pStyle w:val="a6"/>
        <w:shd w:val="clear" w:color="auto" w:fill="FFFFFF"/>
        <w:spacing w:before="0" w:beforeAutospacing="0" w:after="0" w:afterAutospacing="0" w:line="500" w:lineRule="exact"/>
        <w:outlineLvl w:val="0"/>
        <w:rPr>
          <w:rFonts w:asciiTheme="majorEastAsia" w:eastAsiaTheme="majorEastAsia" w:hAnsiTheme="majorEastAsia"/>
          <w:b/>
          <w:sz w:val="32"/>
          <w:szCs w:val="32"/>
        </w:rPr>
      </w:pPr>
      <w:bookmarkStart w:id="3" w:name="_Toc382992027"/>
      <w:r w:rsidRPr="00C82C38">
        <w:rPr>
          <w:rFonts w:asciiTheme="majorEastAsia" w:eastAsiaTheme="majorEastAsia" w:hAnsiTheme="majorEastAsia" w:hint="eastAsia"/>
          <w:b/>
          <w:sz w:val="32"/>
          <w:szCs w:val="32"/>
        </w:rPr>
        <w:lastRenderedPageBreak/>
        <w:t>一、会议报告</w:t>
      </w:r>
      <w:bookmarkEnd w:id="3"/>
    </w:p>
    <w:p w:rsidR="00354808" w:rsidRPr="00B06970" w:rsidRDefault="00354808" w:rsidP="006B5737">
      <w:pPr>
        <w:pStyle w:val="2"/>
        <w:spacing w:after="0" w:line="500" w:lineRule="exact"/>
        <w:jc w:val="center"/>
        <w:rPr>
          <w:rFonts w:asciiTheme="majorEastAsia" w:eastAsiaTheme="majorEastAsia" w:hAnsiTheme="majorEastAsia" w:cs="宋体"/>
          <w:b w:val="0"/>
          <w:bCs w:val="0"/>
          <w:kern w:val="0"/>
          <w:sz w:val="28"/>
          <w:szCs w:val="28"/>
        </w:rPr>
      </w:pPr>
      <w:bookmarkStart w:id="4" w:name="_Toc382992028"/>
      <w:r w:rsidRPr="00B06970">
        <w:rPr>
          <w:rFonts w:asciiTheme="majorEastAsia" w:eastAsiaTheme="majorEastAsia" w:hAnsiTheme="majorEastAsia" w:cs="宋体" w:hint="eastAsia"/>
          <w:kern w:val="0"/>
          <w:sz w:val="28"/>
          <w:szCs w:val="28"/>
        </w:rPr>
        <w:t>中国共产党第十八届中央纪律检查委员会第三次全体会议公报</w:t>
      </w:r>
      <w:bookmarkEnd w:id="4"/>
    </w:p>
    <w:p w:rsidR="00354808" w:rsidRDefault="00354808" w:rsidP="006B5737">
      <w:pPr>
        <w:spacing w:line="500" w:lineRule="exact"/>
        <w:jc w:val="center"/>
        <w:rPr>
          <w:rFonts w:ascii="仿宋" w:eastAsia="仿宋" w:hAnsi="仿宋" w:cs="宋体"/>
          <w:b/>
          <w:color w:val="505050"/>
          <w:kern w:val="0"/>
          <w:szCs w:val="21"/>
        </w:rPr>
      </w:pPr>
      <w:r w:rsidRPr="00B06970">
        <w:rPr>
          <w:rFonts w:ascii="仿宋" w:eastAsia="仿宋" w:hAnsi="仿宋" w:cs="宋体" w:hint="eastAsia"/>
          <w:b/>
          <w:color w:val="505050"/>
          <w:kern w:val="0"/>
          <w:szCs w:val="21"/>
        </w:rPr>
        <w:t>（</w:t>
      </w:r>
      <w:r w:rsidRPr="00B06970">
        <w:rPr>
          <w:rFonts w:ascii="仿宋" w:eastAsia="仿宋" w:hAnsi="仿宋" w:cs="宋体"/>
          <w:b/>
          <w:color w:val="505050"/>
          <w:kern w:val="0"/>
          <w:szCs w:val="21"/>
        </w:rPr>
        <w:t>2014</w:t>
      </w:r>
      <w:r w:rsidRPr="00B06970">
        <w:rPr>
          <w:rFonts w:ascii="仿宋" w:eastAsia="仿宋" w:hAnsi="仿宋" w:cs="宋体" w:hint="eastAsia"/>
          <w:b/>
          <w:color w:val="505050"/>
          <w:kern w:val="0"/>
          <w:szCs w:val="21"/>
        </w:rPr>
        <w:t>年</w:t>
      </w:r>
      <w:r w:rsidRPr="00B06970">
        <w:rPr>
          <w:rFonts w:ascii="仿宋" w:eastAsia="仿宋" w:hAnsi="仿宋" w:cs="宋体"/>
          <w:b/>
          <w:color w:val="505050"/>
          <w:kern w:val="0"/>
          <w:szCs w:val="21"/>
        </w:rPr>
        <w:t>1</w:t>
      </w:r>
      <w:r w:rsidRPr="00B06970">
        <w:rPr>
          <w:rFonts w:ascii="仿宋" w:eastAsia="仿宋" w:hAnsi="仿宋" w:cs="宋体" w:hint="eastAsia"/>
          <w:b/>
          <w:color w:val="505050"/>
          <w:kern w:val="0"/>
          <w:szCs w:val="21"/>
        </w:rPr>
        <w:t>月</w:t>
      </w:r>
      <w:r w:rsidRPr="00B06970">
        <w:rPr>
          <w:rFonts w:ascii="仿宋" w:eastAsia="仿宋" w:hAnsi="仿宋" w:cs="宋体"/>
          <w:b/>
          <w:color w:val="505050"/>
          <w:kern w:val="0"/>
          <w:szCs w:val="21"/>
        </w:rPr>
        <w:t>15</w:t>
      </w:r>
      <w:r w:rsidRPr="00B06970">
        <w:rPr>
          <w:rFonts w:ascii="仿宋" w:eastAsia="仿宋" w:hAnsi="仿宋" w:cs="宋体" w:hint="eastAsia"/>
          <w:b/>
          <w:color w:val="505050"/>
          <w:kern w:val="0"/>
          <w:szCs w:val="21"/>
        </w:rPr>
        <w:t>日中国共产党第十八届中央纪律检查委员会第三次全体会议通过）</w:t>
      </w:r>
    </w:p>
    <w:p w:rsidR="002E0CF6" w:rsidRPr="00D51992" w:rsidRDefault="002E0CF6" w:rsidP="006B5737">
      <w:pPr>
        <w:spacing w:after="240" w:line="500" w:lineRule="exact"/>
        <w:jc w:val="center"/>
        <w:rPr>
          <w:rFonts w:ascii="仿宋" w:eastAsia="仿宋" w:hAnsi="仿宋" w:cs="宋体"/>
          <w:b/>
          <w:color w:val="505050"/>
          <w:kern w:val="0"/>
          <w:szCs w:val="21"/>
        </w:rPr>
      </w:pPr>
      <w:r>
        <w:rPr>
          <w:rFonts w:ascii="仿宋" w:eastAsia="仿宋" w:hAnsi="仿宋" w:cs="宋体" w:hint="eastAsia"/>
          <w:b/>
          <w:color w:val="505050"/>
          <w:kern w:val="0"/>
          <w:szCs w:val="21"/>
        </w:rPr>
        <w:t>来源：</w:t>
      </w:r>
      <w:r w:rsidR="00D51992" w:rsidRPr="00D51992">
        <w:rPr>
          <w:rFonts w:ascii="仿宋" w:eastAsia="仿宋" w:hAnsi="仿宋" w:cs="宋体" w:hint="eastAsia"/>
          <w:b/>
          <w:color w:val="505050"/>
          <w:kern w:val="0"/>
          <w:szCs w:val="21"/>
        </w:rPr>
        <w:t>中央纪委监察部网站</w:t>
      </w:r>
    </w:p>
    <w:p w:rsidR="00354808" w:rsidRPr="00F701CA"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6B5737">
        <w:rPr>
          <w:rFonts w:ascii="仿宋_GB2312" w:eastAsia="仿宋_GB2312" w:hint="eastAsia"/>
          <w:color w:val="505050"/>
          <w:sz w:val="28"/>
          <w:szCs w:val="28"/>
        </w:rPr>
        <w:t xml:space="preserve">　　</w:t>
      </w:r>
      <w:r w:rsidRPr="00F701CA">
        <w:rPr>
          <w:rFonts w:asciiTheme="minorEastAsia" w:eastAsiaTheme="minorEastAsia" w:hAnsiTheme="minorEastAsia" w:hint="eastAsia"/>
          <w:color w:val="333333"/>
          <w:sz w:val="28"/>
          <w:szCs w:val="28"/>
        </w:rPr>
        <w:t>中国共产党第十八届中央纪律检查委员会第三次全体会议，于</w:t>
      </w:r>
      <w:r w:rsidRPr="00F701CA">
        <w:rPr>
          <w:rFonts w:asciiTheme="minorEastAsia" w:eastAsiaTheme="minorEastAsia" w:hAnsiTheme="minorEastAsia"/>
          <w:color w:val="333333"/>
          <w:sz w:val="28"/>
          <w:szCs w:val="28"/>
        </w:rPr>
        <w:t>2014</w:t>
      </w:r>
      <w:r w:rsidRPr="00F701CA">
        <w:rPr>
          <w:rFonts w:asciiTheme="minorEastAsia" w:eastAsiaTheme="minorEastAsia" w:hAnsiTheme="minorEastAsia" w:hint="eastAsia"/>
          <w:color w:val="333333"/>
          <w:sz w:val="28"/>
          <w:szCs w:val="28"/>
        </w:rPr>
        <w:t>年</w:t>
      </w:r>
      <w:r w:rsidRPr="00F701CA">
        <w:rPr>
          <w:rFonts w:asciiTheme="minorEastAsia" w:eastAsiaTheme="minorEastAsia" w:hAnsiTheme="minorEastAsia"/>
          <w:color w:val="333333"/>
          <w:sz w:val="28"/>
          <w:szCs w:val="28"/>
        </w:rPr>
        <w:t>1</w:t>
      </w:r>
      <w:r w:rsidRPr="00F701CA">
        <w:rPr>
          <w:rFonts w:asciiTheme="minorEastAsia" w:eastAsiaTheme="minorEastAsia" w:hAnsiTheme="minorEastAsia" w:hint="eastAsia"/>
          <w:color w:val="333333"/>
          <w:sz w:val="28"/>
          <w:szCs w:val="28"/>
        </w:rPr>
        <w:t>月</w:t>
      </w:r>
      <w:r w:rsidRPr="00F701CA">
        <w:rPr>
          <w:rFonts w:asciiTheme="minorEastAsia" w:eastAsiaTheme="minorEastAsia" w:hAnsiTheme="minorEastAsia"/>
          <w:color w:val="333333"/>
          <w:sz w:val="28"/>
          <w:szCs w:val="28"/>
        </w:rPr>
        <w:t>13</w:t>
      </w:r>
      <w:r w:rsidRPr="00F701CA">
        <w:rPr>
          <w:rFonts w:asciiTheme="minorEastAsia" w:eastAsiaTheme="minorEastAsia" w:hAnsiTheme="minorEastAsia" w:hint="eastAsia"/>
          <w:color w:val="333333"/>
          <w:sz w:val="28"/>
          <w:szCs w:val="28"/>
        </w:rPr>
        <w:t>日至</w:t>
      </w:r>
      <w:r w:rsidRPr="00F701CA">
        <w:rPr>
          <w:rFonts w:asciiTheme="minorEastAsia" w:eastAsiaTheme="minorEastAsia" w:hAnsiTheme="minorEastAsia"/>
          <w:color w:val="333333"/>
          <w:sz w:val="28"/>
          <w:szCs w:val="28"/>
        </w:rPr>
        <w:t>15</w:t>
      </w:r>
      <w:r w:rsidRPr="00F701CA">
        <w:rPr>
          <w:rFonts w:asciiTheme="minorEastAsia" w:eastAsiaTheme="minorEastAsia" w:hAnsiTheme="minorEastAsia" w:hint="eastAsia"/>
          <w:color w:val="333333"/>
          <w:sz w:val="28"/>
          <w:szCs w:val="28"/>
        </w:rPr>
        <w:t>日上午在北京举行。出席会议的中央纪委委员</w:t>
      </w:r>
      <w:r w:rsidRPr="00F701CA">
        <w:rPr>
          <w:rFonts w:asciiTheme="minorEastAsia" w:eastAsiaTheme="minorEastAsia" w:hAnsiTheme="minorEastAsia"/>
          <w:color w:val="333333"/>
          <w:sz w:val="28"/>
          <w:szCs w:val="28"/>
        </w:rPr>
        <w:t>128</w:t>
      </w:r>
      <w:r w:rsidRPr="00F701CA">
        <w:rPr>
          <w:rFonts w:asciiTheme="minorEastAsia" w:eastAsiaTheme="minorEastAsia" w:hAnsiTheme="minorEastAsia" w:hint="eastAsia"/>
          <w:color w:val="333333"/>
          <w:sz w:val="28"/>
          <w:szCs w:val="28"/>
        </w:rPr>
        <w:t>人，列席</w:t>
      </w:r>
      <w:r w:rsidRPr="00F701CA">
        <w:rPr>
          <w:rFonts w:asciiTheme="minorEastAsia" w:eastAsiaTheme="minorEastAsia" w:hAnsiTheme="minorEastAsia"/>
          <w:color w:val="333333"/>
          <w:sz w:val="28"/>
          <w:szCs w:val="28"/>
        </w:rPr>
        <w:t>299</w:t>
      </w:r>
      <w:r w:rsidRPr="00F701CA">
        <w:rPr>
          <w:rFonts w:asciiTheme="minorEastAsia" w:eastAsiaTheme="minorEastAsia" w:hAnsiTheme="minorEastAsia" w:hint="eastAsia"/>
          <w:color w:val="333333"/>
          <w:sz w:val="28"/>
          <w:szCs w:val="28"/>
        </w:rPr>
        <w:t>人。</w:t>
      </w:r>
    </w:p>
    <w:p w:rsidR="00354808" w:rsidRPr="00F701CA"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6B5737">
        <w:rPr>
          <w:rFonts w:ascii="仿宋_GB2312" w:eastAsia="仿宋_GB2312" w:hint="eastAsia"/>
          <w:color w:val="333333"/>
          <w:sz w:val="28"/>
          <w:szCs w:val="28"/>
        </w:rPr>
        <w:t xml:space="preserve">　</w:t>
      </w:r>
      <w:r w:rsidRPr="00B06970">
        <w:rPr>
          <w:rFonts w:asciiTheme="minorEastAsia" w:eastAsiaTheme="minorEastAsia" w:hAnsiTheme="minorEastAsia" w:hint="eastAsia"/>
          <w:color w:val="505050"/>
          <w:sz w:val="28"/>
          <w:szCs w:val="28"/>
        </w:rPr>
        <w:t xml:space="preserve">　</w:t>
      </w:r>
      <w:r w:rsidRPr="00F701CA">
        <w:rPr>
          <w:rFonts w:asciiTheme="minorEastAsia" w:eastAsiaTheme="minorEastAsia" w:hAnsiTheme="minorEastAsia" w:hint="eastAsia"/>
          <w:color w:val="333333"/>
          <w:sz w:val="28"/>
          <w:szCs w:val="28"/>
        </w:rPr>
        <w:t>中共中央总书记、国家主席、中央军委主席习近平出席全会并发表重要讲话。李克强、张德江、俞正声、刘云山、王岐山、张高丽等党和国家领导人出席会议。</w:t>
      </w:r>
    </w:p>
    <w:p w:rsidR="00354808" w:rsidRPr="00F701CA"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F701CA">
        <w:rPr>
          <w:rFonts w:asciiTheme="minorEastAsia" w:eastAsiaTheme="minorEastAsia" w:hAnsiTheme="minorEastAsia" w:hint="eastAsia"/>
          <w:color w:val="333333"/>
          <w:sz w:val="28"/>
          <w:szCs w:val="28"/>
        </w:rPr>
        <w:t xml:space="preserve">　　这次全会的主要任务是：高举中国特色社会主义伟大旗帜，以邓小平理论、“三个代表”重要思想、科学发展观为指导，深入贯彻党的十八大和十八届二中、三中全会精神，回顾总结</w:t>
      </w:r>
      <w:r w:rsidRPr="00F701CA">
        <w:rPr>
          <w:rFonts w:asciiTheme="minorEastAsia" w:eastAsiaTheme="minorEastAsia" w:hAnsiTheme="minorEastAsia"/>
          <w:color w:val="333333"/>
          <w:sz w:val="28"/>
          <w:szCs w:val="28"/>
        </w:rPr>
        <w:t>2013</w:t>
      </w:r>
      <w:r w:rsidRPr="00F701CA">
        <w:rPr>
          <w:rFonts w:asciiTheme="minorEastAsia" w:eastAsiaTheme="minorEastAsia" w:hAnsiTheme="minorEastAsia" w:hint="eastAsia"/>
          <w:color w:val="333333"/>
          <w:sz w:val="28"/>
          <w:szCs w:val="28"/>
        </w:rPr>
        <w:t>年党风廉政建设和反腐败工作，研究部署</w:t>
      </w:r>
      <w:r w:rsidRPr="00F701CA">
        <w:rPr>
          <w:rFonts w:asciiTheme="minorEastAsia" w:eastAsiaTheme="minorEastAsia" w:hAnsiTheme="minorEastAsia"/>
          <w:color w:val="333333"/>
          <w:sz w:val="28"/>
          <w:szCs w:val="28"/>
        </w:rPr>
        <w:t>2014</w:t>
      </w:r>
      <w:r w:rsidRPr="00F701CA">
        <w:rPr>
          <w:rFonts w:asciiTheme="minorEastAsia" w:eastAsiaTheme="minorEastAsia" w:hAnsiTheme="minorEastAsia" w:hint="eastAsia"/>
          <w:color w:val="333333"/>
          <w:sz w:val="28"/>
          <w:szCs w:val="28"/>
        </w:rPr>
        <w:t>年任务。全会由中央纪律检查委员会常务委员会主持，审议通过了王岐山同志代表中央纪委常委会所作的《聚焦中心任务，创新体制机制，深入推进党风廉政建设和反腐败斗争》的工作报告。</w:t>
      </w:r>
    </w:p>
    <w:p w:rsidR="00354808" w:rsidRPr="00F701CA"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F701CA">
        <w:rPr>
          <w:rFonts w:asciiTheme="minorEastAsia" w:eastAsiaTheme="minorEastAsia" w:hAnsiTheme="minorEastAsia" w:hint="eastAsia"/>
          <w:color w:val="333333"/>
          <w:sz w:val="28"/>
          <w:szCs w:val="28"/>
        </w:rPr>
        <w:t xml:space="preserve">　　全会认真学习了习近平总书记的重要讲话。一致认为，讲话站在党和国家全局的高度，全面总结了一年来党风廉政建设和反腐败工作成绩，全面分析了党面临的形势，深刻阐述了事关党的建设重大理论和现实问题，明确提出当前和今后一个时期的总体思路和主要任务，要求以深化改革推进党风廉政建设和反腐败斗争，严明党的组织纪律，增强组织纪律性。强调要抓好惩治和预防腐败体系工作规划贯彻落实，深化党的作风建设，加大查办违纪违法案件力度，对腐败分子发现一个就要坚决查处一个；要改革党的纪律检查体制，完善反腐败体制机制，落实党委的主体责任和纪委的监督责任；要抓好组织管理</w:t>
      </w:r>
      <w:r w:rsidRPr="00F701CA">
        <w:rPr>
          <w:rFonts w:asciiTheme="minorEastAsia" w:eastAsiaTheme="minorEastAsia" w:hAnsiTheme="minorEastAsia" w:hint="eastAsia"/>
          <w:color w:val="333333"/>
          <w:sz w:val="28"/>
          <w:szCs w:val="28"/>
        </w:rPr>
        <w:lastRenderedPageBreak/>
        <w:t>和组织纪律的执行，严格遵守组织制度，党员干部要增强党性、对党忠诚。讲话充分肯定了各级纪律检查机关作为党内监督专门机关的重要作用，要求增强党的意识、责任意识，用铁的纪律打造一支忠诚可靠、服务人民、刚正不阿、秉公执纪的干部队伍，以党风廉政建设和反腐败斗争新成效取信于民。习近平总书记的重要讲话，再次表明了我们党改进作风、惩治腐败的坚强意志和坚定决心，对于确保党始终成为中国特色社会主义事业坚强领导核心，具有重大而深远的意义。学习贯彻落</w:t>
      </w:r>
      <w:proofErr w:type="gramStart"/>
      <w:r w:rsidRPr="00F701CA">
        <w:rPr>
          <w:rFonts w:asciiTheme="minorEastAsia" w:eastAsiaTheme="minorEastAsia" w:hAnsiTheme="minorEastAsia" w:hint="eastAsia"/>
          <w:color w:val="333333"/>
          <w:sz w:val="28"/>
          <w:szCs w:val="28"/>
        </w:rPr>
        <w:t>实习近</w:t>
      </w:r>
      <w:proofErr w:type="gramEnd"/>
      <w:r w:rsidRPr="00F701CA">
        <w:rPr>
          <w:rFonts w:asciiTheme="minorEastAsia" w:eastAsiaTheme="minorEastAsia" w:hAnsiTheme="minorEastAsia" w:hint="eastAsia"/>
          <w:color w:val="333333"/>
          <w:sz w:val="28"/>
          <w:szCs w:val="28"/>
        </w:rPr>
        <w:t>平总书记重要讲话精神是全党的政治任务。各级党组织和广大党员干部要联系思想实际，认真学习领会，联系工作实际，坚决贯彻落实。</w:t>
      </w:r>
    </w:p>
    <w:p w:rsidR="00354808" w:rsidRPr="00F701CA"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F701CA">
        <w:rPr>
          <w:rFonts w:asciiTheme="minorEastAsia" w:eastAsiaTheme="minorEastAsia" w:hAnsiTheme="minorEastAsia" w:hint="eastAsia"/>
          <w:color w:val="333333"/>
          <w:sz w:val="28"/>
          <w:szCs w:val="28"/>
        </w:rPr>
        <w:t xml:space="preserve">　　全会总结</w:t>
      </w:r>
      <w:r w:rsidRPr="00F701CA">
        <w:rPr>
          <w:rFonts w:asciiTheme="minorEastAsia" w:eastAsiaTheme="minorEastAsia" w:hAnsiTheme="minorEastAsia"/>
          <w:color w:val="333333"/>
          <w:sz w:val="28"/>
          <w:szCs w:val="28"/>
        </w:rPr>
        <w:t>2013</w:t>
      </w:r>
      <w:r w:rsidRPr="00F701CA">
        <w:rPr>
          <w:rFonts w:asciiTheme="minorEastAsia" w:eastAsiaTheme="minorEastAsia" w:hAnsiTheme="minorEastAsia" w:hint="eastAsia"/>
          <w:color w:val="333333"/>
          <w:sz w:val="28"/>
          <w:szCs w:val="28"/>
        </w:rPr>
        <w:t>年党风廉政建设和反腐败工作，认为党的十八大以来，党中央对推进党风廉政建设和反腐败斗争旗帜鲜明、态度坚定、领导有力。中央纪委和各级纪检监察机关始终同以习近平同志为总书记的党中央保持高度一致，认真学习贯彻党的十八大精神，</w:t>
      </w:r>
      <w:proofErr w:type="gramStart"/>
      <w:r w:rsidRPr="00F701CA">
        <w:rPr>
          <w:rFonts w:asciiTheme="minorEastAsia" w:eastAsiaTheme="minorEastAsia" w:hAnsiTheme="minorEastAsia" w:hint="eastAsia"/>
          <w:color w:val="333333"/>
          <w:sz w:val="28"/>
          <w:szCs w:val="28"/>
        </w:rPr>
        <w:t>聚焦党风</w:t>
      </w:r>
      <w:proofErr w:type="gramEnd"/>
      <w:r w:rsidRPr="00F701CA">
        <w:rPr>
          <w:rFonts w:asciiTheme="minorEastAsia" w:eastAsiaTheme="minorEastAsia" w:hAnsiTheme="minorEastAsia" w:hint="eastAsia"/>
          <w:color w:val="333333"/>
          <w:sz w:val="28"/>
          <w:szCs w:val="28"/>
        </w:rPr>
        <w:t>廉政建设和反腐败斗争。深入落实中央八项规定精神，一个时间节点一个时间节点地抓，坚决纠正“四风”。严厉惩治腐败，坚持“老虎”“苍蝇”</w:t>
      </w:r>
      <w:proofErr w:type="gramStart"/>
      <w:r w:rsidRPr="00F701CA">
        <w:rPr>
          <w:rFonts w:asciiTheme="minorEastAsia" w:eastAsiaTheme="minorEastAsia" w:hAnsiTheme="minorEastAsia" w:hint="eastAsia"/>
          <w:color w:val="333333"/>
          <w:sz w:val="28"/>
          <w:szCs w:val="28"/>
        </w:rPr>
        <w:t>一</w:t>
      </w:r>
      <w:proofErr w:type="gramEnd"/>
      <w:r w:rsidRPr="00F701CA">
        <w:rPr>
          <w:rFonts w:asciiTheme="minorEastAsia" w:eastAsiaTheme="minorEastAsia" w:hAnsiTheme="minorEastAsia" w:hint="eastAsia"/>
          <w:color w:val="333333"/>
          <w:sz w:val="28"/>
          <w:szCs w:val="28"/>
        </w:rPr>
        <w:t>起打。加强和改进巡视工作，发现问题，形成震慑。加强理想信念教育，增强宗旨意识，使领导干部“不想腐”；加强体制机制创新和制度建设，强化监督管理，严肃纪律，使领导干部“不能腐”；</w:t>
      </w:r>
      <w:proofErr w:type="gramStart"/>
      <w:r w:rsidRPr="00F701CA">
        <w:rPr>
          <w:rFonts w:asciiTheme="minorEastAsia" w:eastAsiaTheme="minorEastAsia" w:hAnsiTheme="minorEastAsia" w:hint="eastAsia"/>
          <w:color w:val="333333"/>
          <w:sz w:val="28"/>
          <w:szCs w:val="28"/>
        </w:rPr>
        <w:t>坚持有腐必惩</w:t>
      </w:r>
      <w:proofErr w:type="gramEnd"/>
      <w:r w:rsidRPr="00F701CA">
        <w:rPr>
          <w:rFonts w:asciiTheme="minorEastAsia" w:eastAsiaTheme="minorEastAsia" w:hAnsiTheme="minorEastAsia" w:hint="eastAsia"/>
          <w:color w:val="333333"/>
          <w:sz w:val="28"/>
          <w:szCs w:val="28"/>
        </w:rPr>
        <w:t>、有贪必肃，使领导干部“不敢腐”。在党中央坚强领导下，党风廉政建设和反腐败斗争取得新进展，增强了全党全社会对党风廉政建设和反腐败斗争的信心。</w:t>
      </w:r>
    </w:p>
    <w:p w:rsidR="00354808" w:rsidRPr="00F701CA"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F701CA">
        <w:rPr>
          <w:rFonts w:asciiTheme="minorEastAsia" w:eastAsiaTheme="minorEastAsia" w:hAnsiTheme="minorEastAsia" w:hint="eastAsia"/>
          <w:color w:val="333333"/>
          <w:sz w:val="28"/>
          <w:szCs w:val="28"/>
        </w:rPr>
        <w:t xml:space="preserve">　　全会强调，全党要更加清醒地认识反腐败斗争长期性、复杂性、艰巨性，把思想和行动统一到党中央对形势的判断和任务部署上来。</w:t>
      </w:r>
      <w:r w:rsidRPr="00F701CA">
        <w:rPr>
          <w:rFonts w:asciiTheme="minorEastAsia" w:eastAsiaTheme="minorEastAsia" w:hAnsiTheme="minorEastAsia"/>
          <w:color w:val="333333"/>
          <w:sz w:val="28"/>
          <w:szCs w:val="28"/>
        </w:rPr>
        <w:t>2014</w:t>
      </w:r>
      <w:r w:rsidRPr="00F701CA">
        <w:rPr>
          <w:rFonts w:asciiTheme="minorEastAsia" w:eastAsiaTheme="minorEastAsia" w:hAnsiTheme="minorEastAsia" w:hint="eastAsia"/>
          <w:color w:val="333333"/>
          <w:sz w:val="28"/>
          <w:szCs w:val="28"/>
        </w:rPr>
        <w:t>年，党风廉政建设和反腐败工作要深入贯彻党的十八大和十八届二中、三中全会精神，认真贯彻习近平总书记系列讲话精神，坚持党要管党、从严治党，加强党对党风廉政建设和反腐败工作统一领导，</w:t>
      </w:r>
      <w:r w:rsidRPr="00F701CA">
        <w:rPr>
          <w:rFonts w:asciiTheme="minorEastAsia" w:eastAsiaTheme="minorEastAsia" w:hAnsiTheme="minorEastAsia" w:hint="eastAsia"/>
          <w:color w:val="333333"/>
          <w:sz w:val="28"/>
          <w:szCs w:val="28"/>
        </w:rPr>
        <w:lastRenderedPageBreak/>
        <w:t>聚焦中心任务，推进改革创新，加强反腐败体制机制创新和制度保障；严明党的各项纪律，坚决克服组织涣散、纪律松弛现象；深入落实中央八项规定精神，强化执纪监督，坚持不懈纠正“四风”；加大对违纪违法党员干部审查力度，保持惩治腐败高压态势；加强纪检监察干部队伍建设，提高</w:t>
      </w:r>
      <w:proofErr w:type="gramStart"/>
      <w:r w:rsidRPr="00F701CA">
        <w:rPr>
          <w:rFonts w:asciiTheme="minorEastAsia" w:eastAsiaTheme="minorEastAsia" w:hAnsiTheme="minorEastAsia" w:hint="eastAsia"/>
          <w:color w:val="333333"/>
          <w:sz w:val="28"/>
          <w:szCs w:val="28"/>
        </w:rPr>
        <w:t>履</w:t>
      </w:r>
      <w:proofErr w:type="gramEnd"/>
      <w:r w:rsidRPr="00F701CA">
        <w:rPr>
          <w:rFonts w:asciiTheme="minorEastAsia" w:eastAsiaTheme="minorEastAsia" w:hAnsiTheme="minorEastAsia" w:hint="eastAsia"/>
          <w:color w:val="333333"/>
          <w:sz w:val="28"/>
          <w:szCs w:val="28"/>
        </w:rPr>
        <w:t>职能力，坚定不移把党风廉政建设和反腐败斗争引向深入。</w:t>
      </w:r>
    </w:p>
    <w:p w:rsidR="00354808" w:rsidRPr="00F701CA"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F701CA">
        <w:rPr>
          <w:rFonts w:asciiTheme="minorEastAsia" w:eastAsiaTheme="minorEastAsia" w:hAnsiTheme="minorEastAsia" w:hint="eastAsia"/>
          <w:color w:val="333333"/>
          <w:sz w:val="28"/>
          <w:szCs w:val="28"/>
        </w:rPr>
        <w:t xml:space="preserve">　　第一，深入贯彻党的十八大和十八届三中全会精神，加强反腐败体制机制创新和制度保障。</w:t>
      </w:r>
      <w:r w:rsidRPr="00225FE5">
        <w:rPr>
          <w:rFonts w:asciiTheme="minorEastAsia" w:eastAsiaTheme="minorEastAsia" w:hAnsiTheme="minorEastAsia" w:hint="eastAsia"/>
          <w:color w:val="333333"/>
          <w:sz w:val="28"/>
          <w:szCs w:val="28"/>
        </w:rPr>
        <w:t>各级党委（党组）要切实</w:t>
      </w:r>
      <w:proofErr w:type="gramStart"/>
      <w:r w:rsidRPr="00225FE5">
        <w:rPr>
          <w:rFonts w:asciiTheme="minorEastAsia" w:eastAsiaTheme="minorEastAsia" w:hAnsiTheme="minorEastAsia" w:hint="eastAsia"/>
          <w:color w:val="333333"/>
          <w:sz w:val="28"/>
          <w:szCs w:val="28"/>
        </w:rPr>
        <w:t>担负党风</w:t>
      </w:r>
      <w:proofErr w:type="gramEnd"/>
      <w:r w:rsidRPr="00225FE5">
        <w:rPr>
          <w:rFonts w:asciiTheme="minorEastAsia" w:eastAsiaTheme="minorEastAsia" w:hAnsiTheme="minorEastAsia" w:hint="eastAsia"/>
          <w:color w:val="333333"/>
          <w:sz w:val="28"/>
          <w:szCs w:val="28"/>
        </w:rPr>
        <w:t>廉政建设主体责任，纪委（纪检组）要承担监督责任。</w:t>
      </w:r>
      <w:r w:rsidRPr="00F701CA">
        <w:rPr>
          <w:rFonts w:asciiTheme="minorEastAsia" w:eastAsiaTheme="minorEastAsia" w:hAnsiTheme="minorEastAsia" w:hint="eastAsia"/>
          <w:color w:val="333333"/>
          <w:sz w:val="28"/>
          <w:szCs w:val="28"/>
        </w:rPr>
        <w:t>党的组织、宣传、统战、政法等部门要把党风廉政建设的要求融入各自工作，人大、政府、政协和法院、检察院的党组织都要按照中央要求，履行党风廉政建设主体责任。各级党委（党组）特别是主要领导必须树立不抓党风廉政建设就是严重失职的意识，主要领导是第一责任人，领导班子成员对职责范围内的党风廉政建设负领导责任。要实行严格的责任追究。推进党的纪律检查体制机制改革和创新，制定党的纪律检查工作双重领导体制具体化、程序化、制度化意见，强化上级纪委对下级纪委的领导，改革和完善纪检监察派驻机构，改进中央和省区市巡视制度。</w:t>
      </w:r>
    </w:p>
    <w:p w:rsidR="00354808" w:rsidRPr="00F701CA"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F701CA">
        <w:rPr>
          <w:rFonts w:asciiTheme="minorEastAsia" w:eastAsiaTheme="minorEastAsia" w:hAnsiTheme="minorEastAsia" w:hint="eastAsia"/>
          <w:color w:val="333333"/>
          <w:sz w:val="28"/>
          <w:szCs w:val="28"/>
        </w:rPr>
        <w:t xml:space="preserve">　　第二，深入落实中央八项规定精神，强化纪律建设，持之以恒纠正“四风”。要全面加强党的纪律建设，严格执行党的政治纪律、组织纪律、工作纪律、财经纪律和生活纪律等各项纪律，克服组织涣散、纪律松弛现象。坚决落实党政机关厉行节约反对浪费条例，严禁用公款互相宴请、赠送节礼、违规消费。严肃查处党员领导干部到私人会所活动、变相公款旅游问题。重点纠正领导干部利用各种名义收受下属以及有利害关系单位和个人的礼金行为。加大执纪检查力度，及时查处违纪违规行为，点名道姓通报曝光。</w:t>
      </w:r>
    </w:p>
    <w:p w:rsidR="00354808" w:rsidRPr="00F701CA"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F701CA">
        <w:rPr>
          <w:rFonts w:asciiTheme="minorEastAsia" w:eastAsiaTheme="minorEastAsia" w:hAnsiTheme="minorEastAsia" w:hint="eastAsia"/>
          <w:color w:val="333333"/>
          <w:sz w:val="28"/>
          <w:szCs w:val="28"/>
        </w:rPr>
        <w:t xml:space="preserve">　　第三，坚持以零容忍态度惩治腐败，坚决遏制腐败蔓延势头。严格审查和处置党员干部违反党纪政纪、涉嫌违法的行为，严肃查办贪</w:t>
      </w:r>
      <w:r w:rsidRPr="00F701CA">
        <w:rPr>
          <w:rFonts w:asciiTheme="minorEastAsia" w:eastAsiaTheme="minorEastAsia" w:hAnsiTheme="minorEastAsia" w:hint="eastAsia"/>
          <w:color w:val="333333"/>
          <w:sz w:val="28"/>
          <w:szCs w:val="28"/>
        </w:rPr>
        <w:lastRenderedPageBreak/>
        <w:t>污贿赂、买官卖官、徇私枉法、腐化堕落、失职渎职案件。坚持抓早抓小，对党员干部身上的问题早发现、早提醒、早纠正、早查处。加大国际追逃追赃力度，决不让腐败分子逍遥法外。</w:t>
      </w:r>
    </w:p>
    <w:p w:rsidR="00354808" w:rsidRPr="00F701CA"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F701CA">
        <w:rPr>
          <w:rFonts w:asciiTheme="minorEastAsia" w:eastAsiaTheme="minorEastAsia" w:hAnsiTheme="minorEastAsia" w:hint="eastAsia"/>
          <w:color w:val="333333"/>
          <w:sz w:val="28"/>
          <w:szCs w:val="28"/>
        </w:rPr>
        <w:t xml:space="preserve">　　第四，强化对领导干部的监督、管理和教育。深入开展理想信念和宗旨教育、党风党纪和廉洁自律教育。落实惩治和预防腐败体系工作规划，加强对领导干部特别是主要领导干部的监督，反对特权思想和作风。对领导干部报告个人有关事项情况开展有针对性的抽查核实。</w:t>
      </w:r>
    </w:p>
    <w:p w:rsidR="00354808" w:rsidRPr="00F701CA"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F701CA">
        <w:rPr>
          <w:rFonts w:asciiTheme="minorEastAsia" w:eastAsiaTheme="minorEastAsia" w:hAnsiTheme="minorEastAsia" w:hint="eastAsia"/>
          <w:color w:val="333333"/>
          <w:sz w:val="28"/>
          <w:szCs w:val="28"/>
        </w:rPr>
        <w:t xml:space="preserve">　</w:t>
      </w:r>
      <w:r w:rsidRPr="002921F1">
        <w:rPr>
          <w:rFonts w:asciiTheme="minorEastAsia" w:eastAsiaTheme="minorEastAsia" w:hAnsiTheme="minorEastAsia" w:hint="eastAsia"/>
          <w:sz w:val="28"/>
          <w:szCs w:val="28"/>
        </w:rPr>
        <w:t xml:space="preserve">　第五，转职能、转方式、转作风，用铁的纪律打造纪检监察队伍。打铁还需自身硬。信任不能代替监督。对</w:t>
      </w:r>
      <w:r w:rsidRPr="00F701CA">
        <w:rPr>
          <w:rFonts w:asciiTheme="minorEastAsia" w:eastAsiaTheme="minorEastAsia" w:hAnsiTheme="minorEastAsia" w:hint="eastAsia"/>
          <w:color w:val="333333"/>
          <w:sz w:val="28"/>
          <w:szCs w:val="28"/>
        </w:rPr>
        <w:t>纪检监察干部严格要求、严格监督、严格管理，坚决查处违纪违法行为。创新组织制度，强化自我监督，自觉接受党组织、人民群众和新闻舆论的监督。纪检监察机关要在国家治理体系中发挥重要作用，探索实现治理能力现代化。广大纪检监察干部要求真务实、真抓实干，刚正不阿、铁面执纪，肩负起党风廉政建设和反腐败斗争的历史使命。</w:t>
      </w:r>
    </w:p>
    <w:p w:rsidR="00354808" w:rsidRPr="00F701CA"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F701CA">
        <w:rPr>
          <w:rFonts w:asciiTheme="minorEastAsia" w:eastAsiaTheme="minorEastAsia" w:hAnsiTheme="minorEastAsia" w:hint="eastAsia"/>
          <w:color w:val="333333"/>
          <w:sz w:val="28"/>
          <w:szCs w:val="28"/>
        </w:rPr>
        <w:t xml:space="preserve">　　全会增选杨晓渡同志为中共中央纪律检查委员会常务委员会委员、副书记。</w:t>
      </w:r>
    </w:p>
    <w:p w:rsidR="00354808" w:rsidRPr="00F701CA"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F701CA">
        <w:rPr>
          <w:rFonts w:asciiTheme="minorEastAsia" w:eastAsiaTheme="minorEastAsia" w:hAnsiTheme="minorEastAsia" w:hint="eastAsia"/>
          <w:color w:val="333333"/>
          <w:sz w:val="28"/>
          <w:szCs w:val="28"/>
        </w:rPr>
        <w:t xml:space="preserve">　　全会号召，全党要在以习近平同志为总书记的党中央坚强领导下，高举中国特色社会主义伟大旗帜，坚定信心，改革创新，锐意进取，不断</w:t>
      </w:r>
      <w:proofErr w:type="gramStart"/>
      <w:r w:rsidRPr="00F701CA">
        <w:rPr>
          <w:rFonts w:asciiTheme="minorEastAsia" w:eastAsiaTheme="minorEastAsia" w:hAnsiTheme="minorEastAsia" w:hint="eastAsia"/>
          <w:color w:val="333333"/>
          <w:sz w:val="28"/>
          <w:szCs w:val="28"/>
        </w:rPr>
        <w:t>开创党风</w:t>
      </w:r>
      <w:proofErr w:type="gramEnd"/>
      <w:r w:rsidRPr="00F701CA">
        <w:rPr>
          <w:rFonts w:asciiTheme="minorEastAsia" w:eastAsiaTheme="minorEastAsia" w:hAnsiTheme="minorEastAsia" w:hint="eastAsia"/>
          <w:color w:val="333333"/>
          <w:sz w:val="28"/>
          <w:szCs w:val="28"/>
        </w:rPr>
        <w:t>廉政建设和反腐败斗争新局面，为实现两个百年奋斗目标和中华民族伟大复兴的中国梦</w:t>
      </w:r>
      <w:proofErr w:type="gramStart"/>
      <w:r w:rsidRPr="00F701CA">
        <w:rPr>
          <w:rFonts w:asciiTheme="minorEastAsia" w:eastAsiaTheme="minorEastAsia" w:hAnsiTheme="minorEastAsia" w:hint="eastAsia"/>
          <w:color w:val="333333"/>
          <w:sz w:val="28"/>
          <w:szCs w:val="28"/>
        </w:rPr>
        <w:t>作出</w:t>
      </w:r>
      <w:proofErr w:type="gramEnd"/>
      <w:r w:rsidRPr="00F701CA">
        <w:rPr>
          <w:rFonts w:asciiTheme="minorEastAsia" w:eastAsiaTheme="minorEastAsia" w:hAnsiTheme="minorEastAsia" w:hint="eastAsia"/>
          <w:color w:val="333333"/>
          <w:sz w:val="28"/>
          <w:szCs w:val="28"/>
        </w:rPr>
        <w:t>新的更大贡献！</w:t>
      </w:r>
    </w:p>
    <w:p w:rsidR="00354808" w:rsidRPr="00F701CA"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p>
    <w:p w:rsidR="00354808" w:rsidRPr="006B5737" w:rsidRDefault="00354808" w:rsidP="006B5737">
      <w:pPr>
        <w:pStyle w:val="a6"/>
        <w:shd w:val="clear" w:color="auto" w:fill="FFFFFF"/>
        <w:spacing w:before="0" w:beforeAutospacing="0" w:after="240" w:afterAutospacing="0" w:line="500" w:lineRule="exact"/>
        <w:outlineLvl w:val="0"/>
        <w:rPr>
          <w:rFonts w:ascii="仿宋_GB2312" w:eastAsia="仿宋_GB2312"/>
          <w:b/>
          <w:sz w:val="28"/>
          <w:szCs w:val="28"/>
        </w:rPr>
        <w:sectPr w:rsidR="00354808" w:rsidRPr="006B5737" w:rsidSect="00131D1F">
          <w:pgSz w:w="11906" w:h="16838"/>
          <w:pgMar w:top="1440" w:right="1800" w:bottom="1440" w:left="1800" w:header="851" w:footer="992" w:gutter="0"/>
          <w:cols w:space="425"/>
          <w:docGrid w:type="lines" w:linePitch="312"/>
        </w:sectPr>
      </w:pPr>
    </w:p>
    <w:p w:rsidR="00354808" w:rsidRPr="00BC6EE7" w:rsidRDefault="00354808" w:rsidP="000C69D3">
      <w:pPr>
        <w:pStyle w:val="2"/>
        <w:spacing w:before="0" w:after="0" w:line="500" w:lineRule="exact"/>
        <w:rPr>
          <w:rFonts w:asciiTheme="majorEastAsia" w:eastAsiaTheme="majorEastAsia" w:hAnsiTheme="majorEastAsia" w:cs="宋体"/>
          <w:kern w:val="0"/>
          <w:sz w:val="28"/>
          <w:szCs w:val="28"/>
        </w:rPr>
      </w:pPr>
      <w:bookmarkStart w:id="5" w:name="_Toc382992029"/>
      <w:r w:rsidRPr="00BC6EE7">
        <w:rPr>
          <w:rFonts w:asciiTheme="majorEastAsia" w:eastAsiaTheme="majorEastAsia" w:hAnsiTheme="majorEastAsia" w:cs="宋体" w:hint="eastAsia"/>
          <w:kern w:val="0"/>
          <w:sz w:val="28"/>
          <w:szCs w:val="28"/>
        </w:rPr>
        <w:lastRenderedPageBreak/>
        <w:t>聚焦中心任务</w:t>
      </w:r>
      <w:r w:rsidRPr="00BC6EE7">
        <w:rPr>
          <w:rFonts w:asciiTheme="majorEastAsia" w:eastAsiaTheme="majorEastAsia" w:hAnsiTheme="majorEastAsia" w:cs="宋体"/>
          <w:kern w:val="0"/>
          <w:sz w:val="28"/>
          <w:szCs w:val="28"/>
        </w:rPr>
        <w:t xml:space="preserve"> </w:t>
      </w:r>
      <w:r w:rsidRPr="00BC6EE7">
        <w:rPr>
          <w:rFonts w:asciiTheme="majorEastAsia" w:eastAsiaTheme="majorEastAsia" w:hAnsiTheme="majorEastAsia" w:cs="宋体" w:hint="eastAsia"/>
          <w:kern w:val="0"/>
          <w:sz w:val="28"/>
          <w:szCs w:val="28"/>
        </w:rPr>
        <w:t>创新体制机制</w:t>
      </w:r>
      <w:r w:rsidRPr="00BC6EE7">
        <w:rPr>
          <w:rFonts w:asciiTheme="majorEastAsia" w:eastAsiaTheme="majorEastAsia" w:hAnsiTheme="majorEastAsia" w:cs="宋体"/>
          <w:kern w:val="0"/>
          <w:sz w:val="28"/>
          <w:szCs w:val="28"/>
        </w:rPr>
        <w:t xml:space="preserve"> </w:t>
      </w:r>
      <w:r w:rsidRPr="00BC6EE7">
        <w:rPr>
          <w:rFonts w:asciiTheme="majorEastAsia" w:eastAsiaTheme="majorEastAsia" w:hAnsiTheme="majorEastAsia" w:cs="宋体" w:hint="eastAsia"/>
          <w:kern w:val="0"/>
          <w:sz w:val="28"/>
          <w:szCs w:val="28"/>
        </w:rPr>
        <w:t>深入推进党风廉政建设和反腐败斗争</w:t>
      </w:r>
      <w:bookmarkEnd w:id="5"/>
    </w:p>
    <w:p w:rsidR="00354808" w:rsidRPr="00C0460F" w:rsidRDefault="00354808" w:rsidP="00BC6EE7">
      <w:pPr>
        <w:spacing w:line="500" w:lineRule="exact"/>
        <w:jc w:val="center"/>
        <w:rPr>
          <w:rFonts w:ascii="仿宋_GB2312" w:eastAsia="仿宋_GB2312" w:hAnsi="仿宋"/>
          <w:b/>
          <w:bCs/>
          <w:color w:val="000000"/>
          <w:szCs w:val="21"/>
          <w:shd w:val="clear" w:color="auto" w:fill="FFFFFF"/>
        </w:rPr>
      </w:pPr>
      <w:r w:rsidRPr="00C0460F">
        <w:rPr>
          <w:rStyle w:val="a5"/>
          <w:rFonts w:ascii="仿宋_GB2312" w:eastAsia="仿宋_GB2312" w:hAnsi="仿宋"/>
          <w:color w:val="000000"/>
          <w:szCs w:val="21"/>
          <w:shd w:val="clear" w:color="auto" w:fill="FFFFFF"/>
        </w:rPr>
        <w:t>——</w:t>
      </w:r>
      <w:r w:rsidRPr="00C0460F">
        <w:rPr>
          <w:rStyle w:val="a5"/>
          <w:rFonts w:ascii="仿宋_GB2312" w:eastAsia="仿宋_GB2312" w:hAnsi="仿宋" w:hint="eastAsia"/>
          <w:color w:val="000000"/>
          <w:szCs w:val="21"/>
          <w:shd w:val="clear" w:color="auto" w:fill="FFFFFF"/>
        </w:rPr>
        <w:t>在中国共产党第十八届中央纪律检查委员会第三次全体会议上的工作报告</w:t>
      </w:r>
    </w:p>
    <w:p w:rsidR="00354808" w:rsidRPr="00331833" w:rsidRDefault="00354808" w:rsidP="00331833">
      <w:pPr>
        <w:spacing w:line="500" w:lineRule="exact"/>
        <w:jc w:val="center"/>
        <w:rPr>
          <w:rStyle w:val="a5"/>
          <w:rFonts w:ascii="仿宋" w:eastAsia="仿宋" w:hAnsi="仿宋"/>
          <w:color w:val="000000"/>
          <w:szCs w:val="21"/>
          <w:shd w:val="clear" w:color="auto" w:fill="FFFFFF"/>
        </w:rPr>
      </w:pPr>
      <w:r w:rsidRPr="00331833">
        <w:rPr>
          <w:rStyle w:val="a5"/>
          <w:rFonts w:ascii="仿宋" w:eastAsia="仿宋" w:hAnsi="仿宋" w:hint="eastAsia"/>
          <w:color w:val="000000"/>
          <w:szCs w:val="21"/>
          <w:shd w:val="clear" w:color="auto" w:fill="FFFFFF"/>
        </w:rPr>
        <w:t>王岐山</w:t>
      </w:r>
    </w:p>
    <w:p w:rsidR="00354808" w:rsidRPr="00331833" w:rsidRDefault="00354808" w:rsidP="00331833">
      <w:pPr>
        <w:spacing w:line="500" w:lineRule="exact"/>
        <w:jc w:val="center"/>
        <w:rPr>
          <w:rStyle w:val="a5"/>
          <w:rFonts w:ascii="仿宋" w:eastAsia="仿宋"/>
          <w:b w:val="0"/>
          <w:bCs w:val="0"/>
        </w:rPr>
      </w:pPr>
      <w:r w:rsidRPr="00331833">
        <w:rPr>
          <w:rStyle w:val="a5"/>
          <w:rFonts w:ascii="仿宋" w:eastAsia="仿宋" w:hAnsi="仿宋" w:hint="eastAsia"/>
          <w:color w:val="000000"/>
          <w:szCs w:val="21"/>
          <w:shd w:val="clear" w:color="auto" w:fill="FFFFFF"/>
        </w:rPr>
        <w:t>（</w:t>
      </w:r>
      <w:r w:rsidRPr="00331833">
        <w:rPr>
          <w:rStyle w:val="a5"/>
          <w:rFonts w:ascii="仿宋" w:eastAsia="仿宋" w:hAnsi="仿宋"/>
          <w:color w:val="000000"/>
          <w:szCs w:val="21"/>
          <w:shd w:val="clear" w:color="auto" w:fill="FFFFFF"/>
        </w:rPr>
        <w:t>2014</w:t>
      </w:r>
      <w:r w:rsidRPr="00331833">
        <w:rPr>
          <w:rStyle w:val="a5"/>
          <w:rFonts w:ascii="仿宋" w:eastAsia="仿宋" w:hAnsi="仿宋" w:hint="eastAsia"/>
          <w:color w:val="000000"/>
          <w:szCs w:val="21"/>
          <w:shd w:val="clear" w:color="auto" w:fill="FFFFFF"/>
        </w:rPr>
        <w:t>年</w:t>
      </w:r>
      <w:r w:rsidRPr="00331833">
        <w:rPr>
          <w:rStyle w:val="a5"/>
          <w:rFonts w:ascii="仿宋" w:eastAsia="仿宋" w:hAnsi="仿宋"/>
          <w:color w:val="000000"/>
          <w:szCs w:val="21"/>
          <w:shd w:val="clear" w:color="auto" w:fill="FFFFFF"/>
        </w:rPr>
        <w:t>1</w:t>
      </w:r>
      <w:r w:rsidRPr="00331833">
        <w:rPr>
          <w:rStyle w:val="a5"/>
          <w:rFonts w:ascii="仿宋" w:eastAsia="仿宋" w:hAnsi="仿宋" w:hint="eastAsia"/>
          <w:color w:val="000000"/>
          <w:szCs w:val="21"/>
          <w:shd w:val="clear" w:color="auto" w:fill="FFFFFF"/>
        </w:rPr>
        <w:t>月</w:t>
      </w:r>
      <w:r w:rsidRPr="00331833">
        <w:rPr>
          <w:rStyle w:val="a5"/>
          <w:rFonts w:ascii="仿宋" w:eastAsia="仿宋" w:hAnsi="仿宋"/>
          <w:color w:val="000000"/>
          <w:szCs w:val="21"/>
          <w:shd w:val="clear" w:color="auto" w:fill="FFFFFF"/>
        </w:rPr>
        <w:t>13</w:t>
      </w:r>
      <w:r w:rsidRPr="00331833">
        <w:rPr>
          <w:rStyle w:val="a5"/>
          <w:rFonts w:ascii="仿宋" w:eastAsia="仿宋" w:hAnsi="仿宋" w:hint="eastAsia"/>
          <w:color w:val="000000"/>
          <w:szCs w:val="21"/>
          <w:shd w:val="clear" w:color="auto" w:fill="FFFFFF"/>
        </w:rPr>
        <w:t>日）</w:t>
      </w:r>
    </w:p>
    <w:p w:rsidR="00354808" w:rsidRPr="00331833" w:rsidRDefault="002921F1" w:rsidP="0029104D">
      <w:pPr>
        <w:spacing w:after="240" w:line="500" w:lineRule="exact"/>
        <w:jc w:val="center"/>
        <w:rPr>
          <w:rStyle w:val="a5"/>
          <w:rFonts w:ascii="仿宋" w:eastAsia="仿宋" w:hAnsi="仿宋"/>
          <w:color w:val="000000"/>
          <w:szCs w:val="21"/>
          <w:shd w:val="clear" w:color="auto" w:fill="FFFFFF"/>
        </w:rPr>
      </w:pPr>
      <w:r w:rsidRPr="00331833">
        <w:rPr>
          <w:rStyle w:val="a5"/>
          <w:rFonts w:ascii="仿宋" w:eastAsia="仿宋" w:hAnsi="仿宋" w:hint="eastAsia"/>
          <w:color w:val="000000"/>
          <w:szCs w:val="21"/>
          <w:shd w:val="clear" w:color="auto" w:fill="FFFFFF"/>
        </w:rPr>
        <w:t>来源：中央纪委监察部网站</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6B5737">
        <w:rPr>
          <w:rFonts w:ascii="仿宋_GB2312" w:eastAsia="仿宋_GB2312"/>
          <w:color w:val="333333"/>
          <w:sz w:val="28"/>
          <w:szCs w:val="28"/>
        </w:rPr>
        <w:t xml:space="preserve">   </w:t>
      </w:r>
      <w:r w:rsidRPr="00C0460F">
        <w:rPr>
          <w:rFonts w:asciiTheme="minorEastAsia" w:eastAsiaTheme="minorEastAsia" w:hAnsiTheme="minorEastAsia"/>
          <w:color w:val="333333"/>
          <w:sz w:val="28"/>
          <w:szCs w:val="28"/>
        </w:rPr>
        <w:t xml:space="preserve"> </w:t>
      </w:r>
      <w:r w:rsidRPr="00C0460F">
        <w:rPr>
          <w:rFonts w:asciiTheme="minorEastAsia" w:eastAsiaTheme="minorEastAsia" w:hAnsiTheme="minorEastAsia" w:hint="eastAsia"/>
          <w:color w:val="333333"/>
          <w:sz w:val="28"/>
          <w:szCs w:val="28"/>
        </w:rPr>
        <w:t>这次全会的主要任务是：高举中国特色社会主义伟大旗帜，以邓小平理论、“三个代表”重要思想、科学发展观为指导，深入贯彻党的十八大和十八届二中、三中全会精神，回顾总结</w:t>
      </w:r>
      <w:r w:rsidRPr="00C0460F">
        <w:rPr>
          <w:rFonts w:asciiTheme="minorEastAsia" w:eastAsiaTheme="minorEastAsia" w:hAnsiTheme="minorEastAsia"/>
          <w:color w:val="333333"/>
          <w:sz w:val="28"/>
          <w:szCs w:val="28"/>
        </w:rPr>
        <w:t>2013</w:t>
      </w:r>
      <w:r w:rsidRPr="00C0460F">
        <w:rPr>
          <w:rFonts w:asciiTheme="minorEastAsia" w:eastAsiaTheme="minorEastAsia" w:hAnsiTheme="minorEastAsia" w:hint="eastAsia"/>
          <w:color w:val="333333"/>
          <w:sz w:val="28"/>
          <w:szCs w:val="28"/>
        </w:rPr>
        <w:t>年党风廉政建设和反腐败工作，研究部署</w:t>
      </w:r>
      <w:r w:rsidRPr="00C0460F">
        <w:rPr>
          <w:rFonts w:asciiTheme="minorEastAsia" w:eastAsiaTheme="minorEastAsia" w:hAnsiTheme="minorEastAsia"/>
          <w:color w:val="333333"/>
          <w:sz w:val="28"/>
          <w:szCs w:val="28"/>
        </w:rPr>
        <w:t>2014</w:t>
      </w:r>
      <w:r w:rsidRPr="00C0460F">
        <w:rPr>
          <w:rFonts w:asciiTheme="minorEastAsia" w:eastAsiaTheme="minorEastAsia" w:hAnsiTheme="minorEastAsia" w:hint="eastAsia"/>
          <w:color w:val="333333"/>
          <w:sz w:val="28"/>
          <w:szCs w:val="28"/>
        </w:rPr>
        <w:t>年任务。明天上午，习近平总书记将发表重要讲话，对全党深入推进党风廉政建设和反腐败斗争</w:t>
      </w:r>
      <w:proofErr w:type="gramStart"/>
      <w:r w:rsidRPr="00C0460F">
        <w:rPr>
          <w:rFonts w:asciiTheme="minorEastAsia" w:eastAsiaTheme="minorEastAsia" w:hAnsiTheme="minorEastAsia" w:hint="eastAsia"/>
          <w:color w:val="333333"/>
          <w:sz w:val="28"/>
          <w:szCs w:val="28"/>
        </w:rPr>
        <w:t>作出</w:t>
      </w:r>
      <w:proofErr w:type="gramEnd"/>
      <w:r w:rsidRPr="00C0460F">
        <w:rPr>
          <w:rFonts w:asciiTheme="minorEastAsia" w:eastAsiaTheme="minorEastAsia" w:hAnsiTheme="minorEastAsia" w:hint="eastAsia"/>
          <w:color w:val="333333"/>
          <w:sz w:val="28"/>
          <w:szCs w:val="28"/>
        </w:rPr>
        <w:t>部署，我们要认真学习领会，坚决贯彻落实。</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b/>
          <w:color w:val="333333"/>
          <w:sz w:val="28"/>
          <w:szCs w:val="28"/>
        </w:rPr>
      </w:pPr>
      <w:r w:rsidRPr="00C0460F">
        <w:rPr>
          <w:rFonts w:asciiTheme="minorEastAsia" w:eastAsiaTheme="minorEastAsia" w:hAnsiTheme="minorEastAsia" w:hint="eastAsia"/>
          <w:color w:val="333333"/>
          <w:sz w:val="28"/>
          <w:szCs w:val="28"/>
        </w:rPr>
        <w:t xml:space="preserve">　　</w:t>
      </w:r>
      <w:r w:rsidRPr="00553870">
        <w:rPr>
          <w:rFonts w:asciiTheme="minorEastAsia" w:eastAsiaTheme="minorEastAsia" w:hAnsiTheme="minorEastAsia" w:hint="eastAsia"/>
          <w:b/>
          <w:color w:val="333333"/>
          <w:sz w:val="28"/>
          <w:szCs w:val="28"/>
        </w:rPr>
        <w:t>一、一年来党风廉政建设和反腐败工作回顾</w:t>
      </w:r>
    </w:p>
    <w:p w:rsidR="00354808" w:rsidRDefault="00354808" w:rsidP="001D58E8">
      <w:pPr>
        <w:pStyle w:val="a6"/>
        <w:shd w:val="clear" w:color="auto" w:fill="FFFFFF"/>
        <w:spacing w:before="0" w:beforeAutospacing="0" w:after="0" w:afterAutospacing="0" w:line="500" w:lineRule="exact"/>
        <w:ind w:firstLine="555"/>
        <w:rPr>
          <w:rFonts w:asciiTheme="minorEastAsia" w:eastAsiaTheme="minorEastAsia" w:hAnsiTheme="minorEastAsia"/>
          <w:color w:val="333333"/>
          <w:sz w:val="28"/>
          <w:szCs w:val="28"/>
        </w:rPr>
      </w:pPr>
      <w:r w:rsidRPr="001815B0">
        <w:rPr>
          <w:rFonts w:asciiTheme="minorEastAsia" w:eastAsiaTheme="minorEastAsia" w:hAnsiTheme="minorEastAsia"/>
          <w:sz w:val="28"/>
          <w:szCs w:val="28"/>
        </w:rPr>
        <w:t>2013</w:t>
      </w:r>
      <w:r w:rsidRPr="001815B0">
        <w:rPr>
          <w:rFonts w:asciiTheme="minorEastAsia" w:eastAsiaTheme="minorEastAsia" w:hAnsiTheme="minorEastAsia" w:hint="eastAsia"/>
          <w:sz w:val="28"/>
          <w:szCs w:val="28"/>
        </w:rPr>
        <w:t>年是贯彻落实党的十八大精神的开局之年。新一届中央领导集体把党风廉政建设和反腐败斗争提到新高度，</w:t>
      </w:r>
      <w:proofErr w:type="gramStart"/>
      <w:r w:rsidRPr="001815B0">
        <w:rPr>
          <w:rFonts w:asciiTheme="minorEastAsia" w:eastAsiaTheme="minorEastAsia" w:hAnsiTheme="minorEastAsia" w:hint="eastAsia"/>
          <w:sz w:val="28"/>
          <w:szCs w:val="28"/>
        </w:rPr>
        <w:t>作出</w:t>
      </w:r>
      <w:proofErr w:type="gramEnd"/>
      <w:r w:rsidRPr="001815B0">
        <w:rPr>
          <w:rFonts w:asciiTheme="minorEastAsia" w:eastAsiaTheme="minorEastAsia" w:hAnsiTheme="minorEastAsia" w:hint="eastAsia"/>
          <w:sz w:val="28"/>
          <w:szCs w:val="28"/>
        </w:rPr>
        <w:t>重要部署。习近平总书记对加强党风廉政建设和反腐败工作</w:t>
      </w:r>
      <w:proofErr w:type="gramStart"/>
      <w:r w:rsidRPr="001815B0">
        <w:rPr>
          <w:rFonts w:asciiTheme="minorEastAsia" w:eastAsiaTheme="minorEastAsia" w:hAnsiTheme="minorEastAsia" w:hint="eastAsia"/>
          <w:sz w:val="28"/>
          <w:szCs w:val="28"/>
        </w:rPr>
        <w:t>作出</w:t>
      </w:r>
      <w:proofErr w:type="gramEnd"/>
      <w:r w:rsidRPr="001815B0">
        <w:rPr>
          <w:rFonts w:asciiTheme="minorEastAsia" w:eastAsiaTheme="minorEastAsia" w:hAnsiTheme="minorEastAsia" w:hint="eastAsia"/>
          <w:sz w:val="28"/>
          <w:szCs w:val="28"/>
        </w:rPr>
        <w:t>一系列重要指示，在中央纪委第二次全会上强调党要管党、从严治党，严明党的纪律，坚定不移改进作风，坚定不移惩治腐败。中央政治局、中央政治局常委会多次</w:t>
      </w:r>
      <w:proofErr w:type="gramStart"/>
      <w:r w:rsidRPr="001815B0">
        <w:rPr>
          <w:rFonts w:asciiTheme="minorEastAsia" w:eastAsiaTheme="minorEastAsia" w:hAnsiTheme="minorEastAsia" w:hint="eastAsia"/>
          <w:sz w:val="28"/>
          <w:szCs w:val="28"/>
        </w:rPr>
        <w:t>听取党风</w:t>
      </w:r>
      <w:proofErr w:type="gramEnd"/>
      <w:r w:rsidRPr="001815B0">
        <w:rPr>
          <w:rFonts w:asciiTheme="minorEastAsia" w:eastAsiaTheme="minorEastAsia" w:hAnsiTheme="minorEastAsia" w:hint="eastAsia"/>
          <w:sz w:val="28"/>
          <w:szCs w:val="28"/>
        </w:rPr>
        <w:t>廉政建设和反腐败工作汇报，审议通过《建立健全惩治和预防腐败体系</w:t>
      </w:r>
      <w:r w:rsidRPr="001815B0">
        <w:rPr>
          <w:rFonts w:asciiTheme="minorEastAsia" w:eastAsiaTheme="minorEastAsia" w:hAnsiTheme="minorEastAsia"/>
          <w:sz w:val="28"/>
          <w:szCs w:val="28"/>
        </w:rPr>
        <w:t>2013</w:t>
      </w:r>
      <w:r w:rsidRPr="001815B0">
        <w:rPr>
          <w:rFonts w:asciiTheme="minorEastAsia" w:eastAsiaTheme="minorEastAsia" w:hAnsiTheme="minorEastAsia" w:hint="eastAsia"/>
          <w:sz w:val="28"/>
          <w:szCs w:val="28"/>
        </w:rPr>
        <w:t>－</w:t>
      </w:r>
      <w:r w:rsidRPr="001815B0">
        <w:rPr>
          <w:rFonts w:asciiTheme="minorEastAsia" w:eastAsiaTheme="minorEastAsia" w:hAnsiTheme="minorEastAsia"/>
          <w:sz w:val="28"/>
          <w:szCs w:val="28"/>
        </w:rPr>
        <w:t>2017</w:t>
      </w:r>
      <w:r w:rsidRPr="001815B0">
        <w:rPr>
          <w:rFonts w:asciiTheme="minorEastAsia" w:eastAsiaTheme="minorEastAsia" w:hAnsiTheme="minorEastAsia" w:hint="eastAsia"/>
          <w:sz w:val="28"/>
          <w:szCs w:val="28"/>
        </w:rPr>
        <w:t>年工作规划》、《中央巡视工作规划（</w:t>
      </w:r>
      <w:r w:rsidRPr="001815B0">
        <w:rPr>
          <w:rFonts w:asciiTheme="minorEastAsia" w:eastAsiaTheme="minorEastAsia" w:hAnsiTheme="minorEastAsia"/>
          <w:sz w:val="28"/>
          <w:szCs w:val="28"/>
        </w:rPr>
        <w:t>2013</w:t>
      </w:r>
      <w:r w:rsidRPr="001815B0">
        <w:rPr>
          <w:rFonts w:asciiTheme="minorEastAsia" w:eastAsiaTheme="minorEastAsia" w:hAnsiTheme="minorEastAsia" w:hint="eastAsia"/>
          <w:sz w:val="28"/>
          <w:szCs w:val="28"/>
        </w:rPr>
        <w:t>－</w:t>
      </w:r>
      <w:r w:rsidRPr="001815B0">
        <w:rPr>
          <w:rFonts w:asciiTheme="minorEastAsia" w:eastAsiaTheme="minorEastAsia" w:hAnsiTheme="minorEastAsia"/>
          <w:sz w:val="28"/>
          <w:szCs w:val="28"/>
        </w:rPr>
        <w:t>2017</w:t>
      </w:r>
      <w:r w:rsidRPr="001815B0">
        <w:rPr>
          <w:rFonts w:asciiTheme="minorEastAsia" w:eastAsiaTheme="minorEastAsia" w:hAnsiTheme="minorEastAsia" w:hint="eastAsia"/>
          <w:sz w:val="28"/>
          <w:szCs w:val="28"/>
        </w:rPr>
        <w:t>年）》，对党风廉政建设和反腐败工作整体设计、系统规划、跟进监督。在党中央坚强领导下，全党对党风廉政建设和反腐败斗争重要性的认识不断提高，各级</w:t>
      </w:r>
      <w:r w:rsidRPr="00C0460F">
        <w:rPr>
          <w:rFonts w:asciiTheme="minorEastAsia" w:eastAsiaTheme="minorEastAsia" w:hAnsiTheme="minorEastAsia" w:hint="eastAsia"/>
          <w:color w:val="333333"/>
          <w:sz w:val="28"/>
          <w:szCs w:val="28"/>
        </w:rPr>
        <w:t>党委的主体责任和纪委的监督责任不断强化，全党动手一起抓、群众积极参与的局面不断发展，党风廉政建设和反腐败斗争取得新进展，得到党中央肯定和人民群众拥护，增强了全党全社会对党风廉政建设和反腐败斗争的信心。</w:t>
      </w:r>
    </w:p>
    <w:p w:rsidR="001D58E8" w:rsidRPr="00C0460F" w:rsidRDefault="001D58E8" w:rsidP="001D58E8">
      <w:pPr>
        <w:pStyle w:val="a6"/>
        <w:shd w:val="clear" w:color="auto" w:fill="FFFFFF"/>
        <w:spacing w:before="0" w:beforeAutospacing="0" w:after="0" w:afterAutospacing="0" w:line="500" w:lineRule="exact"/>
        <w:ind w:firstLine="555"/>
        <w:rPr>
          <w:rFonts w:asciiTheme="minorEastAsia" w:eastAsiaTheme="minorEastAsia" w:hAnsiTheme="minorEastAsia"/>
          <w:color w:val="333333"/>
          <w:sz w:val="28"/>
          <w:szCs w:val="28"/>
        </w:rPr>
      </w:pP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b/>
          <w:color w:val="333333"/>
          <w:sz w:val="28"/>
          <w:szCs w:val="28"/>
        </w:rPr>
      </w:pPr>
      <w:r w:rsidRPr="00C0460F">
        <w:rPr>
          <w:rFonts w:asciiTheme="minorEastAsia" w:eastAsiaTheme="minorEastAsia" w:hAnsiTheme="minorEastAsia" w:hint="eastAsia"/>
          <w:color w:val="333333"/>
          <w:sz w:val="28"/>
          <w:szCs w:val="28"/>
        </w:rPr>
        <w:lastRenderedPageBreak/>
        <w:t xml:space="preserve">　　</w:t>
      </w:r>
      <w:r w:rsidRPr="00553870">
        <w:rPr>
          <w:rFonts w:asciiTheme="minorEastAsia" w:eastAsiaTheme="minorEastAsia" w:hAnsiTheme="minorEastAsia" w:hint="eastAsia"/>
          <w:b/>
          <w:color w:val="333333"/>
          <w:sz w:val="28"/>
          <w:szCs w:val="28"/>
        </w:rPr>
        <w:t>（一）认真学习贯彻党的十八大精神，</w:t>
      </w:r>
      <w:proofErr w:type="gramStart"/>
      <w:r w:rsidRPr="00553870">
        <w:rPr>
          <w:rFonts w:asciiTheme="minorEastAsia" w:eastAsiaTheme="minorEastAsia" w:hAnsiTheme="minorEastAsia" w:hint="eastAsia"/>
          <w:b/>
          <w:color w:val="333333"/>
          <w:sz w:val="28"/>
          <w:szCs w:val="28"/>
        </w:rPr>
        <w:t>聚焦党风</w:t>
      </w:r>
      <w:proofErr w:type="gramEnd"/>
      <w:r w:rsidRPr="00553870">
        <w:rPr>
          <w:rFonts w:asciiTheme="minorEastAsia" w:eastAsiaTheme="minorEastAsia" w:hAnsiTheme="minorEastAsia" w:hint="eastAsia"/>
          <w:b/>
          <w:color w:val="333333"/>
          <w:sz w:val="28"/>
          <w:szCs w:val="28"/>
        </w:rPr>
        <w:t>廉政建设和反腐败斗争</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把学习贯彻党的十八大精神作为首要政治任务抓紧抓好。举办中央纪委委员专题研讨班，组织纪检监察干部认真学习党的十八大报告和党章，把思想和行动统一到中央部署和要求上来，开拓创新，扎实工作，落实党风廉政建设和反腐败斗争的各项任务。</w:t>
      </w:r>
    </w:p>
    <w:p w:rsidR="00354808" w:rsidRPr="001815B0" w:rsidRDefault="00354808" w:rsidP="006B5737">
      <w:pPr>
        <w:pStyle w:val="a6"/>
        <w:shd w:val="clear" w:color="auto" w:fill="FFFFFF"/>
        <w:spacing w:before="0" w:beforeAutospacing="0" w:after="0" w:afterAutospacing="0" w:line="500" w:lineRule="exact"/>
        <w:rPr>
          <w:rFonts w:asciiTheme="minorEastAsia" w:eastAsiaTheme="minorEastAsia" w:hAnsiTheme="minorEastAsia"/>
          <w:sz w:val="28"/>
          <w:szCs w:val="28"/>
        </w:rPr>
      </w:pPr>
      <w:r w:rsidRPr="00C0460F">
        <w:rPr>
          <w:rFonts w:asciiTheme="minorEastAsia" w:eastAsiaTheme="minorEastAsia" w:hAnsiTheme="minorEastAsia" w:hint="eastAsia"/>
          <w:color w:val="333333"/>
          <w:sz w:val="28"/>
          <w:szCs w:val="28"/>
        </w:rPr>
        <w:t xml:space="preserve">　　</w:t>
      </w:r>
      <w:r w:rsidRPr="001815B0">
        <w:rPr>
          <w:rFonts w:asciiTheme="minorEastAsia" w:eastAsiaTheme="minorEastAsia" w:hAnsiTheme="minorEastAsia" w:hint="eastAsia"/>
          <w:sz w:val="28"/>
          <w:szCs w:val="28"/>
        </w:rPr>
        <w:t>全面履行党章赋予的职责，转职能、转方式、转作风。明确中央纪委、监察部职责定位，认真落实党中央关于中央纪委、监察部机关合署办公的决定，切实做到一套工作机构、两个机关名称，中央纪委履行党的纪律检查和政府行政监察两项职能，对党中央全面负责。制定中央纪委常委会工作规则、中央纪委办公会议规则和监察部工作规则，建立不驻会常委向中央纪委常委会报告工作制度，充分发挥中央纪委常委会决策作用。调整内设机构，加强纪律检查和党风政</w:t>
      </w:r>
      <w:proofErr w:type="gramStart"/>
      <w:r w:rsidRPr="001815B0">
        <w:rPr>
          <w:rFonts w:asciiTheme="minorEastAsia" w:eastAsiaTheme="minorEastAsia" w:hAnsiTheme="minorEastAsia" w:hint="eastAsia"/>
          <w:sz w:val="28"/>
          <w:szCs w:val="28"/>
        </w:rPr>
        <w:t>风监督</w:t>
      </w:r>
      <w:proofErr w:type="gramEnd"/>
      <w:r w:rsidRPr="001815B0">
        <w:rPr>
          <w:rFonts w:asciiTheme="minorEastAsia" w:eastAsiaTheme="minorEastAsia" w:hAnsiTheme="minorEastAsia" w:hint="eastAsia"/>
          <w:sz w:val="28"/>
          <w:szCs w:val="28"/>
        </w:rPr>
        <w:t>工作。将参加的</w:t>
      </w:r>
      <w:r w:rsidRPr="001815B0">
        <w:rPr>
          <w:rFonts w:asciiTheme="minorEastAsia" w:eastAsiaTheme="minorEastAsia" w:hAnsiTheme="minorEastAsia"/>
          <w:sz w:val="28"/>
          <w:szCs w:val="28"/>
        </w:rPr>
        <w:t>125</w:t>
      </w:r>
      <w:r w:rsidRPr="001815B0">
        <w:rPr>
          <w:rFonts w:asciiTheme="minorEastAsia" w:eastAsiaTheme="minorEastAsia" w:hAnsiTheme="minorEastAsia" w:hint="eastAsia"/>
          <w:sz w:val="28"/>
          <w:szCs w:val="28"/>
        </w:rPr>
        <w:t>个议事协调机构清理调整至</w:t>
      </w:r>
      <w:r w:rsidRPr="001815B0">
        <w:rPr>
          <w:rFonts w:asciiTheme="minorEastAsia" w:eastAsiaTheme="minorEastAsia" w:hAnsiTheme="minorEastAsia"/>
          <w:sz w:val="28"/>
          <w:szCs w:val="28"/>
        </w:rPr>
        <w:t>14</w:t>
      </w:r>
      <w:r w:rsidRPr="001815B0">
        <w:rPr>
          <w:rFonts w:asciiTheme="minorEastAsia" w:eastAsiaTheme="minorEastAsia" w:hAnsiTheme="minorEastAsia" w:hint="eastAsia"/>
          <w:sz w:val="28"/>
          <w:szCs w:val="28"/>
        </w:rPr>
        <w:t>个。全国纪检监察机关通过精简参加的议事协调机构，更加</w:t>
      </w:r>
      <w:proofErr w:type="gramStart"/>
      <w:r w:rsidRPr="001815B0">
        <w:rPr>
          <w:rFonts w:asciiTheme="minorEastAsia" w:eastAsiaTheme="minorEastAsia" w:hAnsiTheme="minorEastAsia" w:hint="eastAsia"/>
          <w:sz w:val="28"/>
          <w:szCs w:val="28"/>
        </w:rPr>
        <w:t>聚焦党风</w:t>
      </w:r>
      <w:proofErr w:type="gramEnd"/>
      <w:r w:rsidRPr="001815B0">
        <w:rPr>
          <w:rFonts w:asciiTheme="minorEastAsia" w:eastAsiaTheme="minorEastAsia" w:hAnsiTheme="minorEastAsia" w:hint="eastAsia"/>
          <w:sz w:val="28"/>
          <w:szCs w:val="28"/>
        </w:rPr>
        <w:t>廉政建设和反腐败斗争主业，强化监督职责，提高</w:t>
      </w:r>
      <w:proofErr w:type="gramStart"/>
      <w:r w:rsidRPr="001815B0">
        <w:rPr>
          <w:rFonts w:asciiTheme="minorEastAsia" w:eastAsiaTheme="minorEastAsia" w:hAnsiTheme="minorEastAsia" w:hint="eastAsia"/>
          <w:sz w:val="28"/>
          <w:szCs w:val="28"/>
        </w:rPr>
        <w:t>履</w:t>
      </w:r>
      <w:proofErr w:type="gramEnd"/>
      <w:r w:rsidRPr="001815B0">
        <w:rPr>
          <w:rFonts w:asciiTheme="minorEastAsia" w:eastAsiaTheme="minorEastAsia" w:hAnsiTheme="minorEastAsia" w:hint="eastAsia"/>
          <w:sz w:val="28"/>
          <w:szCs w:val="28"/>
        </w:rPr>
        <w:t>职能力。</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b/>
          <w:color w:val="333333"/>
          <w:sz w:val="28"/>
          <w:szCs w:val="28"/>
        </w:rPr>
      </w:pPr>
      <w:r w:rsidRPr="00C0460F">
        <w:rPr>
          <w:rFonts w:asciiTheme="minorEastAsia" w:eastAsiaTheme="minorEastAsia" w:hAnsiTheme="minorEastAsia" w:hint="eastAsia"/>
          <w:color w:val="333333"/>
          <w:sz w:val="28"/>
          <w:szCs w:val="28"/>
        </w:rPr>
        <w:t xml:space="preserve">　　</w:t>
      </w:r>
      <w:r w:rsidRPr="00553870">
        <w:rPr>
          <w:rFonts w:asciiTheme="minorEastAsia" w:eastAsiaTheme="minorEastAsia" w:hAnsiTheme="minorEastAsia" w:hint="eastAsia"/>
          <w:b/>
          <w:color w:val="333333"/>
          <w:sz w:val="28"/>
          <w:szCs w:val="28"/>
        </w:rPr>
        <w:t>（二）严明党的纪律，落实中央八项规定精神，坚决纠正“四风”</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严明党的纪律特别是政治纪律。加强政治纪律教育，制定治理措施，严肃查处违反政治纪律行为，保证全党紧密团结在以习近平同志为总书记的党中央周围，坚决维护中央权威。加强对党的组织纪律、工作纪律等各项纪律的执纪检查，增强党员干部的组织纪律性。</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认真落实中央八项规定精神，坚决纠正“四风”。党中央把落实八项规定作为改进工作作风的突破口，深入开展党的群众路线教育实践活动，以身作则、以上带下，持之以恒改进作风。各级党组织密切联系实际，制定措施，坚决正风</w:t>
      </w:r>
      <w:proofErr w:type="gramStart"/>
      <w:r w:rsidRPr="00C0460F">
        <w:rPr>
          <w:rFonts w:asciiTheme="minorEastAsia" w:eastAsiaTheme="minorEastAsia" w:hAnsiTheme="minorEastAsia" w:hint="eastAsia"/>
          <w:color w:val="333333"/>
          <w:sz w:val="28"/>
          <w:szCs w:val="28"/>
        </w:rPr>
        <w:t>肃</w:t>
      </w:r>
      <w:proofErr w:type="gramEnd"/>
      <w:r w:rsidRPr="00C0460F">
        <w:rPr>
          <w:rFonts w:asciiTheme="minorEastAsia" w:eastAsiaTheme="minorEastAsia" w:hAnsiTheme="minorEastAsia" w:hint="eastAsia"/>
          <w:color w:val="333333"/>
          <w:sz w:val="28"/>
          <w:szCs w:val="28"/>
        </w:rPr>
        <w:t>纪，力戒形式主义、官僚主义、享乐主义和奢靡之风。纪检监察机关坚持不懈执纪监督，不断巩固和深化成果。中央纪委约谈派驻中央和国家机关纪检组组长、省区市纪委</w:t>
      </w:r>
      <w:r w:rsidRPr="00C0460F">
        <w:rPr>
          <w:rFonts w:asciiTheme="minorEastAsia" w:eastAsiaTheme="minorEastAsia" w:hAnsiTheme="minorEastAsia" w:hint="eastAsia"/>
          <w:color w:val="333333"/>
          <w:sz w:val="28"/>
          <w:szCs w:val="28"/>
        </w:rPr>
        <w:lastRenderedPageBreak/>
        <w:t>书记，督促各级党组织落实中央八项规定精神。抓住元旦、春节、五一、中秋、国庆等重要节点开展检查、抽查。狠刹公款送月饼贺卡、烟花爆竹等节礼年货，公款吃喝、公款旅游和铺张浪费等不正之风，积小胜为大胜，以党风政风带动社风民风，让全党和人民群众感到变化，看到希望，树立了我们党的权威，做到言必信、行必果。</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纪检监察机关对违反中央八项规定精神的问题严肃处理，</w:t>
      </w:r>
      <w:r w:rsidRPr="00C0460F">
        <w:rPr>
          <w:rFonts w:asciiTheme="minorEastAsia" w:eastAsiaTheme="minorEastAsia" w:hAnsiTheme="minorEastAsia"/>
          <w:color w:val="333333"/>
          <w:sz w:val="28"/>
          <w:szCs w:val="28"/>
        </w:rPr>
        <w:t>2013</w:t>
      </w:r>
      <w:r w:rsidRPr="00C0460F">
        <w:rPr>
          <w:rFonts w:asciiTheme="minorEastAsia" w:eastAsiaTheme="minorEastAsia" w:hAnsiTheme="minorEastAsia" w:hint="eastAsia"/>
          <w:color w:val="333333"/>
          <w:sz w:val="28"/>
          <w:szCs w:val="28"/>
        </w:rPr>
        <w:t>年共查处违规问题</w:t>
      </w:r>
      <w:r w:rsidRPr="00C0460F">
        <w:rPr>
          <w:rFonts w:asciiTheme="minorEastAsia" w:eastAsiaTheme="minorEastAsia" w:hAnsiTheme="minorEastAsia"/>
          <w:color w:val="333333"/>
          <w:sz w:val="28"/>
          <w:szCs w:val="28"/>
        </w:rPr>
        <w:t>2.4</w:t>
      </w:r>
      <w:r w:rsidRPr="00C0460F">
        <w:rPr>
          <w:rFonts w:asciiTheme="minorEastAsia" w:eastAsiaTheme="minorEastAsia" w:hAnsiTheme="minorEastAsia" w:hint="eastAsia"/>
          <w:color w:val="333333"/>
          <w:sz w:val="28"/>
          <w:szCs w:val="28"/>
        </w:rPr>
        <w:t>万起，处理</w:t>
      </w:r>
      <w:r w:rsidRPr="00C0460F">
        <w:rPr>
          <w:rFonts w:asciiTheme="minorEastAsia" w:eastAsiaTheme="minorEastAsia" w:hAnsiTheme="minorEastAsia"/>
          <w:color w:val="333333"/>
          <w:sz w:val="28"/>
          <w:szCs w:val="28"/>
        </w:rPr>
        <w:t>3</w:t>
      </w:r>
      <w:r w:rsidRPr="00C0460F">
        <w:rPr>
          <w:rFonts w:asciiTheme="minorEastAsia" w:eastAsiaTheme="minorEastAsia" w:hAnsiTheme="minorEastAsia" w:hint="eastAsia"/>
          <w:color w:val="333333"/>
          <w:sz w:val="28"/>
          <w:szCs w:val="28"/>
        </w:rPr>
        <w:t>万多人，其中给予党纪政纪处分</w:t>
      </w:r>
      <w:r w:rsidRPr="00C0460F">
        <w:rPr>
          <w:rFonts w:asciiTheme="minorEastAsia" w:eastAsiaTheme="minorEastAsia" w:hAnsiTheme="minorEastAsia"/>
          <w:color w:val="333333"/>
          <w:sz w:val="28"/>
          <w:szCs w:val="28"/>
        </w:rPr>
        <w:t>7600</w:t>
      </w:r>
      <w:r w:rsidRPr="00C0460F">
        <w:rPr>
          <w:rFonts w:asciiTheme="minorEastAsia" w:eastAsiaTheme="minorEastAsia" w:hAnsiTheme="minorEastAsia" w:hint="eastAsia"/>
          <w:color w:val="333333"/>
          <w:sz w:val="28"/>
          <w:szCs w:val="28"/>
        </w:rPr>
        <w:t>多人。中央纪委分</w:t>
      </w:r>
      <w:r w:rsidRPr="00C0460F">
        <w:rPr>
          <w:rFonts w:asciiTheme="minorEastAsia" w:eastAsiaTheme="minorEastAsia" w:hAnsiTheme="minorEastAsia"/>
          <w:color w:val="333333"/>
          <w:sz w:val="28"/>
          <w:szCs w:val="28"/>
        </w:rPr>
        <w:t>4</w:t>
      </w:r>
      <w:r w:rsidRPr="00C0460F">
        <w:rPr>
          <w:rFonts w:asciiTheme="minorEastAsia" w:eastAsiaTheme="minorEastAsia" w:hAnsiTheme="minorEastAsia" w:hint="eastAsia"/>
          <w:color w:val="333333"/>
          <w:sz w:val="28"/>
          <w:szCs w:val="28"/>
        </w:rPr>
        <w:t>次对</w:t>
      </w:r>
      <w:r w:rsidRPr="00C0460F">
        <w:rPr>
          <w:rFonts w:asciiTheme="minorEastAsia" w:eastAsiaTheme="minorEastAsia" w:hAnsiTheme="minorEastAsia"/>
          <w:color w:val="333333"/>
          <w:sz w:val="28"/>
          <w:szCs w:val="28"/>
        </w:rPr>
        <w:t>32</w:t>
      </w:r>
      <w:r w:rsidRPr="00C0460F">
        <w:rPr>
          <w:rFonts w:asciiTheme="minorEastAsia" w:eastAsiaTheme="minorEastAsia" w:hAnsiTheme="minorEastAsia" w:hint="eastAsia"/>
          <w:color w:val="333333"/>
          <w:sz w:val="28"/>
          <w:szCs w:val="28"/>
        </w:rPr>
        <w:t>起违反中央八项规定精神的典型问题进行通报。各级纪检监察机关对违纪问题及时曝光，发挥了警示和教育作用。</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b/>
          <w:color w:val="333333"/>
          <w:sz w:val="28"/>
          <w:szCs w:val="28"/>
        </w:rPr>
      </w:pPr>
      <w:r w:rsidRPr="00C0460F">
        <w:rPr>
          <w:rFonts w:asciiTheme="minorEastAsia" w:eastAsiaTheme="minorEastAsia" w:hAnsiTheme="minorEastAsia" w:hint="eastAsia"/>
          <w:color w:val="333333"/>
          <w:sz w:val="28"/>
          <w:szCs w:val="28"/>
        </w:rPr>
        <w:t xml:space="preserve">　　</w:t>
      </w:r>
      <w:r w:rsidRPr="00553870">
        <w:rPr>
          <w:rFonts w:asciiTheme="minorEastAsia" w:eastAsiaTheme="minorEastAsia" w:hAnsiTheme="minorEastAsia" w:hint="eastAsia"/>
          <w:b/>
          <w:color w:val="333333"/>
          <w:sz w:val="28"/>
          <w:szCs w:val="28"/>
        </w:rPr>
        <w:t>（三）严厉惩治腐败，坚持“老虎”、“苍蝇”</w:t>
      </w:r>
      <w:proofErr w:type="gramStart"/>
      <w:r w:rsidRPr="00553870">
        <w:rPr>
          <w:rFonts w:asciiTheme="minorEastAsia" w:eastAsiaTheme="minorEastAsia" w:hAnsiTheme="minorEastAsia" w:hint="eastAsia"/>
          <w:b/>
          <w:color w:val="333333"/>
          <w:sz w:val="28"/>
          <w:szCs w:val="28"/>
        </w:rPr>
        <w:t>一</w:t>
      </w:r>
      <w:proofErr w:type="gramEnd"/>
      <w:r w:rsidRPr="00553870">
        <w:rPr>
          <w:rFonts w:asciiTheme="minorEastAsia" w:eastAsiaTheme="minorEastAsia" w:hAnsiTheme="minorEastAsia" w:hint="eastAsia"/>
          <w:b/>
          <w:color w:val="333333"/>
          <w:sz w:val="28"/>
          <w:szCs w:val="28"/>
        </w:rPr>
        <w:t>起打</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根据党的十八大对形势的判断和战略部署，把惩治腐败放在突出位置，</w:t>
      </w:r>
      <w:proofErr w:type="gramStart"/>
      <w:r w:rsidRPr="00C0460F">
        <w:rPr>
          <w:rFonts w:asciiTheme="minorEastAsia" w:eastAsiaTheme="minorEastAsia" w:hAnsiTheme="minorEastAsia" w:hint="eastAsia"/>
          <w:color w:val="333333"/>
          <w:sz w:val="28"/>
          <w:szCs w:val="28"/>
        </w:rPr>
        <w:t>坚持有腐必惩</w:t>
      </w:r>
      <w:proofErr w:type="gramEnd"/>
      <w:r w:rsidRPr="00C0460F">
        <w:rPr>
          <w:rFonts w:asciiTheme="minorEastAsia" w:eastAsiaTheme="minorEastAsia" w:hAnsiTheme="minorEastAsia" w:hint="eastAsia"/>
          <w:color w:val="333333"/>
          <w:sz w:val="28"/>
          <w:szCs w:val="28"/>
        </w:rPr>
        <w:t>、有贪必肃。</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加大审查违纪违法党员领导干部力度。中央反腐败协调小组加强组织协调。中央纪委认真做好信访举报受理工作，积极畅通渠道，拓宽线索来源。对掌握的</w:t>
      </w:r>
      <w:proofErr w:type="gramStart"/>
      <w:r w:rsidRPr="00C0460F">
        <w:rPr>
          <w:rFonts w:asciiTheme="minorEastAsia" w:eastAsiaTheme="minorEastAsia" w:hAnsiTheme="minorEastAsia" w:hint="eastAsia"/>
          <w:color w:val="333333"/>
          <w:sz w:val="28"/>
          <w:szCs w:val="28"/>
        </w:rPr>
        <w:t>反映中管干部</w:t>
      </w:r>
      <w:proofErr w:type="gramEnd"/>
      <w:r w:rsidRPr="00C0460F">
        <w:rPr>
          <w:rFonts w:asciiTheme="minorEastAsia" w:eastAsiaTheme="minorEastAsia" w:hAnsiTheme="minorEastAsia" w:hint="eastAsia"/>
          <w:color w:val="333333"/>
          <w:sz w:val="28"/>
          <w:szCs w:val="28"/>
        </w:rPr>
        <w:t>问题线索进行全面彻底清理，摸清底数，连续</w:t>
      </w:r>
      <w:r w:rsidRPr="00C0460F">
        <w:rPr>
          <w:rFonts w:asciiTheme="minorEastAsia" w:eastAsiaTheme="minorEastAsia" w:hAnsiTheme="minorEastAsia"/>
          <w:color w:val="333333"/>
          <w:sz w:val="28"/>
          <w:szCs w:val="28"/>
        </w:rPr>
        <w:t>4</w:t>
      </w:r>
      <w:r w:rsidRPr="00C0460F">
        <w:rPr>
          <w:rFonts w:asciiTheme="minorEastAsia" w:eastAsiaTheme="minorEastAsia" w:hAnsiTheme="minorEastAsia" w:hint="eastAsia"/>
          <w:color w:val="333333"/>
          <w:sz w:val="28"/>
          <w:szCs w:val="28"/>
        </w:rPr>
        <w:t>轮听取汇报。研究制定拟立案、初核、暂存、留存和了结</w:t>
      </w:r>
      <w:r w:rsidRPr="00C0460F">
        <w:rPr>
          <w:rFonts w:asciiTheme="minorEastAsia" w:eastAsiaTheme="minorEastAsia" w:hAnsiTheme="minorEastAsia"/>
          <w:color w:val="333333"/>
          <w:sz w:val="28"/>
          <w:szCs w:val="28"/>
        </w:rPr>
        <w:t>5</w:t>
      </w:r>
      <w:r w:rsidRPr="00C0460F">
        <w:rPr>
          <w:rFonts w:asciiTheme="minorEastAsia" w:eastAsiaTheme="minorEastAsia" w:hAnsiTheme="minorEastAsia" w:hint="eastAsia"/>
          <w:color w:val="333333"/>
          <w:sz w:val="28"/>
          <w:szCs w:val="28"/>
        </w:rPr>
        <w:t>类处置标准，强化审查办案全过程管理。下发加强和规范反映领导干部问题线索管理工作的通知，要求各级纪检监察机关对问题线索全面清理，执行分类处置标准。严格办案程序，完善和细化初核、立案调查等各项制度。增加纪检监察室，设立专案组，建立办案人员库，整合加强办案力量。转变办案方式，着力查清主要违纪违法事实，提高办案质量和效率。</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严肃审查工作纪律。强调审查纪律就是政治纪律，坚决防止跑风漏气、失密泄密、隐匿和瞒报线索，严禁以案谋私。落实办案安全责任制，开展省区市办案安全工作检查，加强对办案点、录音录像、暂</w:t>
      </w:r>
      <w:r w:rsidRPr="00C0460F">
        <w:rPr>
          <w:rFonts w:asciiTheme="minorEastAsia" w:eastAsiaTheme="minorEastAsia" w:hAnsiTheme="minorEastAsia" w:hint="eastAsia"/>
          <w:color w:val="333333"/>
          <w:sz w:val="28"/>
          <w:szCs w:val="28"/>
        </w:rPr>
        <w:lastRenderedPageBreak/>
        <w:t>扣款物的管理。坚决查处违反审查纪律的行为，严肃追究</w:t>
      </w:r>
      <w:r w:rsidRPr="00C0460F">
        <w:rPr>
          <w:rFonts w:asciiTheme="minorEastAsia" w:eastAsiaTheme="minorEastAsia" w:hAnsiTheme="minorEastAsia"/>
          <w:color w:val="333333"/>
          <w:sz w:val="28"/>
          <w:szCs w:val="28"/>
        </w:rPr>
        <w:t>89</w:t>
      </w:r>
      <w:r w:rsidRPr="00C0460F">
        <w:rPr>
          <w:rFonts w:asciiTheme="minorEastAsia" w:eastAsiaTheme="minorEastAsia" w:hAnsiTheme="minorEastAsia" w:hint="eastAsia"/>
          <w:color w:val="333333"/>
          <w:sz w:val="28"/>
          <w:szCs w:val="28"/>
        </w:rPr>
        <w:t>人的直接责任和领导责任，并对典型案件予以通报。</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坚持抓早抓小。中央纪委对</w:t>
      </w:r>
      <w:proofErr w:type="gramStart"/>
      <w:r w:rsidRPr="00C0460F">
        <w:rPr>
          <w:rFonts w:asciiTheme="minorEastAsia" w:eastAsiaTheme="minorEastAsia" w:hAnsiTheme="minorEastAsia" w:hint="eastAsia"/>
          <w:color w:val="333333"/>
          <w:sz w:val="28"/>
          <w:szCs w:val="28"/>
        </w:rPr>
        <w:t>反映中管干部</w:t>
      </w:r>
      <w:proofErr w:type="gramEnd"/>
      <w:r w:rsidRPr="00C0460F">
        <w:rPr>
          <w:rFonts w:asciiTheme="minorEastAsia" w:eastAsiaTheme="minorEastAsia" w:hAnsiTheme="minorEastAsia" w:hint="eastAsia"/>
          <w:color w:val="333333"/>
          <w:sz w:val="28"/>
          <w:szCs w:val="28"/>
        </w:rPr>
        <w:t>问题线索认真核查，对失实的予以澄清，对发现的一般性问题及时教育警示。建立</w:t>
      </w:r>
      <w:proofErr w:type="gramStart"/>
      <w:r w:rsidRPr="00C0460F">
        <w:rPr>
          <w:rFonts w:asciiTheme="minorEastAsia" w:eastAsiaTheme="minorEastAsia" w:hAnsiTheme="minorEastAsia" w:hint="eastAsia"/>
          <w:color w:val="333333"/>
          <w:sz w:val="28"/>
          <w:szCs w:val="28"/>
        </w:rPr>
        <w:t>健全早</w:t>
      </w:r>
      <w:proofErr w:type="gramEnd"/>
      <w:r w:rsidRPr="00C0460F">
        <w:rPr>
          <w:rFonts w:asciiTheme="minorEastAsia" w:eastAsiaTheme="minorEastAsia" w:hAnsiTheme="minorEastAsia" w:hint="eastAsia"/>
          <w:color w:val="333333"/>
          <w:sz w:val="28"/>
          <w:szCs w:val="28"/>
        </w:rPr>
        <w:t>发现、早处置机制，加大函询、诫勉谈话力度，会同地方、部门党组织主要负责人与相关干部谈话，对反映的问题线索该了结的予以了结。</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严肃查处违纪违法行为。</w:t>
      </w:r>
      <w:r w:rsidRPr="00C0460F">
        <w:rPr>
          <w:rFonts w:asciiTheme="minorEastAsia" w:eastAsiaTheme="minorEastAsia" w:hAnsiTheme="minorEastAsia"/>
          <w:color w:val="333333"/>
          <w:sz w:val="28"/>
          <w:szCs w:val="28"/>
        </w:rPr>
        <w:t>2013</w:t>
      </w:r>
      <w:r w:rsidRPr="00C0460F">
        <w:rPr>
          <w:rFonts w:asciiTheme="minorEastAsia" w:eastAsiaTheme="minorEastAsia" w:hAnsiTheme="minorEastAsia" w:hint="eastAsia"/>
          <w:color w:val="333333"/>
          <w:sz w:val="28"/>
          <w:szCs w:val="28"/>
        </w:rPr>
        <w:t>年，中央纪委对涉嫌违纪违法</w:t>
      </w:r>
      <w:proofErr w:type="gramStart"/>
      <w:r w:rsidRPr="00C0460F">
        <w:rPr>
          <w:rFonts w:asciiTheme="minorEastAsia" w:eastAsiaTheme="minorEastAsia" w:hAnsiTheme="minorEastAsia" w:hint="eastAsia"/>
          <w:color w:val="333333"/>
          <w:sz w:val="28"/>
          <w:szCs w:val="28"/>
        </w:rPr>
        <w:t>的中管干部</w:t>
      </w:r>
      <w:proofErr w:type="gramEnd"/>
      <w:r w:rsidRPr="00C0460F">
        <w:rPr>
          <w:rFonts w:asciiTheme="minorEastAsia" w:eastAsiaTheme="minorEastAsia" w:hAnsiTheme="minorEastAsia" w:hint="eastAsia"/>
          <w:color w:val="333333"/>
          <w:sz w:val="28"/>
          <w:szCs w:val="28"/>
        </w:rPr>
        <w:t>已结案处理和正在立案检查的</w:t>
      </w:r>
      <w:r w:rsidRPr="00C0460F">
        <w:rPr>
          <w:rFonts w:asciiTheme="minorEastAsia" w:eastAsiaTheme="minorEastAsia" w:hAnsiTheme="minorEastAsia"/>
          <w:color w:val="333333"/>
          <w:sz w:val="28"/>
          <w:szCs w:val="28"/>
        </w:rPr>
        <w:t>31</w:t>
      </w:r>
      <w:r w:rsidRPr="00C0460F">
        <w:rPr>
          <w:rFonts w:asciiTheme="minorEastAsia" w:eastAsiaTheme="minorEastAsia" w:hAnsiTheme="minorEastAsia" w:hint="eastAsia"/>
          <w:color w:val="333333"/>
          <w:sz w:val="28"/>
          <w:szCs w:val="28"/>
        </w:rPr>
        <w:t>人，其中涉嫌犯罪被移送司法机关处理</w:t>
      </w:r>
      <w:r w:rsidRPr="00C0460F">
        <w:rPr>
          <w:rFonts w:asciiTheme="minorEastAsia" w:eastAsiaTheme="minorEastAsia" w:hAnsiTheme="minorEastAsia"/>
          <w:color w:val="333333"/>
          <w:sz w:val="28"/>
          <w:szCs w:val="28"/>
        </w:rPr>
        <w:t>8</w:t>
      </w:r>
      <w:r w:rsidRPr="00C0460F">
        <w:rPr>
          <w:rFonts w:asciiTheme="minorEastAsia" w:eastAsiaTheme="minorEastAsia" w:hAnsiTheme="minorEastAsia" w:hint="eastAsia"/>
          <w:color w:val="333333"/>
          <w:sz w:val="28"/>
          <w:szCs w:val="28"/>
        </w:rPr>
        <w:t>人。全国纪检监察机关共接受信访举报</w:t>
      </w:r>
      <w:r w:rsidRPr="00C0460F">
        <w:rPr>
          <w:rFonts w:asciiTheme="minorEastAsia" w:eastAsiaTheme="minorEastAsia" w:hAnsiTheme="minorEastAsia"/>
          <w:color w:val="333333"/>
          <w:sz w:val="28"/>
          <w:szCs w:val="28"/>
        </w:rPr>
        <w:t>195</w:t>
      </w:r>
      <w:r w:rsidRPr="00C0460F">
        <w:rPr>
          <w:rFonts w:asciiTheme="minorEastAsia" w:eastAsiaTheme="minorEastAsia" w:hAnsiTheme="minorEastAsia" w:hint="eastAsia"/>
          <w:color w:val="333333"/>
          <w:sz w:val="28"/>
          <w:szCs w:val="28"/>
        </w:rPr>
        <w:t>万件（次），函询</w:t>
      </w:r>
      <w:r w:rsidRPr="00C0460F">
        <w:rPr>
          <w:rFonts w:asciiTheme="minorEastAsia" w:eastAsiaTheme="minorEastAsia" w:hAnsiTheme="minorEastAsia"/>
          <w:color w:val="333333"/>
          <w:sz w:val="28"/>
          <w:szCs w:val="28"/>
        </w:rPr>
        <w:t>1.8</w:t>
      </w:r>
      <w:r w:rsidRPr="00C0460F">
        <w:rPr>
          <w:rFonts w:asciiTheme="minorEastAsia" w:eastAsiaTheme="minorEastAsia" w:hAnsiTheme="minorEastAsia" w:hint="eastAsia"/>
          <w:color w:val="333333"/>
          <w:sz w:val="28"/>
          <w:szCs w:val="28"/>
        </w:rPr>
        <w:t>万人，谈话</w:t>
      </w:r>
      <w:r w:rsidRPr="00C0460F">
        <w:rPr>
          <w:rFonts w:asciiTheme="minorEastAsia" w:eastAsiaTheme="minorEastAsia" w:hAnsiTheme="minorEastAsia"/>
          <w:color w:val="333333"/>
          <w:sz w:val="28"/>
          <w:szCs w:val="28"/>
        </w:rPr>
        <w:t>4.2</w:t>
      </w:r>
      <w:r w:rsidRPr="00C0460F">
        <w:rPr>
          <w:rFonts w:asciiTheme="minorEastAsia" w:eastAsiaTheme="minorEastAsia" w:hAnsiTheme="minorEastAsia" w:hint="eastAsia"/>
          <w:color w:val="333333"/>
          <w:sz w:val="28"/>
          <w:szCs w:val="28"/>
        </w:rPr>
        <w:t>万人，了结处理</w:t>
      </w:r>
      <w:r w:rsidRPr="00C0460F">
        <w:rPr>
          <w:rFonts w:asciiTheme="minorEastAsia" w:eastAsiaTheme="minorEastAsia" w:hAnsiTheme="minorEastAsia"/>
          <w:color w:val="333333"/>
          <w:sz w:val="28"/>
          <w:szCs w:val="28"/>
        </w:rPr>
        <w:t>4.3</w:t>
      </w:r>
      <w:r w:rsidRPr="00C0460F">
        <w:rPr>
          <w:rFonts w:asciiTheme="minorEastAsia" w:eastAsiaTheme="minorEastAsia" w:hAnsiTheme="minorEastAsia" w:hint="eastAsia"/>
          <w:color w:val="333333"/>
          <w:sz w:val="28"/>
          <w:szCs w:val="28"/>
        </w:rPr>
        <w:t>万人；立案</w:t>
      </w:r>
      <w:r w:rsidRPr="00C0460F">
        <w:rPr>
          <w:rFonts w:asciiTheme="minorEastAsia" w:eastAsiaTheme="minorEastAsia" w:hAnsiTheme="minorEastAsia"/>
          <w:color w:val="333333"/>
          <w:sz w:val="28"/>
          <w:szCs w:val="28"/>
        </w:rPr>
        <w:t>17.2</w:t>
      </w:r>
      <w:r w:rsidRPr="00C0460F">
        <w:rPr>
          <w:rFonts w:asciiTheme="minorEastAsia" w:eastAsiaTheme="minorEastAsia" w:hAnsiTheme="minorEastAsia" w:hint="eastAsia"/>
          <w:color w:val="333333"/>
          <w:sz w:val="28"/>
          <w:szCs w:val="28"/>
        </w:rPr>
        <w:t>万件，结案</w:t>
      </w:r>
      <w:r w:rsidRPr="00C0460F">
        <w:rPr>
          <w:rFonts w:asciiTheme="minorEastAsia" w:eastAsiaTheme="minorEastAsia" w:hAnsiTheme="minorEastAsia"/>
          <w:color w:val="333333"/>
          <w:sz w:val="28"/>
          <w:szCs w:val="28"/>
        </w:rPr>
        <w:t>17.3</w:t>
      </w:r>
      <w:r w:rsidRPr="00C0460F">
        <w:rPr>
          <w:rFonts w:asciiTheme="minorEastAsia" w:eastAsiaTheme="minorEastAsia" w:hAnsiTheme="minorEastAsia" w:hint="eastAsia"/>
          <w:color w:val="333333"/>
          <w:sz w:val="28"/>
          <w:szCs w:val="28"/>
        </w:rPr>
        <w:t>万件，给予党纪政纪处分</w:t>
      </w:r>
      <w:r w:rsidRPr="00C0460F">
        <w:rPr>
          <w:rFonts w:asciiTheme="minorEastAsia" w:eastAsiaTheme="minorEastAsia" w:hAnsiTheme="minorEastAsia"/>
          <w:color w:val="333333"/>
          <w:sz w:val="28"/>
          <w:szCs w:val="28"/>
        </w:rPr>
        <w:t>18.2</w:t>
      </w:r>
      <w:r w:rsidRPr="00C0460F">
        <w:rPr>
          <w:rFonts w:asciiTheme="minorEastAsia" w:eastAsiaTheme="minorEastAsia" w:hAnsiTheme="minorEastAsia" w:hint="eastAsia"/>
          <w:color w:val="333333"/>
          <w:sz w:val="28"/>
          <w:szCs w:val="28"/>
        </w:rPr>
        <w:t>万人，涉嫌犯罪被移送司法机关处理</w:t>
      </w:r>
      <w:r w:rsidRPr="00C0460F">
        <w:rPr>
          <w:rFonts w:asciiTheme="minorEastAsia" w:eastAsiaTheme="minorEastAsia" w:hAnsiTheme="minorEastAsia"/>
          <w:color w:val="333333"/>
          <w:sz w:val="28"/>
          <w:szCs w:val="28"/>
        </w:rPr>
        <w:t>9600</w:t>
      </w:r>
      <w:r w:rsidRPr="00C0460F">
        <w:rPr>
          <w:rFonts w:asciiTheme="minorEastAsia" w:eastAsiaTheme="minorEastAsia" w:hAnsiTheme="minorEastAsia" w:hint="eastAsia"/>
          <w:color w:val="333333"/>
          <w:sz w:val="28"/>
          <w:szCs w:val="28"/>
        </w:rPr>
        <w:t>多人。全国检察机关共立案侦查贪污贿赂、渎职侵权等职务犯罪</w:t>
      </w:r>
      <w:r w:rsidRPr="00C0460F">
        <w:rPr>
          <w:rFonts w:asciiTheme="minorEastAsia" w:eastAsiaTheme="minorEastAsia" w:hAnsiTheme="minorEastAsia"/>
          <w:color w:val="333333"/>
          <w:sz w:val="28"/>
          <w:szCs w:val="28"/>
        </w:rPr>
        <w:t>5.1</w:t>
      </w:r>
      <w:r w:rsidRPr="00C0460F">
        <w:rPr>
          <w:rFonts w:asciiTheme="minorEastAsia" w:eastAsiaTheme="minorEastAsia" w:hAnsiTheme="minorEastAsia" w:hint="eastAsia"/>
          <w:color w:val="333333"/>
          <w:sz w:val="28"/>
          <w:szCs w:val="28"/>
        </w:rPr>
        <w:t>万人。全国法院系统审结一审贪污贿赂案件</w:t>
      </w:r>
      <w:r w:rsidRPr="00C0460F">
        <w:rPr>
          <w:rFonts w:asciiTheme="minorEastAsia" w:eastAsiaTheme="minorEastAsia" w:hAnsiTheme="minorEastAsia"/>
          <w:color w:val="333333"/>
          <w:sz w:val="28"/>
          <w:szCs w:val="28"/>
        </w:rPr>
        <w:t>2.3</w:t>
      </w:r>
      <w:r w:rsidRPr="00C0460F">
        <w:rPr>
          <w:rFonts w:asciiTheme="minorEastAsia" w:eastAsiaTheme="minorEastAsia" w:hAnsiTheme="minorEastAsia" w:hint="eastAsia"/>
          <w:color w:val="333333"/>
          <w:sz w:val="28"/>
          <w:szCs w:val="28"/>
        </w:rPr>
        <w:t>万件。</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b/>
          <w:color w:val="333333"/>
          <w:sz w:val="28"/>
          <w:szCs w:val="28"/>
        </w:rPr>
      </w:pPr>
      <w:r w:rsidRPr="00C0460F">
        <w:rPr>
          <w:rFonts w:asciiTheme="minorEastAsia" w:eastAsiaTheme="minorEastAsia" w:hAnsiTheme="minorEastAsia" w:hint="eastAsia"/>
          <w:color w:val="333333"/>
          <w:sz w:val="28"/>
          <w:szCs w:val="28"/>
        </w:rPr>
        <w:t xml:space="preserve">　　</w:t>
      </w:r>
      <w:r w:rsidRPr="00553870">
        <w:rPr>
          <w:rFonts w:asciiTheme="minorEastAsia" w:eastAsiaTheme="minorEastAsia" w:hAnsiTheme="minorEastAsia" w:hint="eastAsia"/>
          <w:b/>
          <w:color w:val="333333"/>
          <w:sz w:val="28"/>
          <w:szCs w:val="28"/>
        </w:rPr>
        <w:t>（四）加强和改进巡视工作，发现问题、形成震慑</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按照中央要求，巡视工作</w:t>
      </w:r>
      <w:proofErr w:type="gramStart"/>
      <w:r w:rsidRPr="00C0460F">
        <w:rPr>
          <w:rFonts w:asciiTheme="minorEastAsia" w:eastAsiaTheme="minorEastAsia" w:hAnsiTheme="minorEastAsia" w:hint="eastAsia"/>
          <w:color w:val="333333"/>
          <w:sz w:val="28"/>
          <w:szCs w:val="28"/>
        </w:rPr>
        <w:t>聚焦党风</w:t>
      </w:r>
      <w:proofErr w:type="gramEnd"/>
      <w:r w:rsidRPr="00C0460F">
        <w:rPr>
          <w:rFonts w:asciiTheme="minorEastAsia" w:eastAsiaTheme="minorEastAsia" w:hAnsiTheme="minorEastAsia" w:hint="eastAsia"/>
          <w:color w:val="333333"/>
          <w:sz w:val="28"/>
          <w:szCs w:val="28"/>
        </w:rPr>
        <w:t>廉政建设和反腐败斗争，把发现问题、形成震慑作为主要任务，强化对党组织领导班子及其成员的监督，着力发现贪污腐败、违反中央八项规定精神、违反政治纪律、违反组织人事工作纪律等问题，提高了针对性和实效性。改进方式方法，实行巡视组组长不固定、巡视对象不固定、巡视组与巡视对象关系不固定，建立巡视组组长库，一次</w:t>
      </w:r>
      <w:proofErr w:type="gramStart"/>
      <w:r w:rsidRPr="00C0460F">
        <w:rPr>
          <w:rFonts w:asciiTheme="minorEastAsia" w:eastAsiaTheme="minorEastAsia" w:hAnsiTheme="minorEastAsia" w:hint="eastAsia"/>
          <w:color w:val="333333"/>
          <w:sz w:val="28"/>
          <w:szCs w:val="28"/>
        </w:rPr>
        <w:t>一</w:t>
      </w:r>
      <w:proofErr w:type="gramEnd"/>
      <w:r w:rsidRPr="00C0460F">
        <w:rPr>
          <w:rFonts w:asciiTheme="minorEastAsia" w:eastAsiaTheme="minorEastAsia" w:hAnsiTheme="minorEastAsia" w:hint="eastAsia"/>
          <w:color w:val="333333"/>
          <w:sz w:val="28"/>
          <w:szCs w:val="28"/>
        </w:rPr>
        <w:t>授权，选派有经验的办案人员参加巡视，提高了巡视质量和水平。落实监督责任，巡视组对重大问题应该发现而没有发现就是失职，发现问题没有如实报告就是渎职。中央巡视组对</w:t>
      </w:r>
      <w:r w:rsidRPr="00C0460F">
        <w:rPr>
          <w:rFonts w:asciiTheme="minorEastAsia" w:eastAsiaTheme="minorEastAsia" w:hAnsiTheme="minorEastAsia"/>
          <w:color w:val="333333"/>
          <w:sz w:val="28"/>
          <w:szCs w:val="28"/>
        </w:rPr>
        <w:t>20</w:t>
      </w:r>
      <w:r w:rsidRPr="00C0460F">
        <w:rPr>
          <w:rFonts w:asciiTheme="minorEastAsia" w:eastAsiaTheme="minorEastAsia" w:hAnsiTheme="minorEastAsia" w:hint="eastAsia"/>
          <w:color w:val="333333"/>
          <w:sz w:val="28"/>
          <w:szCs w:val="28"/>
        </w:rPr>
        <w:t>个地方、部门和企事业单位进行巡视，紧紧依靠被巡视党组织，密切联系群众，发现一批领导干部涉嫌违纪违法的问题线索。对巡视成果善加运用，分类处置。将发现的问题线索分别移交中央纪委、中央组织部和相关地区、部门处理，对重点线索逐一核实，</w:t>
      </w:r>
      <w:r w:rsidRPr="00C0460F">
        <w:rPr>
          <w:rFonts w:asciiTheme="minorEastAsia" w:eastAsiaTheme="minorEastAsia" w:hAnsiTheme="minorEastAsia" w:hint="eastAsia"/>
          <w:color w:val="333333"/>
          <w:sz w:val="28"/>
          <w:szCs w:val="28"/>
        </w:rPr>
        <w:lastRenderedPageBreak/>
        <w:t>督促被巡视党组织认真整改，做到件件有着落。各省区市认真落实中央要求，加强和改进巡视工作，得到干部群众的信任和支持。</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b/>
          <w:color w:val="333333"/>
          <w:sz w:val="28"/>
          <w:szCs w:val="28"/>
        </w:rPr>
      </w:pPr>
      <w:r w:rsidRPr="00C0460F">
        <w:rPr>
          <w:rFonts w:asciiTheme="minorEastAsia" w:eastAsiaTheme="minorEastAsia" w:hAnsiTheme="minorEastAsia" w:hint="eastAsia"/>
          <w:color w:val="333333"/>
          <w:sz w:val="28"/>
          <w:szCs w:val="28"/>
        </w:rPr>
        <w:t xml:space="preserve">　</w:t>
      </w:r>
      <w:r w:rsidRPr="00553870">
        <w:rPr>
          <w:rFonts w:asciiTheme="minorEastAsia" w:eastAsiaTheme="minorEastAsia" w:hAnsiTheme="minorEastAsia" w:hint="eastAsia"/>
          <w:b/>
          <w:color w:val="333333"/>
          <w:sz w:val="28"/>
          <w:szCs w:val="28"/>
        </w:rPr>
        <w:t xml:space="preserve">　（五）完善监督制度，加强党风廉政教育</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各级纪委普遍建立约谈制度，探索开展领导干部个人有关事项报告抽查核实工作。发挥纪检监察派驻机构职能作用，加强对驻在部门领导班子及其成员的监督。加强对政府机构改革和职能转变工作的监督检查。参加</w:t>
      </w:r>
      <w:r w:rsidRPr="00C0460F">
        <w:rPr>
          <w:rFonts w:asciiTheme="minorEastAsia" w:eastAsiaTheme="minorEastAsia" w:hAnsiTheme="minorEastAsia"/>
          <w:color w:val="333333"/>
          <w:sz w:val="28"/>
          <w:szCs w:val="28"/>
        </w:rPr>
        <w:t>4</w:t>
      </w:r>
      <w:r w:rsidRPr="00C0460F">
        <w:rPr>
          <w:rFonts w:asciiTheme="minorEastAsia" w:eastAsiaTheme="minorEastAsia" w:hAnsiTheme="minorEastAsia" w:hint="eastAsia"/>
          <w:color w:val="333333"/>
          <w:sz w:val="28"/>
          <w:szCs w:val="28"/>
        </w:rPr>
        <w:t>起特大事故的调查，对</w:t>
      </w:r>
      <w:r w:rsidRPr="00C0460F">
        <w:rPr>
          <w:rFonts w:asciiTheme="minorEastAsia" w:eastAsiaTheme="minorEastAsia" w:hAnsiTheme="minorEastAsia"/>
          <w:color w:val="333333"/>
          <w:sz w:val="28"/>
          <w:szCs w:val="28"/>
        </w:rPr>
        <w:t>38</w:t>
      </w:r>
      <w:r w:rsidRPr="00C0460F">
        <w:rPr>
          <w:rFonts w:asciiTheme="minorEastAsia" w:eastAsiaTheme="minorEastAsia" w:hAnsiTheme="minorEastAsia" w:hint="eastAsia"/>
          <w:color w:val="333333"/>
          <w:sz w:val="28"/>
          <w:szCs w:val="28"/>
        </w:rPr>
        <w:t>名负有领导责任的县处级以上干部进行责任追究。加强党风廉政教育，举办领导干部廉洁从政研修班，宣传先进典型，运用反面案例进行警示教育。开展丰富多彩的廉政文化创建活动。强化宣传主阵地建设，开通中央纪委监察部网站，委部领导在线访谈与群众交流，加强正面宣传，积极应对和引导舆论。各级纪检监察机关普遍加强网站建设，开设举报监督专区，发挥舆论监督和宣传引导作用。</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b/>
          <w:color w:val="333333"/>
          <w:sz w:val="28"/>
          <w:szCs w:val="28"/>
        </w:rPr>
      </w:pPr>
      <w:r w:rsidRPr="00C0460F">
        <w:rPr>
          <w:rFonts w:asciiTheme="minorEastAsia" w:eastAsiaTheme="minorEastAsia" w:hAnsiTheme="minorEastAsia" w:hint="eastAsia"/>
          <w:color w:val="333333"/>
          <w:sz w:val="28"/>
          <w:szCs w:val="28"/>
        </w:rPr>
        <w:t xml:space="preserve">　</w:t>
      </w:r>
      <w:r w:rsidRPr="00553870">
        <w:rPr>
          <w:rFonts w:asciiTheme="minorEastAsia" w:eastAsiaTheme="minorEastAsia" w:hAnsiTheme="minorEastAsia" w:hint="eastAsia"/>
          <w:b/>
          <w:color w:val="333333"/>
          <w:sz w:val="28"/>
          <w:szCs w:val="28"/>
        </w:rPr>
        <w:t xml:space="preserve">　（六）加强基础工作，建设过硬队伍</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强化责任担当意识。切实履行职责，维护中央纪委作为党的全国代表大会选举产生的委员会的权威性和严肃性。面对新形势新任务，广大纪检监察干部的责任感、使命感进一步增强。</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带头改进作风。中央纪委常委会认真落实中央八项规定精神，制定改进工作作风实施办法。深入开展党的群众路线教育实践活动，密切联系思想、工作和生活实际，查摆问题，广泛听取意见，以整风精神开展批评和自我批评，落实整改措施，切实纠正“四风”。在全国纪检监察系统开展会员卡专项清退活动。大力精简会议和文件，改进新闻报道，以实际行动正文风、改会风，转作风、树新风。</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强化纪律约束。强调凡是要求别人做到的，纪检监察干部自己必须首先做到。严明政治纪律、组织纪律、审查纪律、财经纪律、保密纪律等各项纪律，严肃查处违纪行为。</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lastRenderedPageBreak/>
        <w:t xml:space="preserve">　　夯实基础工作。严格按规章制度办事，加强日常管理，完善各项制度，提高制度执行力。深入开展调查研究，掌握实际情况，做到情况明、数字准、责任清、作风正、工作实。</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党的十八大以来，党中央对推进党风廉政建设和反腐败斗争旗帜鲜明、态度坚定、领导有力。中央纪委和各级纪检监察机关始终同以习近平同志为总书记的党中央保持高度一致，求真务实，大胆创新，狠抓党风建设，坚决惩治腐败，成绩来之不易。一年来的实践给我们以重要启示：必须在党中央坚强领导下推进党风廉政建设和反腐败斗争，紧紧依靠各级党组织，把人民群众作为力量源泉，充分发挥群众支持和参与作用；必须抓住作风建设这个根本，</w:t>
      </w:r>
      <w:proofErr w:type="gramStart"/>
      <w:r w:rsidRPr="00C0460F">
        <w:rPr>
          <w:rFonts w:asciiTheme="minorEastAsia" w:eastAsiaTheme="minorEastAsia" w:hAnsiTheme="minorEastAsia" w:hint="eastAsia"/>
          <w:color w:val="333333"/>
          <w:sz w:val="28"/>
          <w:szCs w:val="28"/>
        </w:rPr>
        <w:t>以上率</w:t>
      </w:r>
      <w:proofErr w:type="gramEnd"/>
      <w:r w:rsidRPr="00C0460F">
        <w:rPr>
          <w:rFonts w:asciiTheme="minorEastAsia" w:eastAsiaTheme="minorEastAsia" w:hAnsiTheme="minorEastAsia" w:hint="eastAsia"/>
          <w:color w:val="333333"/>
          <w:sz w:val="28"/>
          <w:szCs w:val="28"/>
        </w:rPr>
        <w:t>下，从具体问题抓起，坚持不懈纠正“四风”，逐步铲除滋生腐败的温床；必须把惩治腐败作为当前重要任务，加大力度，形成震慑；必须明确纪检监察机关职责定位，围绕党章、党内法规和行政监察法赋予的职责，转职能、转方式、转作风。要通过加强理想信念教育，增强宗旨意识，使领导干部“不想腐”；加强体制机制创新和制度建设，强化监督管理，严肃纪律，使领导干部“不能腐”；</w:t>
      </w:r>
      <w:proofErr w:type="gramStart"/>
      <w:r w:rsidRPr="00C0460F">
        <w:rPr>
          <w:rFonts w:asciiTheme="minorEastAsia" w:eastAsiaTheme="minorEastAsia" w:hAnsiTheme="minorEastAsia" w:hint="eastAsia"/>
          <w:color w:val="333333"/>
          <w:sz w:val="28"/>
          <w:szCs w:val="28"/>
        </w:rPr>
        <w:t>坚持有腐必惩</w:t>
      </w:r>
      <w:proofErr w:type="gramEnd"/>
      <w:r w:rsidRPr="00C0460F">
        <w:rPr>
          <w:rFonts w:asciiTheme="minorEastAsia" w:eastAsiaTheme="minorEastAsia" w:hAnsiTheme="minorEastAsia" w:hint="eastAsia"/>
          <w:color w:val="333333"/>
          <w:sz w:val="28"/>
          <w:szCs w:val="28"/>
        </w:rPr>
        <w:t>、有贪必肃，使领导干部“不敢腐”。</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w:t>
      </w:r>
      <w:r w:rsidRPr="001815B0">
        <w:rPr>
          <w:rFonts w:asciiTheme="minorEastAsia" w:eastAsiaTheme="minorEastAsia" w:hAnsiTheme="minorEastAsia" w:hint="eastAsia"/>
          <w:sz w:val="28"/>
          <w:szCs w:val="28"/>
        </w:rPr>
        <w:t xml:space="preserve">　在看到成绩的同时，我们还要清醒地认识到党风廉政建设和反腐败工作存在的问题和不足：有的党委党风廉政建设主体责任的担当意识不强；一些党组织软弱涣散、纪律松弛；不良作风积习甚深，“四风”问题还比较突出；腐败问题依然多发，在一些地区和部门尚未得到有效遏制。纪检监察机关职责不清、能力不足的问题依然存在，有的执纪监督不严、查办案件力度不够；一些纪检监察干部存在作风漂浮、衙门习气等问题。</w:t>
      </w:r>
      <w:r w:rsidRPr="00C0460F">
        <w:rPr>
          <w:rFonts w:asciiTheme="minorEastAsia" w:eastAsiaTheme="minorEastAsia" w:hAnsiTheme="minorEastAsia" w:hint="eastAsia"/>
          <w:color w:val="333333"/>
          <w:sz w:val="28"/>
          <w:szCs w:val="28"/>
        </w:rPr>
        <w:t>对此，我们要高度重视，切实加以解决。</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b/>
          <w:color w:val="333333"/>
          <w:sz w:val="28"/>
          <w:szCs w:val="28"/>
        </w:rPr>
      </w:pPr>
      <w:r w:rsidRPr="00C0460F">
        <w:rPr>
          <w:rFonts w:asciiTheme="minorEastAsia" w:eastAsiaTheme="minorEastAsia" w:hAnsiTheme="minorEastAsia" w:hint="eastAsia"/>
          <w:color w:val="333333"/>
          <w:sz w:val="28"/>
          <w:szCs w:val="28"/>
        </w:rPr>
        <w:t xml:space="preserve">　</w:t>
      </w:r>
      <w:r w:rsidRPr="00553870">
        <w:rPr>
          <w:rFonts w:asciiTheme="minorEastAsia" w:eastAsiaTheme="minorEastAsia" w:hAnsiTheme="minorEastAsia" w:hint="eastAsia"/>
          <w:b/>
          <w:color w:val="333333"/>
          <w:sz w:val="28"/>
          <w:szCs w:val="28"/>
        </w:rPr>
        <w:t xml:space="preserve">　二、</w:t>
      </w:r>
      <w:r w:rsidRPr="00553870">
        <w:rPr>
          <w:rFonts w:asciiTheme="minorEastAsia" w:eastAsiaTheme="minorEastAsia" w:hAnsiTheme="minorEastAsia"/>
          <w:b/>
          <w:color w:val="333333"/>
          <w:sz w:val="28"/>
          <w:szCs w:val="28"/>
        </w:rPr>
        <w:t>2014</w:t>
      </w:r>
      <w:r w:rsidRPr="00553870">
        <w:rPr>
          <w:rFonts w:asciiTheme="minorEastAsia" w:eastAsiaTheme="minorEastAsia" w:hAnsiTheme="minorEastAsia" w:hint="eastAsia"/>
          <w:b/>
          <w:color w:val="333333"/>
          <w:sz w:val="28"/>
          <w:szCs w:val="28"/>
        </w:rPr>
        <w:t>年党风廉政建设和反腐败工作主要任务</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深入开展党风廉政建设和反腐败斗争是全党的重大政治任务和全社会的共同责任</w:t>
      </w:r>
      <w:r w:rsidRPr="001815B0">
        <w:rPr>
          <w:rFonts w:asciiTheme="minorEastAsia" w:eastAsiaTheme="minorEastAsia" w:hAnsiTheme="minorEastAsia" w:hint="eastAsia"/>
          <w:sz w:val="28"/>
          <w:szCs w:val="28"/>
        </w:rPr>
        <w:t>。当前，滋生腐败的土壤依然存在，反腐败形势依</w:t>
      </w:r>
      <w:r w:rsidRPr="001815B0">
        <w:rPr>
          <w:rFonts w:asciiTheme="minorEastAsia" w:eastAsiaTheme="minorEastAsia" w:hAnsiTheme="minorEastAsia" w:hint="eastAsia"/>
          <w:sz w:val="28"/>
          <w:szCs w:val="28"/>
        </w:rPr>
        <w:lastRenderedPageBreak/>
        <w:t>然严峻复杂。不正之风和</w:t>
      </w:r>
      <w:r w:rsidRPr="00C0460F">
        <w:rPr>
          <w:rFonts w:asciiTheme="minorEastAsia" w:eastAsiaTheme="minorEastAsia" w:hAnsiTheme="minorEastAsia" w:hint="eastAsia"/>
          <w:color w:val="333333"/>
          <w:sz w:val="28"/>
          <w:szCs w:val="28"/>
        </w:rPr>
        <w:t>腐败问题严重损害党的肌体健康，解决不好就会对党造成致命伤害，甚至亡党亡国。我们要把思想和行动统一到党中央对形势的判断和任务部署上来，更加清醒地认识反腐败斗争的长期性、复杂性、艰巨性，坚持不懈加强党风建设，遏制腐败蔓延势头，不断增强人民群众对党风廉政建设和反腐败斗争的信心。</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w:t>
      </w:r>
      <w:r w:rsidRPr="00C0460F">
        <w:rPr>
          <w:rFonts w:asciiTheme="minorEastAsia" w:eastAsiaTheme="minorEastAsia" w:hAnsiTheme="minorEastAsia"/>
          <w:color w:val="333333"/>
          <w:sz w:val="28"/>
          <w:szCs w:val="28"/>
        </w:rPr>
        <w:t>2014</w:t>
      </w:r>
      <w:r w:rsidRPr="00C0460F">
        <w:rPr>
          <w:rFonts w:asciiTheme="minorEastAsia" w:eastAsiaTheme="minorEastAsia" w:hAnsiTheme="minorEastAsia" w:hint="eastAsia"/>
          <w:color w:val="333333"/>
          <w:sz w:val="28"/>
          <w:szCs w:val="28"/>
        </w:rPr>
        <w:t>年工作总体要求是：深入贯彻党的十八大和十八届二中、三中全会精神，认真贯彻习近平总书记系列讲话精神，坚持党要管党、从严治党，加强党对党风廉政建设和反腐败工作统一领导</w:t>
      </w:r>
      <w:r w:rsidRPr="001815B0">
        <w:rPr>
          <w:rFonts w:asciiTheme="minorEastAsia" w:eastAsiaTheme="minorEastAsia" w:hAnsiTheme="minorEastAsia" w:hint="eastAsia"/>
          <w:sz w:val="28"/>
          <w:szCs w:val="28"/>
        </w:rPr>
        <w:t>，聚焦中心任务，推进改革创新，加强反腐败体制机制创新和制度保障；</w:t>
      </w:r>
      <w:r w:rsidRPr="00C0460F">
        <w:rPr>
          <w:rFonts w:asciiTheme="minorEastAsia" w:eastAsiaTheme="minorEastAsia" w:hAnsiTheme="minorEastAsia" w:hint="eastAsia"/>
          <w:color w:val="333333"/>
          <w:sz w:val="28"/>
          <w:szCs w:val="28"/>
        </w:rPr>
        <w:t>严明党的各项纪律，坚决克服组织涣散、纪律松弛现象；深入落实中央八项规定精神，强化执纪监督，坚持不懈纠正“四风”；加大对违纪违法党员干部审查力度，保持惩治腐败高压态势；加强纪检监察干部队伍建设，提高</w:t>
      </w:r>
      <w:proofErr w:type="gramStart"/>
      <w:r w:rsidRPr="00C0460F">
        <w:rPr>
          <w:rFonts w:asciiTheme="minorEastAsia" w:eastAsiaTheme="minorEastAsia" w:hAnsiTheme="minorEastAsia" w:hint="eastAsia"/>
          <w:color w:val="333333"/>
          <w:sz w:val="28"/>
          <w:szCs w:val="28"/>
        </w:rPr>
        <w:t>履</w:t>
      </w:r>
      <w:proofErr w:type="gramEnd"/>
      <w:r w:rsidRPr="00C0460F">
        <w:rPr>
          <w:rFonts w:asciiTheme="minorEastAsia" w:eastAsiaTheme="minorEastAsia" w:hAnsiTheme="minorEastAsia" w:hint="eastAsia"/>
          <w:color w:val="333333"/>
          <w:sz w:val="28"/>
          <w:szCs w:val="28"/>
        </w:rPr>
        <w:t>职能力，坚定不移把党风廉政建设和反腐败斗争引向深入。</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b/>
          <w:color w:val="333333"/>
          <w:sz w:val="28"/>
          <w:szCs w:val="28"/>
        </w:rPr>
      </w:pPr>
      <w:r w:rsidRPr="00C0460F">
        <w:rPr>
          <w:rFonts w:asciiTheme="minorEastAsia" w:eastAsiaTheme="minorEastAsia" w:hAnsiTheme="minorEastAsia" w:hint="eastAsia"/>
          <w:color w:val="333333"/>
          <w:sz w:val="28"/>
          <w:szCs w:val="28"/>
        </w:rPr>
        <w:t xml:space="preserve">　　</w:t>
      </w:r>
      <w:r w:rsidRPr="00553870">
        <w:rPr>
          <w:rFonts w:asciiTheme="minorEastAsia" w:eastAsiaTheme="minorEastAsia" w:hAnsiTheme="minorEastAsia" w:hint="eastAsia"/>
          <w:b/>
          <w:color w:val="333333"/>
          <w:sz w:val="28"/>
          <w:szCs w:val="28"/>
        </w:rPr>
        <w:t>（一）深入贯彻党的十八大和十八届三中全会精神，加强反腐败体制机制创新和制度保障</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中央纪委和各级纪检监察机关要深刻领会中央关于党风廉政建设的新要求，牢固树立进取意识、机遇意识、责任意识，求真务实、探索实践、循序渐进，逐步落实加强反腐败体制机制创新和制度保障的各项措施。</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各级党委（党组）要切实</w:t>
      </w:r>
      <w:proofErr w:type="gramStart"/>
      <w:r w:rsidRPr="00C0460F">
        <w:rPr>
          <w:rFonts w:asciiTheme="minorEastAsia" w:eastAsiaTheme="minorEastAsia" w:hAnsiTheme="minorEastAsia" w:hint="eastAsia"/>
          <w:color w:val="333333"/>
          <w:sz w:val="28"/>
          <w:szCs w:val="28"/>
        </w:rPr>
        <w:t>担负党风</w:t>
      </w:r>
      <w:proofErr w:type="gramEnd"/>
      <w:r w:rsidRPr="00C0460F">
        <w:rPr>
          <w:rFonts w:asciiTheme="minorEastAsia" w:eastAsiaTheme="minorEastAsia" w:hAnsiTheme="minorEastAsia" w:hint="eastAsia"/>
          <w:color w:val="333333"/>
          <w:sz w:val="28"/>
          <w:szCs w:val="28"/>
        </w:rPr>
        <w:t>廉政建设主体责任，各级纪委（纪检组）要承担监督责任。党风廉政建设和反腐败工作必须全党动手，形成强大合力。要健全反腐败领导体制和工作机制。党的组织、宣传、统战、政法等部门要把党风廉政建设的要求融入各自工作，人大、政府、政协和法院、检察院的党组织都要按照中央要求，履行党风廉政建设主体责任。各级党委（党组）特别是主要领导必须树立不抓党风廉政建设就是严重失职的意识，主要领导是第一责任人，领导</w:t>
      </w:r>
      <w:r w:rsidRPr="00C0460F">
        <w:rPr>
          <w:rFonts w:asciiTheme="minorEastAsia" w:eastAsiaTheme="minorEastAsia" w:hAnsiTheme="minorEastAsia" w:hint="eastAsia"/>
          <w:color w:val="333333"/>
          <w:sz w:val="28"/>
          <w:szCs w:val="28"/>
        </w:rPr>
        <w:lastRenderedPageBreak/>
        <w:t>班子成员根据工作分工对职责范围内的党风廉政建设负领导责任。党委（党组）要定期向上级纪委报告党风廉政建设责任制落实情况。有权必有责。要分清党委（党组）、有关部门和纪委（纪检组）的责任，制定切实可行的责任追究办法，</w:t>
      </w:r>
      <w:proofErr w:type="gramStart"/>
      <w:r w:rsidRPr="00C0460F">
        <w:rPr>
          <w:rFonts w:asciiTheme="minorEastAsia" w:eastAsiaTheme="minorEastAsia" w:hAnsiTheme="minorEastAsia" w:hint="eastAsia"/>
          <w:color w:val="333333"/>
          <w:sz w:val="28"/>
          <w:szCs w:val="28"/>
        </w:rPr>
        <w:t>加大问责工作</w:t>
      </w:r>
      <w:proofErr w:type="gramEnd"/>
      <w:r w:rsidRPr="00C0460F">
        <w:rPr>
          <w:rFonts w:asciiTheme="minorEastAsia" w:eastAsiaTheme="minorEastAsia" w:hAnsiTheme="minorEastAsia" w:hint="eastAsia"/>
          <w:color w:val="333333"/>
          <w:sz w:val="28"/>
          <w:szCs w:val="28"/>
        </w:rPr>
        <w:t>力度，健全责任分解、检查监督、倒查追究的完整链条，有错必究，有责必问。对发生重大腐败案件和不正之风长期滋生蔓延的地方、部门和单位，实行“一案双查”，既要追究当事人责任，又要追究相关领导责任。</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推进党的纪律检查体制机制改革和创新。制定党的纪律检查工作双重领导体制具体化、程序化、制度化意见，探索形成有效工作机制。强化上级纪委对下级纪委的领导，建立</w:t>
      </w:r>
      <w:proofErr w:type="gramStart"/>
      <w:r w:rsidRPr="00C0460F">
        <w:rPr>
          <w:rFonts w:asciiTheme="minorEastAsia" w:eastAsiaTheme="minorEastAsia" w:hAnsiTheme="minorEastAsia" w:hint="eastAsia"/>
          <w:color w:val="333333"/>
          <w:sz w:val="28"/>
          <w:szCs w:val="28"/>
        </w:rPr>
        <w:t>健全报告</w:t>
      </w:r>
      <w:proofErr w:type="gramEnd"/>
      <w:r w:rsidRPr="00C0460F">
        <w:rPr>
          <w:rFonts w:asciiTheme="minorEastAsia" w:eastAsiaTheme="minorEastAsia" w:hAnsiTheme="minorEastAsia" w:hint="eastAsia"/>
          <w:color w:val="333333"/>
          <w:sz w:val="28"/>
          <w:szCs w:val="28"/>
        </w:rPr>
        <w:t>工作、定期述职、约谈汇报等制度。查办腐败案件以上级纪委领导为主，线索处置和案件查办在向同级党委报告的同时必须向上级纪委报告。各级纪委书记、副书记的提名和考察以上级纪委会同组织部门为主。</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改革和完善纪检监察派驻机构。全面落实中央纪委向中央一级党和国家机关派驻纪检机构，实行统一名称、统一管理。制定加强派驻机构建设的指导性意见，明确派驻机构的职责任务、机构设置、人员配备和工作保障。派出机关要加强管理，完善考核、激励和责任追究机制。派驻机构要对派出机关负责，全面履行监督职责，加强对驻在部门领导班子及其成员的监督，纪检组长在党组中不分管其他业务工作。驻在部门要自觉接受监督，支持派驻机构工作，提供各项保障，工作经费在驻在部门预算中单列。积极探索加强不同层级派驻机构建设的有效途径。</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改进中央和省区市巡视制度。坚决落实中央对巡视工作的新要求，扩大范围、加强力量、加快节奏，做到对地方、部门、企事业单位全覆盖。</w:t>
      </w:r>
      <w:proofErr w:type="gramStart"/>
      <w:r w:rsidRPr="00C0460F">
        <w:rPr>
          <w:rFonts w:asciiTheme="minorEastAsia" w:eastAsiaTheme="minorEastAsia" w:hAnsiTheme="minorEastAsia" w:hint="eastAsia"/>
          <w:color w:val="333333"/>
          <w:sz w:val="28"/>
          <w:szCs w:val="28"/>
        </w:rPr>
        <w:t>聚焦党风</w:t>
      </w:r>
      <w:proofErr w:type="gramEnd"/>
      <w:r w:rsidRPr="00C0460F">
        <w:rPr>
          <w:rFonts w:asciiTheme="minorEastAsia" w:eastAsiaTheme="minorEastAsia" w:hAnsiTheme="minorEastAsia" w:hint="eastAsia"/>
          <w:color w:val="333333"/>
          <w:sz w:val="28"/>
          <w:szCs w:val="28"/>
        </w:rPr>
        <w:t>廉政建设和反腐败斗争，突出发现问题、强化震慑作用。创新组织制度和方式方法，探索专项巡视。加强成果运用，</w:t>
      </w:r>
      <w:r w:rsidRPr="00C0460F">
        <w:rPr>
          <w:rFonts w:asciiTheme="minorEastAsia" w:eastAsiaTheme="minorEastAsia" w:hAnsiTheme="minorEastAsia" w:hint="eastAsia"/>
          <w:color w:val="333333"/>
          <w:sz w:val="28"/>
          <w:szCs w:val="28"/>
        </w:rPr>
        <w:lastRenderedPageBreak/>
        <w:t>细化分类处置措施，确保整改落实。加强对省区市巡视工作的领导。修订《中国共产党巡视工作条例（试行）》。</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b/>
          <w:color w:val="333333"/>
          <w:sz w:val="28"/>
          <w:szCs w:val="28"/>
        </w:rPr>
      </w:pPr>
      <w:r w:rsidRPr="00C0460F">
        <w:rPr>
          <w:rFonts w:asciiTheme="minorEastAsia" w:eastAsiaTheme="minorEastAsia" w:hAnsiTheme="minorEastAsia" w:hint="eastAsia"/>
          <w:color w:val="333333"/>
          <w:sz w:val="28"/>
          <w:szCs w:val="28"/>
        </w:rPr>
        <w:t xml:space="preserve">　　</w:t>
      </w:r>
      <w:r w:rsidRPr="00553870">
        <w:rPr>
          <w:rFonts w:asciiTheme="minorEastAsia" w:eastAsiaTheme="minorEastAsia" w:hAnsiTheme="minorEastAsia" w:hint="eastAsia"/>
          <w:b/>
          <w:color w:val="333333"/>
          <w:sz w:val="28"/>
          <w:szCs w:val="28"/>
        </w:rPr>
        <w:t>（二）深入落实中央八项规定精神，强化纪律建设，持之以恒纠正“四风”</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严明党的政治纪律，维护党的集中统一。遵守政治纪律是遵守党的全部纪律的重要基础。把严明政治纪律放在首位，决不允许有令不行、有禁不止，决不允许各自为政、阳奉阴违，保证全党在思想上政治上行动上同党中央保持高度一致，保证中央各项重大决策部署的贯彻落实。</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严明组织纪律，克服组织涣散、纪律松弛现象。加强全党的组织纪律性，是深化党的作风建设、巩固纠正“四风”成果的重要保证。要全面加强党的纪律建设，严格执行党的政治纪律、组织纪律、工作纪律、财经纪律和生活纪律等各项纪律。各级党组织要严格教育，加强组织管理，坚决纠正无组织无纪律、自由主义、好人主义等现象。领导干部要增强党性，正确处理个人与组织的关系，常怀敬畏和戒惧之心，遵守组织制度，切实按照党章规定，做到党员个人服从党的组织，少数服从多数，下级组织服从上级组织，全党各个组织和全体党员服从党的全国代表大会和中央委员会，严格执行请示报告制度，敢于同违反党纪的行为作斗争。各级纪委要铁面执纪，坚决查处违反党纪的行为，确保纪律刚性约束。</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深化作风建设，坚决纠正“四风”。落实中央八项规定精神，要在坚持中深化、在深化中坚持，巩固和扩大成果。不良作风具有顽固性和反复性，改进作风要由浅入深、由易到难、由简到繁，循序渐进。结合深入开展第二批党的群众路线教育实践活动，着力解决基层党员干部“四风”方面存在的问题。健全改进作风常态化制度，坚决落实《党政机关厉行节约反对浪费条例》，规范并严格执行党政机关国内公务接待管理规定和领导干部工作生活保障制度。完善严禁到风景名</w:t>
      </w:r>
      <w:r w:rsidRPr="00C0460F">
        <w:rPr>
          <w:rFonts w:asciiTheme="minorEastAsia" w:eastAsiaTheme="minorEastAsia" w:hAnsiTheme="minorEastAsia" w:hint="eastAsia"/>
          <w:color w:val="333333"/>
          <w:sz w:val="28"/>
          <w:szCs w:val="28"/>
        </w:rPr>
        <w:lastRenderedPageBreak/>
        <w:t>胜区开会等各项规定，严肃查处党员领导干部到私人会所活动、变相公款旅游问题。重点纠正领导干部利用婚丧喜庆、乔迁履新、就医出国等名义，收受下属以及有利害关系单位和个人的礼金行为。严禁用公款互相宴请、赠送节礼、违规消费。整治损害群众切身利益的不正之风。抓党风带民风促社风，继承中华民族优秀传统，营造风清气正的社会环境。</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加大执纪检查力度。纪检监察机关要扭住落实中央八项规定精神不放，一年一年抓下去，一个时间节点一个时间节点地抓，坚决防止反弹。严格执纪监督，加大</w:t>
      </w:r>
      <w:proofErr w:type="gramStart"/>
      <w:r w:rsidRPr="00C0460F">
        <w:rPr>
          <w:rFonts w:asciiTheme="minorEastAsia" w:eastAsiaTheme="minorEastAsia" w:hAnsiTheme="minorEastAsia" w:hint="eastAsia"/>
          <w:color w:val="333333"/>
          <w:sz w:val="28"/>
          <w:szCs w:val="28"/>
        </w:rPr>
        <w:t>惩戒问</w:t>
      </w:r>
      <w:proofErr w:type="gramEnd"/>
      <w:r w:rsidRPr="00C0460F">
        <w:rPr>
          <w:rFonts w:asciiTheme="minorEastAsia" w:eastAsiaTheme="minorEastAsia" w:hAnsiTheme="minorEastAsia" w:hint="eastAsia"/>
          <w:color w:val="333333"/>
          <w:sz w:val="28"/>
          <w:szCs w:val="28"/>
        </w:rPr>
        <w:t>责力度，及时查处违纪违规行为，点名道姓通报曝光。</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b/>
          <w:color w:val="333333"/>
          <w:sz w:val="28"/>
          <w:szCs w:val="28"/>
        </w:rPr>
      </w:pPr>
      <w:r w:rsidRPr="00C0460F">
        <w:rPr>
          <w:rFonts w:asciiTheme="minorEastAsia" w:eastAsiaTheme="minorEastAsia" w:hAnsiTheme="minorEastAsia" w:hint="eastAsia"/>
          <w:color w:val="333333"/>
          <w:sz w:val="28"/>
          <w:szCs w:val="28"/>
        </w:rPr>
        <w:t xml:space="preserve">　　</w:t>
      </w:r>
      <w:r w:rsidRPr="00553870">
        <w:rPr>
          <w:rFonts w:asciiTheme="minorEastAsia" w:eastAsiaTheme="minorEastAsia" w:hAnsiTheme="minorEastAsia" w:hint="eastAsia"/>
          <w:b/>
          <w:color w:val="333333"/>
          <w:sz w:val="28"/>
          <w:szCs w:val="28"/>
        </w:rPr>
        <w:t>（三）坚持以零容忍态度惩治腐败，坚决遏制腐败蔓延势头</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各级党委要把坚决遏制腐败蔓延势头作为重要任务，切实加强对反腐败工作的领导。建立健全查办案件组织协调机制，进一步明确各级反腐败协调小组工作职责，加强同司法、审计等机关协调配合，增强工作合力。</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各级纪委要严格审查和处置党员干部违反党纪政纪、涉嫌违法的行为，严肃查办发生在领导机关和领导干部中贪污贿赂、买官卖官、徇私枉法、腐化堕落、失职渎职案件，严肃查办发生在重点领域、关键环节和群众身边的腐败案件。规范并严格执行党内审查审批程序。加强群众信访举报受理工作，规范管理和处置反映干部问题线索。在审查各环节要加强调查取证，形成各种证据相互印证、完整稳定的证据链。落实责任制，强化纪律检查职能部门间的相互制约和监督。着力查清主要违纪违法事实，严肃党纪政纪处理，涉嫌犯罪的及时按程序移送司法机关。进一步加强案件审理工作，认真履行审核把关和监督制约职责。坚持以法治思维和法治方式反对腐败，提高依纪依法惩治腐败的能力。</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lastRenderedPageBreak/>
        <w:t xml:space="preserve">　　坚持抓早抓小，治病救人。本着对党的事业负责、对干部负责的态度，全面掌握党员干部的思想、工作、生活情况，对党员干部身上的问题要早发现、早提醒、早纠正、早查处，对苗头性问题及时约谈、函询，加强诫勉谈话工作，防止小问题演变成大问题。健全重大案件剖析制度，总结教训，举一反三，发挥反面教材的警示教育作用和查办案件的治本功能。</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严明审查纪律，加强办案安全工作。严格遵守审查程序和保密纪律，依纪依法安全办案。全面排查、消除安全隐患，加强对基层办案工作的指导，认真落实办案安全工作责任制。对办案安全事故必须严肃追责，既要追究相关人员的直接责任，也要追究党委和纪委有关领导的责任。加强教育、提醒、警示，守住不发生严重安全事故的底线。</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加强反腐败国际合作。做好《联合国反腐败公约》履约审议工作，强化与有关国家、地区的司法协助和执法合作，加大国际追逃追赃力度，决不让腐败分子逍遥法外，给妄图外逃的腐败分子以震慑。</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b/>
          <w:color w:val="333333"/>
          <w:sz w:val="28"/>
          <w:szCs w:val="28"/>
        </w:rPr>
      </w:pPr>
      <w:r w:rsidRPr="00C0460F">
        <w:rPr>
          <w:rFonts w:asciiTheme="minorEastAsia" w:eastAsiaTheme="minorEastAsia" w:hAnsiTheme="minorEastAsia" w:hint="eastAsia"/>
          <w:color w:val="333333"/>
          <w:sz w:val="28"/>
          <w:szCs w:val="28"/>
        </w:rPr>
        <w:t xml:space="preserve">　　</w:t>
      </w:r>
      <w:r w:rsidRPr="00553870">
        <w:rPr>
          <w:rFonts w:asciiTheme="minorEastAsia" w:eastAsiaTheme="minorEastAsia" w:hAnsiTheme="minorEastAsia" w:hint="eastAsia"/>
          <w:b/>
          <w:color w:val="333333"/>
          <w:sz w:val="28"/>
          <w:szCs w:val="28"/>
        </w:rPr>
        <w:t>（四）强化对领导干部的监督、管理和教育</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完善监督机制。要切实加强对权力运行的制约和监督，把权力关进制度的笼子。全面推进惩治和预防腐败体系建设，各地区各部门要按照五年工作规划要求，制定实施办法，抓好任务落实。认真落实党内监督各项制度，加强对领导干部特别是主要领导干部的监督，反对特权思想和作风。严肃党内政治生活，开展经常性的批评和自我批评。</w:t>
      </w:r>
      <w:proofErr w:type="gramStart"/>
      <w:r w:rsidRPr="00C0460F">
        <w:rPr>
          <w:rFonts w:asciiTheme="minorEastAsia" w:eastAsiaTheme="minorEastAsia" w:hAnsiTheme="minorEastAsia" w:hint="eastAsia"/>
          <w:color w:val="333333"/>
          <w:sz w:val="28"/>
          <w:szCs w:val="28"/>
        </w:rPr>
        <w:t>加大问责工作</w:t>
      </w:r>
      <w:proofErr w:type="gramEnd"/>
      <w:r w:rsidRPr="00C0460F">
        <w:rPr>
          <w:rFonts w:asciiTheme="minorEastAsia" w:eastAsiaTheme="minorEastAsia" w:hAnsiTheme="minorEastAsia" w:hint="eastAsia"/>
          <w:color w:val="333333"/>
          <w:sz w:val="28"/>
          <w:szCs w:val="28"/>
        </w:rPr>
        <w:t>力度，坚决追究失职渎职行为。对领导干部报告个人有关事项情况开展有针对性的抽查核实。强化对政府部门转变职能的监督。加强廉政风险防控机制建设，建立健全防止利益冲突制度。加强行政监察和审计工作。进一步发挥法律监督、民主监督、舆论监督和群众监督的作用。</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用法规制度规范党员干部行为。清理、修订和完善党风廉政建设相关党内法规，从工作要求入手，注重实践探索，逐步形成制度。制</w:t>
      </w:r>
      <w:r w:rsidRPr="00C0460F">
        <w:rPr>
          <w:rFonts w:asciiTheme="minorEastAsia" w:eastAsiaTheme="minorEastAsia" w:hAnsiTheme="minorEastAsia" w:hint="eastAsia"/>
          <w:color w:val="333333"/>
          <w:sz w:val="28"/>
          <w:szCs w:val="28"/>
        </w:rPr>
        <w:lastRenderedPageBreak/>
        <w:t>度规定要具体可行，使大多数人做得到。加强监督检查，提高制度执行力。</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深入开展理想信念和宗旨教育、党风党纪和廉洁自律教育，使党员干部做到公私分明、克己奉公、严格自律。加强党风廉政建设宣传工作，坚持正确舆论导向，推进廉政文化创建活动，营造风清气正的良好氛围。</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b/>
          <w:color w:val="333333"/>
          <w:sz w:val="28"/>
          <w:szCs w:val="28"/>
        </w:rPr>
      </w:pPr>
      <w:r w:rsidRPr="00C0460F">
        <w:rPr>
          <w:rFonts w:asciiTheme="minorEastAsia" w:eastAsiaTheme="minorEastAsia" w:hAnsiTheme="minorEastAsia" w:hint="eastAsia"/>
          <w:color w:val="333333"/>
          <w:sz w:val="28"/>
          <w:szCs w:val="28"/>
        </w:rPr>
        <w:t xml:space="preserve">　　</w:t>
      </w:r>
      <w:r w:rsidRPr="00553870">
        <w:rPr>
          <w:rFonts w:asciiTheme="minorEastAsia" w:eastAsiaTheme="minorEastAsia" w:hAnsiTheme="minorEastAsia" w:hint="eastAsia"/>
          <w:b/>
          <w:color w:val="333333"/>
          <w:sz w:val="28"/>
          <w:szCs w:val="28"/>
        </w:rPr>
        <w:t>（五）转职能、转方式、转作风，用铁的纪律打造纪检监察队伍</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纪检监察机关要聚焦中心任务，坚守责任担当，监督执纪问责，推进组织制度创新，在国家治理体系中发挥重要作用，探索实现治理能力现代化。广大纪检监察干部要按照打铁还需自身硬的要求，进一步增强责任感、使命感，求真务实、真抓实干。要坚定理想信念，加强党性锻炼，树立群众观点，做到忠诚可靠、服务人民、刚正不阿、秉公执纪。</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w:t>
      </w:r>
      <w:r w:rsidRPr="009839A4">
        <w:rPr>
          <w:rFonts w:asciiTheme="minorEastAsia" w:eastAsiaTheme="minorEastAsia" w:hAnsiTheme="minorEastAsia" w:hint="eastAsia"/>
          <w:color w:val="333333"/>
          <w:sz w:val="28"/>
          <w:szCs w:val="28"/>
        </w:rPr>
        <w:t>纪检监察机关要转职能、转方式、转作风，明确职责定位，把不该管的工作交还主责部门，做到</w:t>
      </w:r>
      <w:proofErr w:type="gramStart"/>
      <w:r w:rsidRPr="009839A4">
        <w:rPr>
          <w:rFonts w:asciiTheme="minorEastAsia" w:eastAsiaTheme="minorEastAsia" w:hAnsiTheme="minorEastAsia" w:hint="eastAsia"/>
          <w:color w:val="333333"/>
          <w:sz w:val="28"/>
          <w:szCs w:val="28"/>
        </w:rPr>
        <w:t>不</w:t>
      </w:r>
      <w:proofErr w:type="gramEnd"/>
      <w:r w:rsidRPr="009839A4">
        <w:rPr>
          <w:rFonts w:asciiTheme="minorEastAsia" w:eastAsiaTheme="minorEastAsia" w:hAnsiTheme="minorEastAsia" w:hint="eastAsia"/>
          <w:color w:val="333333"/>
          <w:sz w:val="28"/>
          <w:szCs w:val="28"/>
        </w:rPr>
        <w:t>越位、</w:t>
      </w:r>
      <w:proofErr w:type="gramStart"/>
      <w:r w:rsidRPr="009839A4">
        <w:rPr>
          <w:rFonts w:asciiTheme="minorEastAsia" w:eastAsiaTheme="minorEastAsia" w:hAnsiTheme="minorEastAsia" w:hint="eastAsia"/>
          <w:color w:val="333333"/>
          <w:sz w:val="28"/>
          <w:szCs w:val="28"/>
        </w:rPr>
        <w:t>不</w:t>
      </w:r>
      <w:proofErr w:type="gramEnd"/>
      <w:r w:rsidRPr="009839A4">
        <w:rPr>
          <w:rFonts w:asciiTheme="minorEastAsia" w:eastAsiaTheme="minorEastAsia" w:hAnsiTheme="minorEastAsia" w:hint="eastAsia"/>
          <w:color w:val="333333"/>
          <w:sz w:val="28"/>
          <w:szCs w:val="28"/>
        </w:rPr>
        <w:t>缺位、</w:t>
      </w:r>
      <w:proofErr w:type="gramStart"/>
      <w:r w:rsidRPr="009839A4">
        <w:rPr>
          <w:rFonts w:asciiTheme="minorEastAsia" w:eastAsiaTheme="minorEastAsia" w:hAnsiTheme="minorEastAsia" w:hint="eastAsia"/>
          <w:color w:val="333333"/>
          <w:sz w:val="28"/>
          <w:szCs w:val="28"/>
        </w:rPr>
        <w:t>不</w:t>
      </w:r>
      <w:proofErr w:type="gramEnd"/>
      <w:r w:rsidRPr="009839A4">
        <w:rPr>
          <w:rFonts w:asciiTheme="minorEastAsia" w:eastAsiaTheme="minorEastAsia" w:hAnsiTheme="minorEastAsia" w:hint="eastAsia"/>
          <w:color w:val="333333"/>
          <w:sz w:val="28"/>
          <w:szCs w:val="28"/>
        </w:rPr>
        <w:t>错位。</w:t>
      </w:r>
      <w:r w:rsidRPr="00C0460F">
        <w:rPr>
          <w:rFonts w:asciiTheme="minorEastAsia" w:eastAsiaTheme="minorEastAsia" w:hAnsiTheme="minorEastAsia" w:hint="eastAsia"/>
          <w:color w:val="333333"/>
          <w:sz w:val="28"/>
          <w:szCs w:val="28"/>
        </w:rPr>
        <w:t>创新思想理念，改进方式方法，把握新形势下的工作规律。正人先正己，纪检监察干部要带头纠正“四风”。加强调查研究，掌握第一手情况，严格日常管理，强化基础工作。</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坚决落实各级纪委的监督责任。对协助党委加强党风建设和组织协调反腐败工作不力，发生严重违纪违法案件的地方、部门和国有企事业单位，要严肃追究纪委的责任。</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t xml:space="preserve">　　信任不能代替监督。对纪检监察干部要严格要求、严格监督、严格管理，对违纪违法行为零容忍。严肃查处泄露秘密、以案谋私等违纪违法行为，发现一起查处一起，决不姑息。狠抓纪检监察机关领导班子和干部队伍建设，从组织创新和制度建设上加强和完善内部监督机制，自觉接受党组织、人民群众和新闻舆论监督，用铁的纪律打造过硬队伍。</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C0460F">
        <w:rPr>
          <w:rFonts w:asciiTheme="minorEastAsia" w:eastAsiaTheme="minorEastAsia" w:hAnsiTheme="minorEastAsia" w:hint="eastAsia"/>
          <w:color w:val="333333"/>
          <w:sz w:val="28"/>
          <w:szCs w:val="28"/>
        </w:rPr>
        <w:lastRenderedPageBreak/>
        <w:t xml:space="preserve">　　同志们，做好党风廉政建设和反腐败工作责任重大、使命光荣。让我们在以习近平同志为总书记的党中央坚强领导下，高举中国特色社会主义伟大旗帜，坚定信心，改革创新，锐意进取，不断</w:t>
      </w:r>
      <w:proofErr w:type="gramStart"/>
      <w:r w:rsidRPr="00C0460F">
        <w:rPr>
          <w:rFonts w:asciiTheme="minorEastAsia" w:eastAsiaTheme="minorEastAsia" w:hAnsiTheme="minorEastAsia" w:hint="eastAsia"/>
          <w:color w:val="333333"/>
          <w:sz w:val="28"/>
          <w:szCs w:val="28"/>
        </w:rPr>
        <w:t>开创党风</w:t>
      </w:r>
      <w:proofErr w:type="gramEnd"/>
      <w:r w:rsidRPr="00C0460F">
        <w:rPr>
          <w:rFonts w:asciiTheme="minorEastAsia" w:eastAsiaTheme="minorEastAsia" w:hAnsiTheme="minorEastAsia" w:hint="eastAsia"/>
          <w:color w:val="333333"/>
          <w:sz w:val="28"/>
          <w:szCs w:val="28"/>
        </w:rPr>
        <w:t>廉政建设和反腐败斗争新局面，为实现“两个一百年”奋斗目标和中华民族伟大复兴的中国梦</w:t>
      </w:r>
      <w:proofErr w:type="gramStart"/>
      <w:r w:rsidRPr="00C0460F">
        <w:rPr>
          <w:rFonts w:asciiTheme="minorEastAsia" w:eastAsiaTheme="minorEastAsia" w:hAnsiTheme="minorEastAsia" w:hint="eastAsia"/>
          <w:color w:val="333333"/>
          <w:sz w:val="28"/>
          <w:szCs w:val="28"/>
        </w:rPr>
        <w:t>作出</w:t>
      </w:r>
      <w:proofErr w:type="gramEnd"/>
      <w:r w:rsidRPr="00C0460F">
        <w:rPr>
          <w:rFonts w:asciiTheme="minorEastAsia" w:eastAsiaTheme="minorEastAsia" w:hAnsiTheme="minorEastAsia" w:hint="eastAsia"/>
          <w:color w:val="333333"/>
          <w:sz w:val="28"/>
          <w:szCs w:val="28"/>
        </w:rPr>
        <w:t>新的更大贡献！</w:t>
      </w:r>
    </w:p>
    <w:p w:rsidR="00354808" w:rsidRPr="00C0460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p>
    <w:p w:rsidR="00354808" w:rsidRPr="006B5737" w:rsidRDefault="00354808" w:rsidP="006B5737">
      <w:pPr>
        <w:pStyle w:val="a6"/>
        <w:shd w:val="clear" w:color="auto" w:fill="FFFFFF"/>
        <w:spacing w:before="0" w:beforeAutospacing="0" w:after="0" w:afterAutospacing="0" w:line="500" w:lineRule="exact"/>
        <w:rPr>
          <w:rFonts w:ascii="仿宋_GB2312" w:eastAsia="仿宋_GB2312"/>
          <w:color w:val="333333"/>
          <w:sz w:val="28"/>
          <w:szCs w:val="28"/>
        </w:rPr>
        <w:sectPr w:rsidR="00354808" w:rsidRPr="006B5737" w:rsidSect="00131D1F">
          <w:pgSz w:w="11906" w:h="16838"/>
          <w:pgMar w:top="1440" w:right="1800" w:bottom="1440" w:left="1800" w:header="851" w:footer="992" w:gutter="0"/>
          <w:cols w:space="425"/>
          <w:docGrid w:type="lines" w:linePitch="312"/>
        </w:sectPr>
      </w:pPr>
    </w:p>
    <w:p w:rsidR="00354808" w:rsidRPr="00553870" w:rsidRDefault="00354808" w:rsidP="000C69D3">
      <w:pPr>
        <w:pStyle w:val="2"/>
        <w:spacing w:before="0" w:after="0" w:line="500" w:lineRule="exact"/>
        <w:jc w:val="center"/>
        <w:rPr>
          <w:rFonts w:asciiTheme="majorEastAsia" w:eastAsiaTheme="majorEastAsia" w:hAnsiTheme="majorEastAsia" w:cs="宋体"/>
          <w:kern w:val="0"/>
          <w:sz w:val="28"/>
          <w:szCs w:val="28"/>
        </w:rPr>
      </w:pPr>
      <w:bookmarkStart w:id="6" w:name="_Toc382992030"/>
      <w:r w:rsidRPr="00553870">
        <w:rPr>
          <w:rFonts w:asciiTheme="majorEastAsia" w:eastAsiaTheme="majorEastAsia" w:hAnsiTheme="majorEastAsia" w:cs="宋体" w:hint="eastAsia"/>
          <w:kern w:val="0"/>
          <w:sz w:val="28"/>
          <w:szCs w:val="28"/>
        </w:rPr>
        <w:lastRenderedPageBreak/>
        <w:t>以深化改革推进教育系统党风廉政建设</w:t>
      </w:r>
      <w:bookmarkEnd w:id="6"/>
    </w:p>
    <w:p w:rsidR="00354808" w:rsidRPr="00553870" w:rsidRDefault="00354808" w:rsidP="006B5737">
      <w:pPr>
        <w:spacing w:line="500" w:lineRule="exact"/>
        <w:rPr>
          <w:rFonts w:ascii="仿宋" w:eastAsia="仿宋" w:hAnsi="仿宋" w:cs="宋体"/>
          <w:kern w:val="0"/>
          <w:szCs w:val="21"/>
        </w:rPr>
      </w:pPr>
      <w:r w:rsidRPr="00553870">
        <w:rPr>
          <w:rFonts w:ascii="仿宋" w:eastAsia="仿宋" w:hAnsi="仿宋" w:cs="宋体"/>
          <w:b/>
          <w:bCs/>
          <w:kern w:val="0"/>
          <w:szCs w:val="21"/>
        </w:rPr>
        <w:t>——</w:t>
      </w:r>
      <w:r w:rsidRPr="00553870">
        <w:rPr>
          <w:rFonts w:ascii="仿宋" w:eastAsia="仿宋" w:hAnsi="仿宋" w:cs="宋体" w:hint="eastAsia"/>
          <w:b/>
          <w:bCs/>
          <w:kern w:val="0"/>
          <w:szCs w:val="21"/>
        </w:rPr>
        <w:t>在教育系统党风廉政建设工作暨全国治理教育乱收费部际联席会视频会议上的讲话</w:t>
      </w:r>
    </w:p>
    <w:p w:rsidR="00354808" w:rsidRPr="00553870" w:rsidRDefault="00354808" w:rsidP="006B5737">
      <w:pPr>
        <w:spacing w:line="500" w:lineRule="exact"/>
        <w:jc w:val="center"/>
        <w:rPr>
          <w:rFonts w:ascii="仿宋_GB2312" w:eastAsia="仿宋_GB2312" w:hAnsi="仿宋" w:cs="宋体"/>
          <w:kern w:val="0"/>
          <w:szCs w:val="21"/>
        </w:rPr>
      </w:pPr>
      <w:r w:rsidRPr="00553870">
        <w:rPr>
          <w:rFonts w:ascii="仿宋_GB2312" w:eastAsia="仿宋_GB2312" w:hAnsi="仿宋" w:cs="宋体" w:hint="eastAsia"/>
          <w:b/>
          <w:bCs/>
          <w:kern w:val="0"/>
          <w:szCs w:val="21"/>
        </w:rPr>
        <w:t>王立英</w:t>
      </w:r>
    </w:p>
    <w:p w:rsidR="00354808" w:rsidRDefault="00354808" w:rsidP="006B5737">
      <w:pPr>
        <w:spacing w:line="500" w:lineRule="exact"/>
        <w:jc w:val="center"/>
        <w:rPr>
          <w:rFonts w:ascii="仿宋_GB2312" w:eastAsia="仿宋_GB2312" w:hAnsi="仿宋" w:cs="宋体"/>
          <w:b/>
          <w:bCs/>
          <w:kern w:val="0"/>
          <w:szCs w:val="21"/>
        </w:rPr>
      </w:pPr>
      <w:r w:rsidRPr="00553870">
        <w:rPr>
          <w:rFonts w:ascii="仿宋_GB2312" w:eastAsia="仿宋_GB2312" w:hAnsi="仿宋" w:cs="宋体" w:hint="eastAsia"/>
          <w:b/>
          <w:bCs/>
          <w:kern w:val="0"/>
          <w:szCs w:val="21"/>
        </w:rPr>
        <w:t>（</w:t>
      </w:r>
      <w:r w:rsidRPr="00553870">
        <w:rPr>
          <w:rFonts w:ascii="仿宋_GB2312" w:eastAsia="仿宋_GB2312" w:hAnsi="仿宋" w:cs="宋体"/>
          <w:b/>
          <w:bCs/>
          <w:kern w:val="0"/>
          <w:szCs w:val="21"/>
        </w:rPr>
        <w:t>2014</w:t>
      </w:r>
      <w:r w:rsidRPr="00553870">
        <w:rPr>
          <w:rFonts w:ascii="仿宋_GB2312" w:eastAsia="仿宋_GB2312" w:hAnsi="仿宋" w:cs="宋体" w:hint="eastAsia"/>
          <w:b/>
          <w:bCs/>
          <w:kern w:val="0"/>
          <w:szCs w:val="21"/>
        </w:rPr>
        <w:t>年</w:t>
      </w:r>
      <w:r w:rsidRPr="00553870">
        <w:rPr>
          <w:rFonts w:ascii="仿宋_GB2312" w:eastAsia="仿宋_GB2312" w:hAnsi="仿宋" w:cs="宋体"/>
          <w:b/>
          <w:bCs/>
          <w:kern w:val="0"/>
          <w:szCs w:val="21"/>
        </w:rPr>
        <w:t>2</w:t>
      </w:r>
      <w:r w:rsidRPr="00553870">
        <w:rPr>
          <w:rFonts w:ascii="仿宋_GB2312" w:eastAsia="仿宋_GB2312" w:hAnsi="仿宋" w:cs="宋体" w:hint="eastAsia"/>
          <w:b/>
          <w:bCs/>
          <w:kern w:val="0"/>
          <w:szCs w:val="21"/>
        </w:rPr>
        <w:t>月</w:t>
      </w:r>
      <w:r w:rsidRPr="00553870">
        <w:rPr>
          <w:rFonts w:ascii="仿宋_GB2312" w:eastAsia="仿宋_GB2312" w:hAnsi="仿宋" w:cs="宋体"/>
          <w:b/>
          <w:bCs/>
          <w:kern w:val="0"/>
          <w:szCs w:val="21"/>
        </w:rPr>
        <w:t>27</w:t>
      </w:r>
      <w:r w:rsidRPr="00553870">
        <w:rPr>
          <w:rFonts w:ascii="仿宋_GB2312" w:eastAsia="仿宋_GB2312" w:hAnsi="仿宋" w:cs="宋体" w:hint="eastAsia"/>
          <w:b/>
          <w:bCs/>
          <w:kern w:val="0"/>
          <w:szCs w:val="21"/>
        </w:rPr>
        <w:t>日）</w:t>
      </w:r>
    </w:p>
    <w:p w:rsidR="000D6B0C" w:rsidRPr="00553870" w:rsidRDefault="000D6B0C" w:rsidP="006B5737">
      <w:pPr>
        <w:spacing w:after="240" w:line="500" w:lineRule="exact"/>
        <w:jc w:val="center"/>
        <w:rPr>
          <w:rFonts w:ascii="仿宋_GB2312" w:eastAsia="仿宋_GB2312" w:hAnsi="仿宋" w:cs="宋体"/>
          <w:kern w:val="0"/>
          <w:szCs w:val="21"/>
        </w:rPr>
      </w:pPr>
      <w:r>
        <w:rPr>
          <w:rFonts w:ascii="仿宋_GB2312" w:eastAsia="仿宋_GB2312" w:hAnsi="仿宋" w:cs="宋体" w:hint="eastAsia"/>
          <w:b/>
          <w:bCs/>
          <w:kern w:val="0"/>
          <w:szCs w:val="21"/>
        </w:rPr>
        <w:t>来源：中华人民共和国教育部网站</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6B5737">
        <w:rPr>
          <w:rFonts w:ascii="仿宋_GB2312" w:eastAsia="仿宋_GB2312" w:hint="eastAsia"/>
          <w:color w:val="000000"/>
          <w:sz w:val="28"/>
          <w:szCs w:val="28"/>
        </w:rPr>
        <w:t xml:space="preserve">　</w:t>
      </w:r>
      <w:r w:rsidRPr="006B5737">
        <w:rPr>
          <w:rFonts w:ascii="仿宋_GB2312" w:eastAsia="仿宋_GB2312" w:hint="eastAsia"/>
          <w:color w:val="333333"/>
          <w:sz w:val="28"/>
          <w:szCs w:val="28"/>
        </w:rPr>
        <w:t xml:space="preserve">　</w:t>
      </w:r>
      <w:r w:rsidRPr="00553870">
        <w:rPr>
          <w:rFonts w:asciiTheme="minorEastAsia" w:eastAsiaTheme="minorEastAsia" w:hAnsiTheme="minorEastAsia" w:hint="eastAsia"/>
          <w:color w:val="333333"/>
          <w:sz w:val="28"/>
          <w:szCs w:val="28"/>
        </w:rPr>
        <w:t>教育系统党风廉政建设和反腐败工作是党的建设的重要组成部分。加强教育系统党风廉政建设和反腐败工作是各级党组织的重大政治责任。下面，我受部党组委托，总结</w:t>
      </w:r>
      <w:r w:rsidRPr="00553870">
        <w:rPr>
          <w:rFonts w:asciiTheme="minorEastAsia" w:eastAsiaTheme="minorEastAsia" w:hAnsiTheme="minorEastAsia"/>
          <w:color w:val="333333"/>
          <w:sz w:val="28"/>
          <w:szCs w:val="28"/>
        </w:rPr>
        <w:t>2013</w:t>
      </w:r>
      <w:r w:rsidRPr="00553870">
        <w:rPr>
          <w:rFonts w:asciiTheme="minorEastAsia" w:eastAsiaTheme="minorEastAsia" w:hAnsiTheme="minorEastAsia" w:hint="eastAsia"/>
          <w:color w:val="333333"/>
          <w:sz w:val="28"/>
          <w:szCs w:val="28"/>
        </w:rPr>
        <w:t>年的党风廉政建设工作，部署</w:t>
      </w:r>
      <w:r w:rsidRPr="00553870">
        <w:rPr>
          <w:rFonts w:asciiTheme="minorEastAsia" w:eastAsiaTheme="minorEastAsia" w:hAnsiTheme="minorEastAsia"/>
          <w:color w:val="333333"/>
          <w:sz w:val="28"/>
          <w:szCs w:val="28"/>
        </w:rPr>
        <w:t>2014</w:t>
      </w:r>
      <w:r w:rsidRPr="00553870">
        <w:rPr>
          <w:rFonts w:asciiTheme="minorEastAsia" w:eastAsiaTheme="minorEastAsia" w:hAnsiTheme="minorEastAsia" w:hint="eastAsia"/>
          <w:color w:val="333333"/>
          <w:sz w:val="28"/>
          <w:szCs w:val="28"/>
        </w:rPr>
        <w:t>年的工作任务。</w:t>
      </w:r>
    </w:p>
    <w:p w:rsidR="00354808" w:rsidRPr="009066AC" w:rsidRDefault="00354808" w:rsidP="006B5737">
      <w:pPr>
        <w:pStyle w:val="a6"/>
        <w:shd w:val="clear" w:color="auto" w:fill="FFFFFF"/>
        <w:spacing w:before="0" w:beforeAutospacing="0" w:after="0" w:afterAutospacing="0" w:line="500" w:lineRule="exact"/>
        <w:rPr>
          <w:rFonts w:asciiTheme="minorEastAsia" w:eastAsiaTheme="minorEastAsia" w:hAnsiTheme="minorEastAsia"/>
          <w:b/>
          <w:color w:val="333333"/>
          <w:sz w:val="28"/>
          <w:szCs w:val="28"/>
        </w:rPr>
      </w:pPr>
      <w:r w:rsidRPr="006B5737">
        <w:rPr>
          <w:rFonts w:ascii="仿宋_GB2312" w:eastAsia="仿宋_GB2312" w:hint="eastAsia"/>
          <w:color w:val="333333"/>
          <w:sz w:val="28"/>
          <w:szCs w:val="28"/>
        </w:rPr>
        <w:t xml:space="preserve">　</w:t>
      </w:r>
      <w:r w:rsidRPr="006B5737">
        <w:rPr>
          <w:rFonts w:ascii="仿宋_GB2312" w:eastAsia="仿宋_GB2312" w:hint="eastAsia"/>
          <w:b/>
          <w:color w:val="333333"/>
          <w:sz w:val="28"/>
          <w:szCs w:val="28"/>
        </w:rPr>
        <w:t xml:space="preserve">　</w:t>
      </w:r>
      <w:r w:rsidRPr="009066AC">
        <w:rPr>
          <w:rFonts w:asciiTheme="minorEastAsia" w:eastAsiaTheme="minorEastAsia" w:hAnsiTheme="minorEastAsia" w:hint="eastAsia"/>
          <w:b/>
          <w:color w:val="333333"/>
          <w:sz w:val="28"/>
          <w:szCs w:val="28"/>
        </w:rPr>
        <w:t>一、关于</w:t>
      </w:r>
      <w:r w:rsidRPr="009066AC">
        <w:rPr>
          <w:rFonts w:asciiTheme="minorEastAsia" w:eastAsiaTheme="minorEastAsia" w:hAnsiTheme="minorEastAsia"/>
          <w:b/>
          <w:color w:val="333333"/>
          <w:sz w:val="28"/>
          <w:szCs w:val="28"/>
        </w:rPr>
        <w:t>2013</w:t>
      </w:r>
      <w:r w:rsidRPr="009066AC">
        <w:rPr>
          <w:rFonts w:asciiTheme="minorEastAsia" w:eastAsiaTheme="minorEastAsia" w:hAnsiTheme="minorEastAsia" w:hint="eastAsia"/>
          <w:b/>
          <w:color w:val="333333"/>
          <w:sz w:val="28"/>
          <w:szCs w:val="28"/>
        </w:rPr>
        <w:t>年党风廉政建设和反腐败工作</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过去的一年，党中央以坚定的决心和勇气惩治腐败，形成对腐败分子的高压态势，刹住了“四风”蔓延势头，展现了党风政风新气象。教育系统各级党组织认真落实中央决策部署，</w:t>
      </w:r>
      <w:proofErr w:type="gramStart"/>
      <w:r w:rsidRPr="00553870">
        <w:rPr>
          <w:rFonts w:asciiTheme="minorEastAsia" w:eastAsiaTheme="minorEastAsia" w:hAnsiTheme="minorEastAsia" w:hint="eastAsia"/>
          <w:color w:val="333333"/>
          <w:sz w:val="28"/>
          <w:szCs w:val="28"/>
        </w:rPr>
        <w:t>坚持有腐必</w:t>
      </w:r>
      <w:proofErr w:type="gramEnd"/>
      <w:r w:rsidRPr="00553870">
        <w:rPr>
          <w:rFonts w:asciiTheme="minorEastAsia" w:eastAsiaTheme="minorEastAsia" w:hAnsiTheme="minorEastAsia" w:hint="eastAsia"/>
          <w:color w:val="333333"/>
          <w:sz w:val="28"/>
          <w:szCs w:val="28"/>
        </w:rPr>
        <w:t>反、有贪必肃，旗帜鲜明反对腐败；坚持为民务实清廉，贯彻整风精神，坚决纠正“四风”；坚持用制度管权管事管人，强化监督检查，规范权力运行，党风廉政建设和反腐败工作取得新成效。</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w:t>
      </w:r>
      <w:r w:rsidRPr="009066AC">
        <w:rPr>
          <w:rFonts w:asciiTheme="minorEastAsia" w:eastAsiaTheme="minorEastAsia" w:hAnsiTheme="minorEastAsia" w:hint="eastAsia"/>
          <w:b/>
          <w:color w:val="333333"/>
          <w:sz w:val="28"/>
          <w:szCs w:val="28"/>
        </w:rPr>
        <w:t>（一）坚决纠正“四风”，树立新风正气。</w:t>
      </w:r>
      <w:r w:rsidRPr="00553870">
        <w:rPr>
          <w:rFonts w:asciiTheme="minorEastAsia" w:eastAsiaTheme="minorEastAsia" w:hAnsiTheme="minorEastAsia" w:hint="eastAsia"/>
          <w:color w:val="333333"/>
          <w:sz w:val="28"/>
          <w:szCs w:val="28"/>
        </w:rPr>
        <w:t>部党组带头改进作风、以上带下，出台了落实中央八项规定的</w:t>
      </w:r>
      <w:r w:rsidRPr="00553870">
        <w:rPr>
          <w:rFonts w:asciiTheme="minorEastAsia" w:eastAsiaTheme="minorEastAsia" w:hAnsiTheme="minorEastAsia"/>
          <w:color w:val="333333"/>
          <w:sz w:val="28"/>
          <w:szCs w:val="28"/>
        </w:rPr>
        <w:t>20</w:t>
      </w:r>
      <w:r w:rsidRPr="00553870">
        <w:rPr>
          <w:rFonts w:asciiTheme="minorEastAsia" w:eastAsiaTheme="minorEastAsia" w:hAnsiTheme="minorEastAsia" w:hint="eastAsia"/>
          <w:color w:val="333333"/>
          <w:sz w:val="28"/>
          <w:szCs w:val="28"/>
        </w:rPr>
        <w:t>条措施，抓住重要节点，狠刹不正之风。按照中央统一部署，扎实推进群众路线教育实践活动，边学边查边改。广泛开展“三爱”、“三节”专题教育活动。</w:t>
      </w:r>
      <w:r w:rsidRPr="00553870">
        <w:rPr>
          <w:rFonts w:asciiTheme="minorEastAsia" w:eastAsiaTheme="minorEastAsia" w:hAnsiTheme="minorEastAsia"/>
          <w:color w:val="333333"/>
          <w:sz w:val="28"/>
          <w:szCs w:val="28"/>
        </w:rPr>
        <w:t>2013</w:t>
      </w:r>
      <w:r w:rsidRPr="00553870">
        <w:rPr>
          <w:rFonts w:asciiTheme="minorEastAsia" w:eastAsiaTheme="minorEastAsia" w:hAnsiTheme="minorEastAsia" w:hint="eastAsia"/>
          <w:color w:val="333333"/>
          <w:sz w:val="28"/>
          <w:szCs w:val="28"/>
        </w:rPr>
        <w:t>年，教育部机关会议费同比下降</w:t>
      </w:r>
      <w:r w:rsidRPr="00553870">
        <w:rPr>
          <w:rFonts w:asciiTheme="minorEastAsia" w:eastAsiaTheme="minorEastAsia" w:hAnsiTheme="minorEastAsia"/>
          <w:color w:val="333333"/>
          <w:sz w:val="28"/>
          <w:szCs w:val="28"/>
        </w:rPr>
        <w:t>47%</w:t>
      </w:r>
      <w:r w:rsidRPr="00553870">
        <w:rPr>
          <w:rFonts w:asciiTheme="minorEastAsia" w:eastAsiaTheme="minorEastAsia" w:hAnsiTheme="minorEastAsia" w:hint="eastAsia"/>
          <w:color w:val="333333"/>
          <w:sz w:val="28"/>
          <w:szCs w:val="28"/>
        </w:rPr>
        <w:t>，“三公”经费支出同比下降</w:t>
      </w:r>
      <w:r w:rsidRPr="00553870">
        <w:rPr>
          <w:rFonts w:asciiTheme="minorEastAsia" w:eastAsiaTheme="minorEastAsia" w:hAnsiTheme="minorEastAsia"/>
          <w:color w:val="333333"/>
          <w:sz w:val="28"/>
          <w:szCs w:val="28"/>
        </w:rPr>
        <w:t>23%</w:t>
      </w:r>
      <w:r w:rsidRPr="00553870">
        <w:rPr>
          <w:rFonts w:asciiTheme="minorEastAsia" w:eastAsiaTheme="minorEastAsia" w:hAnsiTheme="minorEastAsia" w:hint="eastAsia"/>
          <w:color w:val="333333"/>
          <w:sz w:val="28"/>
          <w:szCs w:val="28"/>
        </w:rPr>
        <w:t>。问卷调查显示，</w:t>
      </w:r>
      <w:r w:rsidRPr="00553870">
        <w:rPr>
          <w:rFonts w:asciiTheme="minorEastAsia" w:eastAsiaTheme="minorEastAsia" w:hAnsiTheme="minorEastAsia"/>
          <w:color w:val="333333"/>
          <w:sz w:val="28"/>
          <w:szCs w:val="28"/>
        </w:rPr>
        <w:t>72%</w:t>
      </w:r>
      <w:r w:rsidRPr="00553870">
        <w:rPr>
          <w:rFonts w:asciiTheme="minorEastAsia" w:eastAsiaTheme="minorEastAsia" w:hAnsiTheme="minorEastAsia" w:hint="eastAsia"/>
          <w:color w:val="333333"/>
          <w:sz w:val="28"/>
          <w:szCs w:val="28"/>
        </w:rPr>
        <w:t>的群众对贯彻落实中央八项规定非常满意，</w:t>
      </w:r>
      <w:r w:rsidRPr="00553870">
        <w:rPr>
          <w:rFonts w:asciiTheme="minorEastAsia" w:eastAsiaTheme="minorEastAsia" w:hAnsiTheme="minorEastAsia"/>
          <w:color w:val="333333"/>
          <w:sz w:val="28"/>
          <w:szCs w:val="28"/>
        </w:rPr>
        <w:t>91%</w:t>
      </w:r>
      <w:r w:rsidRPr="00553870">
        <w:rPr>
          <w:rFonts w:asciiTheme="minorEastAsia" w:eastAsiaTheme="minorEastAsia" w:hAnsiTheme="minorEastAsia" w:hint="eastAsia"/>
          <w:color w:val="333333"/>
          <w:sz w:val="28"/>
          <w:szCs w:val="28"/>
        </w:rPr>
        <w:t>的群众认为领导干部作风明显改进。</w:t>
      </w:r>
      <w:r w:rsidRPr="00553870">
        <w:rPr>
          <w:rFonts w:asciiTheme="minorEastAsia" w:eastAsiaTheme="minorEastAsia" w:hAnsiTheme="minorEastAsia"/>
          <w:color w:val="333333"/>
          <w:sz w:val="28"/>
          <w:szCs w:val="28"/>
        </w:rPr>
        <w:t>99.42%</w:t>
      </w:r>
      <w:r w:rsidRPr="00553870">
        <w:rPr>
          <w:rFonts w:asciiTheme="minorEastAsia" w:eastAsiaTheme="minorEastAsia" w:hAnsiTheme="minorEastAsia" w:hint="eastAsia"/>
          <w:color w:val="333333"/>
          <w:sz w:val="28"/>
          <w:szCs w:val="28"/>
        </w:rPr>
        <w:t>的群众对教育部群众路线教育实践活动给予了</w:t>
      </w:r>
      <w:proofErr w:type="gramStart"/>
      <w:r w:rsidRPr="00553870">
        <w:rPr>
          <w:rFonts w:asciiTheme="minorEastAsia" w:eastAsiaTheme="minorEastAsia" w:hAnsiTheme="minorEastAsia" w:hint="eastAsia"/>
          <w:color w:val="333333"/>
          <w:sz w:val="28"/>
          <w:szCs w:val="28"/>
        </w:rPr>
        <w:t>好</w:t>
      </w:r>
      <w:proofErr w:type="gramEnd"/>
      <w:r w:rsidRPr="00553870">
        <w:rPr>
          <w:rFonts w:asciiTheme="minorEastAsia" w:eastAsiaTheme="minorEastAsia" w:hAnsiTheme="minorEastAsia" w:hint="eastAsia"/>
          <w:color w:val="333333"/>
          <w:sz w:val="28"/>
          <w:szCs w:val="28"/>
        </w:rPr>
        <w:t>和较好的评价。</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w:t>
      </w:r>
      <w:r w:rsidRPr="009066AC">
        <w:rPr>
          <w:rFonts w:asciiTheme="minorEastAsia" w:eastAsiaTheme="minorEastAsia" w:hAnsiTheme="minorEastAsia" w:hint="eastAsia"/>
          <w:b/>
          <w:color w:val="333333"/>
          <w:sz w:val="28"/>
          <w:szCs w:val="28"/>
        </w:rPr>
        <w:t>（二）坚决查处腐败案件，形成有力震慑。</w:t>
      </w:r>
      <w:r w:rsidRPr="00553870">
        <w:rPr>
          <w:rFonts w:asciiTheme="minorEastAsia" w:eastAsiaTheme="minorEastAsia" w:hAnsiTheme="minorEastAsia" w:hint="eastAsia"/>
          <w:color w:val="333333"/>
          <w:sz w:val="28"/>
          <w:szCs w:val="28"/>
        </w:rPr>
        <w:t>建立教育系统信访举报受理平台，及时受理和核查群众反映的问题线索，严肃查处违纪违法行为。</w:t>
      </w:r>
      <w:r w:rsidRPr="00553870">
        <w:rPr>
          <w:rFonts w:asciiTheme="minorEastAsia" w:eastAsiaTheme="minorEastAsia" w:hAnsiTheme="minorEastAsia"/>
          <w:color w:val="333333"/>
          <w:sz w:val="28"/>
          <w:szCs w:val="28"/>
        </w:rPr>
        <w:t>2013</w:t>
      </w:r>
      <w:r w:rsidRPr="00553870">
        <w:rPr>
          <w:rFonts w:asciiTheme="minorEastAsia" w:eastAsiaTheme="minorEastAsia" w:hAnsiTheme="minorEastAsia" w:hint="eastAsia"/>
          <w:color w:val="333333"/>
          <w:sz w:val="28"/>
          <w:szCs w:val="28"/>
        </w:rPr>
        <w:t>年，全国教育纪检监察部门受理信访</w:t>
      </w:r>
      <w:r w:rsidRPr="00553870">
        <w:rPr>
          <w:rFonts w:asciiTheme="minorEastAsia" w:eastAsiaTheme="minorEastAsia" w:hAnsiTheme="minorEastAsia"/>
          <w:color w:val="333333"/>
          <w:sz w:val="28"/>
          <w:szCs w:val="28"/>
        </w:rPr>
        <w:t>39438</w:t>
      </w:r>
      <w:r w:rsidRPr="00553870">
        <w:rPr>
          <w:rFonts w:asciiTheme="minorEastAsia" w:eastAsiaTheme="minorEastAsia" w:hAnsiTheme="minorEastAsia" w:hint="eastAsia"/>
          <w:color w:val="333333"/>
          <w:sz w:val="28"/>
          <w:szCs w:val="28"/>
        </w:rPr>
        <w:t>件，立案</w:t>
      </w:r>
      <w:r w:rsidRPr="00553870">
        <w:rPr>
          <w:rFonts w:asciiTheme="minorEastAsia" w:eastAsiaTheme="minorEastAsia" w:hAnsiTheme="minorEastAsia"/>
          <w:color w:val="333333"/>
          <w:sz w:val="28"/>
          <w:szCs w:val="28"/>
        </w:rPr>
        <w:lastRenderedPageBreak/>
        <w:t>4046</w:t>
      </w:r>
      <w:r w:rsidRPr="00553870">
        <w:rPr>
          <w:rFonts w:asciiTheme="minorEastAsia" w:eastAsiaTheme="minorEastAsia" w:hAnsiTheme="minorEastAsia" w:hint="eastAsia"/>
          <w:color w:val="333333"/>
          <w:sz w:val="28"/>
          <w:szCs w:val="28"/>
        </w:rPr>
        <w:t>件，结案</w:t>
      </w:r>
      <w:r w:rsidRPr="00553870">
        <w:rPr>
          <w:rFonts w:asciiTheme="minorEastAsia" w:eastAsiaTheme="minorEastAsia" w:hAnsiTheme="minorEastAsia"/>
          <w:color w:val="333333"/>
          <w:sz w:val="28"/>
          <w:szCs w:val="28"/>
        </w:rPr>
        <w:t>3867</w:t>
      </w:r>
      <w:r w:rsidRPr="00553870">
        <w:rPr>
          <w:rFonts w:asciiTheme="minorEastAsia" w:eastAsiaTheme="minorEastAsia" w:hAnsiTheme="minorEastAsia" w:hint="eastAsia"/>
          <w:color w:val="333333"/>
          <w:sz w:val="28"/>
          <w:szCs w:val="28"/>
        </w:rPr>
        <w:t>件，涉案人数</w:t>
      </w:r>
      <w:r w:rsidRPr="00553870">
        <w:rPr>
          <w:rFonts w:asciiTheme="minorEastAsia" w:eastAsiaTheme="minorEastAsia" w:hAnsiTheme="minorEastAsia"/>
          <w:color w:val="333333"/>
          <w:sz w:val="28"/>
          <w:szCs w:val="28"/>
        </w:rPr>
        <w:t>4905</w:t>
      </w:r>
      <w:r w:rsidRPr="00553870">
        <w:rPr>
          <w:rFonts w:asciiTheme="minorEastAsia" w:eastAsiaTheme="minorEastAsia" w:hAnsiTheme="minorEastAsia" w:hint="eastAsia"/>
          <w:color w:val="333333"/>
          <w:sz w:val="28"/>
          <w:szCs w:val="28"/>
        </w:rPr>
        <w:t>人，给予党政纪处分</w:t>
      </w:r>
      <w:r w:rsidRPr="00553870">
        <w:rPr>
          <w:rFonts w:asciiTheme="minorEastAsia" w:eastAsiaTheme="minorEastAsia" w:hAnsiTheme="minorEastAsia"/>
          <w:color w:val="333333"/>
          <w:sz w:val="28"/>
          <w:szCs w:val="28"/>
        </w:rPr>
        <w:t>3837</w:t>
      </w:r>
      <w:r w:rsidRPr="00553870">
        <w:rPr>
          <w:rFonts w:asciiTheme="minorEastAsia" w:eastAsiaTheme="minorEastAsia" w:hAnsiTheme="minorEastAsia" w:hint="eastAsia"/>
          <w:color w:val="333333"/>
          <w:sz w:val="28"/>
          <w:szCs w:val="28"/>
        </w:rPr>
        <w:t>人，涉嫌犯罪被移送司法机关处理</w:t>
      </w:r>
      <w:r w:rsidRPr="00553870">
        <w:rPr>
          <w:rFonts w:asciiTheme="minorEastAsia" w:eastAsiaTheme="minorEastAsia" w:hAnsiTheme="minorEastAsia"/>
          <w:color w:val="333333"/>
          <w:sz w:val="28"/>
          <w:szCs w:val="28"/>
        </w:rPr>
        <w:t>284</w:t>
      </w:r>
      <w:r w:rsidRPr="00553870">
        <w:rPr>
          <w:rFonts w:asciiTheme="minorEastAsia" w:eastAsiaTheme="minorEastAsia" w:hAnsiTheme="minorEastAsia" w:hint="eastAsia"/>
          <w:color w:val="333333"/>
          <w:sz w:val="28"/>
          <w:szCs w:val="28"/>
        </w:rPr>
        <w:t>人。涉案金额共计</w:t>
      </w:r>
      <w:r w:rsidRPr="00553870">
        <w:rPr>
          <w:rFonts w:asciiTheme="minorEastAsia" w:eastAsiaTheme="minorEastAsia" w:hAnsiTheme="minorEastAsia"/>
          <w:color w:val="333333"/>
          <w:sz w:val="28"/>
          <w:szCs w:val="28"/>
        </w:rPr>
        <w:t>1.94</w:t>
      </w:r>
      <w:r w:rsidRPr="00553870">
        <w:rPr>
          <w:rFonts w:asciiTheme="minorEastAsia" w:eastAsiaTheme="minorEastAsia" w:hAnsiTheme="minorEastAsia" w:hint="eastAsia"/>
          <w:color w:val="333333"/>
          <w:sz w:val="28"/>
          <w:szCs w:val="28"/>
        </w:rPr>
        <w:t>亿元，挽回经济损失</w:t>
      </w:r>
      <w:r w:rsidRPr="00553870">
        <w:rPr>
          <w:rFonts w:asciiTheme="minorEastAsia" w:eastAsiaTheme="minorEastAsia" w:hAnsiTheme="minorEastAsia"/>
          <w:color w:val="333333"/>
          <w:sz w:val="28"/>
          <w:szCs w:val="28"/>
        </w:rPr>
        <w:t>1.56</w:t>
      </w:r>
      <w:r w:rsidRPr="00553870">
        <w:rPr>
          <w:rFonts w:asciiTheme="minorEastAsia" w:eastAsiaTheme="minorEastAsia" w:hAnsiTheme="minorEastAsia" w:hint="eastAsia"/>
          <w:color w:val="333333"/>
          <w:sz w:val="28"/>
          <w:szCs w:val="28"/>
        </w:rPr>
        <w:t>亿元。</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w:t>
      </w:r>
      <w:r w:rsidRPr="009066AC">
        <w:rPr>
          <w:rFonts w:asciiTheme="minorEastAsia" w:eastAsiaTheme="minorEastAsia" w:hAnsiTheme="minorEastAsia" w:hint="eastAsia"/>
          <w:b/>
          <w:color w:val="333333"/>
          <w:sz w:val="28"/>
          <w:szCs w:val="28"/>
        </w:rPr>
        <w:t>（三）注重解决损害群众利益的问题，维护教育公平。</w:t>
      </w:r>
      <w:r w:rsidRPr="00553870">
        <w:rPr>
          <w:rFonts w:asciiTheme="minorEastAsia" w:eastAsiaTheme="minorEastAsia" w:hAnsiTheme="minorEastAsia" w:hint="eastAsia"/>
          <w:color w:val="333333"/>
          <w:sz w:val="28"/>
          <w:szCs w:val="28"/>
        </w:rPr>
        <w:t>加大重点大城市义务教育阶段择校乱收费问题治理力度，开展“八条措施”和教辅材料使用管理规定执行情况专项检查。加强高考招生监管，严格执行招生工作“六不准”、“十严禁”，严肃查处违规“点招”问题。</w:t>
      </w:r>
      <w:r w:rsidRPr="00553870">
        <w:rPr>
          <w:rFonts w:asciiTheme="minorEastAsia" w:eastAsiaTheme="minorEastAsia" w:hAnsiTheme="minorEastAsia"/>
          <w:color w:val="333333"/>
          <w:sz w:val="28"/>
          <w:szCs w:val="28"/>
        </w:rPr>
        <w:t>2013</w:t>
      </w:r>
      <w:r w:rsidRPr="00553870">
        <w:rPr>
          <w:rFonts w:asciiTheme="minorEastAsia" w:eastAsiaTheme="minorEastAsia" w:hAnsiTheme="minorEastAsia" w:hint="eastAsia"/>
          <w:color w:val="333333"/>
          <w:sz w:val="28"/>
          <w:szCs w:val="28"/>
        </w:rPr>
        <w:t>年，查处教育乱收费涉案金额</w:t>
      </w:r>
      <w:r w:rsidRPr="00553870">
        <w:rPr>
          <w:rFonts w:asciiTheme="minorEastAsia" w:eastAsiaTheme="minorEastAsia" w:hAnsiTheme="minorEastAsia"/>
          <w:color w:val="333333"/>
          <w:sz w:val="28"/>
          <w:szCs w:val="28"/>
        </w:rPr>
        <w:t>1.62</w:t>
      </w:r>
      <w:r w:rsidRPr="00553870">
        <w:rPr>
          <w:rFonts w:asciiTheme="minorEastAsia" w:eastAsiaTheme="minorEastAsia" w:hAnsiTheme="minorEastAsia" w:hint="eastAsia"/>
          <w:color w:val="333333"/>
          <w:sz w:val="28"/>
          <w:szCs w:val="28"/>
        </w:rPr>
        <w:t>亿元，</w:t>
      </w:r>
      <w:r w:rsidRPr="00553870">
        <w:rPr>
          <w:rFonts w:asciiTheme="minorEastAsia" w:eastAsiaTheme="minorEastAsia" w:hAnsiTheme="minorEastAsia"/>
          <w:color w:val="333333"/>
          <w:sz w:val="28"/>
          <w:szCs w:val="28"/>
        </w:rPr>
        <w:t>3218</w:t>
      </w:r>
      <w:r w:rsidRPr="00553870">
        <w:rPr>
          <w:rFonts w:asciiTheme="minorEastAsia" w:eastAsiaTheme="minorEastAsia" w:hAnsiTheme="minorEastAsia" w:hint="eastAsia"/>
          <w:color w:val="333333"/>
          <w:sz w:val="28"/>
          <w:szCs w:val="28"/>
        </w:rPr>
        <w:t>人受到党纪政纪处分，教育部通报曝光</w:t>
      </w:r>
      <w:r w:rsidRPr="00553870">
        <w:rPr>
          <w:rFonts w:asciiTheme="minorEastAsia" w:eastAsiaTheme="minorEastAsia" w:hAnsiTheme="minorEastAsia"/>
          <w:color w:val="333333"/>
          <w:sz w:val="28"/>
          <w:szCs w:val="28"/>
        </w:rPr>
        <w:t>30</w:t>
      </w:r>
      <w:r w:rsidRPr="00553870">
        <w:rPr>
          <w:rFonts w:asciiTheme="minorEastAsia" w:eastAsiaTheme="minorEastAsia" w:hAnsiTheme="minorEastAsia" w:hint="eastAsia"/>
          <w:color w:val="333333"/>
          <w:sz w:val="28"/>
          <w:szCs w:val="28"/>
        </w:rPr>
        <w:t>起群众反映强烈的典型案件。治理成效得到人民群众的认可，全国治理办受理相关举报下降</w:t>
      </w:r>
      <w:r w:rsidRPr="00553870">
        <w:rPr>
          <w:rFonts w:asciiTheme="minorEastAsia" w:eastAsiaTheme="minorEastAsia" w:hAnsiTheme="minorEastAsia"/>
          <w:color w:val="333333"/>
          <w:sz w:val="28"/>
          <w:szCs w:val="28"/>
        </w:rPr>
        <w:t>31.1%</w:t>
      </w:r>
      <w:r w:rsidRPr="00553870">
        <w:rPr>
          <w:rFonts w:asciiTheme="minorEastAsia" w:eastAsiaTheme="minorEastAsia" w:hAnsiTheme="minorEastAsia" w:hint="eastAsia"/>
          <w:color w:val="333333"/>
          <w:sz w:val="28"/>
          <w:szCs w:val="28"/>
        </w:rPr>
        <w:t>。</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w:t>
      </w:r>
      <w:r w:rsidRPr="009066AC">
        <w:rPr>
          <w:rFonts w:asciiTheme="minorEastAsia" w:eastAsiaTheme="minorEastAsia" w:hAnsiTheme="minorEastAsia" w:hint="eastAsia"/>
          <w:b/>
          <w:color w:val="333333"/>
          <w:sz w:val="28"/>
          <w:szCs w:val="28"/>
        </w:rPr>
        <w:t>（四）加强巡视工作，着力发现问题。</w:t>
      </w:r>
      <w:r w:rsidRPr="00553870">
        <w:rPr>
          <w:rFonts w:asciiTheme="minorEastAsia" w:eastAsiaTheme="minorEastAsia" w:hAnsiTheme="minorEastAsia" w:hint="eastAsia"/>
          <w:color w:val="333333"/>
          <w:sz w:val="28"/>
          <w:szCs w:val="28"/>
        </w:rPr>
        <w:t>认真贯彻中央巡视工作的新要求，把发现问题、形成震慑作为主要任务，强化对领导班子及其成员的监督。启动新一轮巡视工作，对</w:t>
      </w:r>
      <w:r w:rsidRPr="00553870">
        <w:rPr>
          <w:rFonts w:asciiTheme="minorEastAsia" w:eastAsiaTheme="minorEastAsia" w:hAnsiTheme="minorEastAsia"/>
          <w:color w:val="333333"/>
          <w:sz w:val="28"/>
          <w:szCs w:val="28"/>
        </w:rPr>
        <w:t>8</w:t>
      </w:r>
      <w:r w:rsidRPr="00553870">
        <w:rPr>
          <w:rFonts w:asciiTheme="minorEastAsia" w:eastAsiaTheme="minorEastAsia" w:hAnsiTheme="minorEastAsia" w:hint="eastAsia"/>
          <w:color w:val="333333"/>
          <w:sz w:val="28"/>
          <w:szCs w:val="28"/>
        </w:rPr>
        <w:t>所直属高校和</w:t>
      </w:r>
      <w:r w:rsidRPr="00553870">
        <w:rPr>
          <w:rFonts w:asciiTheme="minorEastAsia" w:eastAsiaTheme="minorEastAsia" w:hAnsiTheme="minorEastAsia"/>
          <w:color w:val="333333"/>
          <w:sz w:val="28"/>
          <w:szCs w:val="28"/>
        </w:rPr>
        <w:t>4</w:t>
      </w:r>
      <w:r w:rsidRPr="00553870">
        <w:rPr>
          <w:rFonts w:asciiTheme="minorEastAsia" w:eastAsiaTheme="minorEastAsia" w:hAnsiTheme="minorEastAsia" w:hint="eastAsia"/>
          <w:color w:val="333333"/>
          <w:sz w:val="28"/>
          <w:szCs w:val="28"/>
        </w:rPr>
        <w:t>个直属单位进行巡视，发现问题线索</w:t>
      </w:r>
      <w:r w:rsidRPr="00553870">
        <w:rPr>
          <w:rFonts w:asciiTheme="minorEastAsia" w:eastAsiaTheme="minorEastAsia" w:hAnsiTheme="minorEastAsia"/>
          <w:color w:val="333333"/>
          <w:sz w:val="28"/>
          <w:szCs w:val="28"/>
        </w:rPr>
        <w:t>28</w:t>
      </w:r>
      <w:r w:rsidRPr="00553870">
        <w:rPr>
          <w:rFonts w:asciiTheme="minorEastAsia" w:eastAsiaTheme="minorEastAsia" w:hAnsiTheme="minorEastAsia" w:hint="eastAsia"/>
          <w:color w:val="333333"/>
          <w:sz w:val="28"/>
          <w:szCs w:val="28"/>
        </w:rPr>
        <w:t>件，提出整改意见建议</w:t>
      </w:r>
      <w:r w:rsidRPr="00553870">
        <w:rPr>
          <w:rFonts w:asciiTheme="minorEastAsia" w:eastAsiaTheme="minorEastAsia" w:hAnsiTheme="minorEastAsia"/>
          <w:color w:val="333333"/>
          <w:sz w:val="28"/>
          <w:szCs w:val="28"/>
        </w:rPr>
        <w:t>80</w:t>
      </w:r>
      <w:r w:rsidRPr="00553870">
        <w:rPr>
          <w:rFonts w:asciiTheme="minorEastAsia" w:eastAsiaTheme="minorEastAsia" w:hAnsiTheme="minorEastAsia" w:hint="eastAsia"/>
          <w:color w:val="333333"/>
          <w:sz w:val="28"/>
          <w:szCs w:val="28"/>
        </w:rPr>
        <w:t>条。结合教育实践活动，对中央第十巡视组发现的高校管理中存在的普遍性问题，进行全面清查，查</w:t>
      </w:r>
      <w:proofErr w:type="gramStart"/>
      <w:r w:rsidRPr="00553870">
        <w:rPr>
          <w:rFonts w:asciiTheme="minorEastAsia" w:eastAsiaTheme="minorEastAsia" w:hAnsiTheme="minorEastAsia" w:hint="eastAsia"/>
          <w:color w:val="333333"/>
          <w:sz w:val="28"/>
          <w:szCs w:val="28"/>
        </w:rPr>
        <w:t>摆发现</w:t>
      </w:r>
      <w:proofErr w:type="gramEnd"/>
      <w:r w:rsidRPr="00553870">
        <w:rPr>
          <w:rFonts w:asciiTheme="minorEastAsia" w:eastAsiaTheme="minorEastAsia" w:hAnsiTheme="minorEastAsia" w:hint="eastAsia"/>
          <w:color w:val="333333"/>
          <w:sz w:val="28"/>
          <w:szCs w:val="28"/>
        </w:rPr>
        <w:t>问题</w:t>
      </w:r>
      <w:r w:rsidRPr="00553870">
        <w:rPr>
          <w:rFonts w:asciiTheme="minorEastAsia" w:eastAsiaTheme="minorEastAsia" w:hAnsiTheme="minorEastAsia"/>
          <w:color w:val="333333"/>
          <w:sz w:val="28"/>
          <w:szCs w:val="28"/>
        </w:rPr>
        <w:t>550</w:t>
      </w:r>
      <w:r w:rsidRPr="00553870">
        <w:rPr>
          <w:rFonts w:asciiTheme="minorEastAsia" w:eastAsiaTheme="minorEastAsia" w:hAnsiTheme="minorEastAsia" w:hint="eastAsia"/>
          <w:color w:val="333333"/>
          <w:sz w:val="28"/>
          <w:szCs w:val="28"/>
        </w:rPr>
        <w:t>个。各高校正有力推进整改落实工作。</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w:t>
      </w:r>
      <w:r w:rsidRPr="009066AC">
        <w:rPr>
          <w:rFonts w:asciiTheme="minorEastAsia" w:eastAsiaTheme="minorEastAsia" w:hAnsiTheme="minorEastAsia" w:hint="eastAsia"/>
          <w:b/>
          <w:color w:val="333333"/>
          <w:sz w:val="28"/>
          <w:szCs w:val="28"/>
        </w:rPr>
        <w:t>（五）加强监督预防，规范权力运行。</w:t>
      </w:r>
      <w:r w:rsidRPr="00553870">
        <w:rPr>
          <w:rFonts w:asciiTheme="minorEastAsia" w:eastAsiaTheme="minorEastAsia" w:hAnsiTheme="minorEastAsia" w:hint="eastAsia"/>
          <w:color w:val="333333"/>
          <w:sz w:val="28"/>
          <w:szCs w:val="28"/>
        </w:rPr>
        <w:t>把维护党的政治纪律放在首位，加强纪律执行情况监督。开展“教育经费管理年”活动，对</w:t>
      </w:r>
      <w:r w:rsidRPr="00553870">
        <w:rPr>
          <w:rFonts w:asciiTheme="minorEastAsia" w:eastAsiaTheme="minorEastAsia" w:hAnsiTheme="minorEastAsia"/>
          <w:color w:val="333333"/>
          <w:sz w:val="28"/>
          <w:szCs w:val="28"/>
        </w:rPr>
        <w:t>38</w:t>
      </w:r>
      <w:r w:rsidRPr="00553870">
        <w:rPr>
          <w:rFonts w:asciiTheme="minorEastAsia" w:eastAsiaTheme="minorEastAsia" w:hAnsiTheme="minorEastAsia" w:hint="eastAsia"/>
          <w:color w:val="333333"/>
          <w:sz w:val="28"/>
          <w:szCs w:val="28"/>
        </w:rPr>
        <w:t>所直属高校科研经费管理使用情况进行检查，召开</w:t>
      </w:r>
      <w:r w:rsidRPr="00553870">
        <w:rPr>
          <w:rFonts w:asciiTheme="minorEastAsia" w:eastAsiaTheme="minorEastAsia" w:hAnsiTheme="minorEastAsia"/>
          <w:color w:val="333333"/>
          <w:sz w:val="28"/>
          <w:szCs w:val="28"/>
        </w:rPr>
        <w:t>75</w:t>
      </w:r>
      <w:r w:rsidRPr="00553870">
        <w:rPr>
          <w:rFonts w:asciiTheme="minorEastAsia" w:eastAsiaTheme="minorEastAsia" w:hAnsiTheme="minorEastAsia" w:hint="eastAsia"/>
          <w:color w:val="333333"/>
          <w:sz w:val="28"/>
          <w:szCs w:val="28"/>
        </w:rPr>
        <w:t>所直属高校分管科技、财务工作的副校长座谈会，约谈</w:t>
      </w:r>
      <w:r w:rsidRPr="00553870">
        <w:rPr>
          <w:rFonts w:asciiTheme="minorEastAsia" w:eastAsiaTheme="minorEastAsia" w:hAnsiTheme="minorEastAsia"/>
          <w:color w:val="333333"/>
          <w:sz w:val="28"/>
          <w:szCs w:val="28"/>
        </w:rPr>
        <w:t>6</w:t>
      </w:r>
      <w:r w:rsidRPr="00553870">
        <w:rPr>
          <w:rFonts w:asciiTheme="minorEastAsia" w:eastAsiaTheme="minorEastAsia" w:hAnsiTheme="minorEastAsia" w:hint="eastAsia"/>
          <w:color w:val="333333"/>
          <w:sz w:val="28"/>
          <w:szCs w:val="28"/>
        </w:rPr>
        <w:t>所高校的分管领导，强化科研经费管理。会同财政部、科技部等部门改进和完善科研经费管理政策措施。深化科学道德和学风建设宣讲活动，严肃查处</w:t>
      </w:r>
      <w:r w:rsidRPr="00553870">
        <w:rPr>
          <w:rFonts w:asciiTheme="minorEastAsia" w:eastAsiaTheme="minorEastAsia" w:hAnsiTheme="minorEastAsia"/>
          <w:color w:val="333333"/>
          <w:sz w:val="28"/>
          <w:szCs w:val="28"/>
        </w:rPr>
        <w:t>51</w:t>
      </w:r>
      <w:r w:rsidRPr="00553870">
        <w:rPr>
          <w:rFonts w:asciiTheme="minorEastAsia" w:eastAsiaTheme="minorEastAsia" w:hAnsiTheme="minorEastAsia" w:hint="eastAsia"/>
          <w:color w:val="333333"/>
          <w:sz w:val="28"/>
          <w:szCs w:val="28"/>
        </w:rPr>
        <w:t>起学术不端问题。召开学习贯彻党的十八届三中全会精神暨高校廉政理论研讨会，开展“我的中国梦”主题教育活动，举办第二届全国高校廉政文化作品大赛，推进廉洁教育和廉政文化建设。</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lastRenderedPageBreak/>
        <w:t xml:space="preserve">　　在看到成绩的同时，我们必须清醒地认识到教育系统党风廉政建设和反腐败工作存在的问题和不足：有的部门、学校落实党风廉政建设主体责任意识不强，没有做到党风廉政建设与教育改革发展两手抓两手都要硬；有的部门、学校不敢监督、不会监督，监督作用发挥得不好；一些部门和岗位腐败问题仍然易发多发，监管力度不够，反腐败合力不强。对此，我们必须高度重视，切实加以解决。</w:t>
      </w:r>
    </w:p>
    <w:p w:rsidR="00354808" w:rsidRPr="009066AC" w:rsidRDefault="00354808" w:rsidP="006B5737">
      <w:pPr>
        <w:pStyle w:val="a6"/>
        <w:shd w:val="clear" w:color="auto" w:fill="FFFFFF"/>
        <w:spacing w:before="0" w:beforeAutospacing="0" w:after="0" w:afterAutospacing="0" w:line="500" w:lineRule="exact"/>
        <w:rPr>
          <w:rFonts w:asciiTheme="minorEastAsia" w:eastAsiaTheme="minorEastAsia" w:hAnsiTheme="minorEastAsia"/>
          <w:b/>
          <w:color w:val="333333"/>
          <w:sz w:val="28"/>
          <w:szCs w:val="28"/>
        </w:rPr>
      </w:pPr>
      <w:r w:rsidRPr="00553870">
        <w:rPr>
          <w:rFonts w:asciiTheme="minorEastAsia" w:eastAsiaTheme="minorEastAsia" w:hAnsiTheme="minorEastAsia" w:hint="eastAsia"/>
          <w:color w:val="333333"/>
          <w:sz w:val="28"/>
          <w:szCs w:val="28"/>
        </w:rPr>
        <w:t xml:space="preserve">　</w:t>
      </w:r>
      <w:r w:rsidRPr="009066AC">
        <w:rPr>
          <w:rFonts w:asciiTheme="minorEastAsia" w:eastAsiaTheme="minorEastAsia" w:hAnsiTheme="minorEastAsia" w:hint="eastAsia"/>
          <w:b/>
          <w:color w:val="333333"/>
          <w:sz w:val="28"/>
          <w:szCs w:val="28"/>
        </w:rPr>
        <w:t xml:space="preserve">　二、深入推进</w:t>
      </w:r>
      <w:r w:rsidRPr="009066AC">
        <w:rPr>
          <w:rFonts w:asciiTheme="minorEastAsia" w:eastAsiaTheme="minorEastAsia" w:hAnsiTheme="minorEastAsia"/>
          <w:b/>
          <w:color w:val="333333"/>
          <w:sz w:val="28"/>
          <w:szCs w:val="28"/>
        </w:rPr>
        <w:t>2014</w:t>
      </w:r>
      <w:r w:rsidRPr="009066AC">
        <w:rPr>
          <w:rFonts w:asciiTheme="minorEastAsia" w:eastAsiaTheme="minorEastAsia" w:hAnsiTheme="minorEastAsia" w:hint="eastAsia"/>
          <w:b/>
          <w:color w:val="333333"/>
          <w:sz w:val="28"/>
          <w:szCs w:val="28"/>
        </w:rPr>
        <w:t>年党风廉政建设和反腐败工作</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w:t>
      </w:r>
      <w:r w:rsidRPr="00553870">
        <w:rPr>
          <w:rFonts w:asciiTheme="minorEastAsia" w:eastAsiaTheme="minorEastAsia" w:hAnsiTheme="minorEastAsia"/>
          <w:color w:val="333333"/>
          <w:sz w:val="28"/>
          <w:szCs w:val="28"/>
        </w:rPr>
        <w:t>2014</w:t>
      </w:r>
      <w:r w:rsidRPr="00553870">
        <w:rPr>
          <w:rFonts w:asciiTheme="minorEastAsia" w:eastAsiaTheme="minorEastAsia" w:hAnsiTheme="minorEastAsia" w:hint="eastAsia"/>
          <w:color w:val="333333"/>
          <w:sz w:val="28"/>
          <w:szCs w:val="28"/>
        </w:rPr>
        <w:t>年教育系统党风廉政建设和反腐败工作总体要求是：深入贯彻落实党的十八大和十八届二中、三中全会精神，贯彻落实中央纪委三次全会和习近平同志重要讲话精神，坚持党要管党、从严治党，加强反腐败体制机制创新和制度保障，落实党风廉政建设责任制；加强作风建设，落实中央八项规定，坚持不懈纠正“四风”；加强纪律建设，严明党的政治纪律，保证中央政令畅通；加强执纪监督，坚决查处违纪违法案件，保持惩治腐败的高压态势；加强纪检监察干部队伍建设，提高</w:t>
      </w:r>
      <w:proofErr w:type="gramStart"/>
      <w:r w:rsidRPr="00553870">
        <w:rPr>
          <w:rFonts w:asciiTheme="minorEastAsia" w:eastAsiaTheme="minorEastAsia" w:hAnsiTheme="minorEastAsia" w:hint="eastAsia"/>
          <w:color w:val="333333"/>
          <w:sz w:val="28"/>
          <w:szCs w:val="28"/>
        </w:rPr>
        <w:t>履</w:t>
      </w:r>
      <w:proofErr w:type="gramEnd"/>
      <w:r w:rsidRPr="00553870">
        <w:rPr>
          <w:rFonts w:asciiTheme="minorEastAsia" w:eastAsiaTheme="minorEastAsia" w:hAnsiTheme="minorEastAsia" w:hint="eastAsia"/>
          <w:color w:val="333333"/>
          <w:sz w:val="28"/>
          <w:szCs w:val="28"/>
        </w:rPr>
        <w:t>职能力，坚定不移地推进党风廉政建设和反腐败工作。</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w:t>
      </w:r>
      <w:r w:rsidRPr="009066AC">
        <w:rPr>
          <w:rFonts w:asciiTheme="minorEastAsia" w:eastAsiaTheme="minorEastAsia" w:hAnsiTheme="minorEastAsia" w:hint="eastAsia"/>
          <w:b/>
          <w:color w:val="333333"/>
          <w:sz w:val="28"/>
          <w:szCs w:val="28"/>
        </w:rPr>
        <w:t xml:space="preserve">　（一）深入落实中央决策部署，加强反腐败体制创新和制度保障。</w:t>
      </w:r>
      <w:r w:rsidRPr="00553870">
        <w:rPr>
          <w:rFonts w:asciiTheme="minorEastAsia" w:eastAsiaTheme="minorEastAsia" w:hAnsiTheme="minorEastAsia" w:hint="eastAsia"/>
          <w:color w:val="333333"/>
          <w:sz w:val="28"/>
          <w:szCs w:val="28"/>
        </w:rPr>
        <w:t>准确把握中央对反腐败斗争形势的判断，深刻领会中央对党风廉政建设的要求，牢固树立加强反腐倡廉的政治意识，坚决落实强化反腐败体制机制创新和制度保障各项措施。</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w:t>
      </w:r>
      <w:r w:rsidRPr="00553870">
        <w:rPr>
          <w:rFonts w:asciiTheme="minorEastAsia" w:eastAsiaTheme="minorEastAsia" w:hAnsiTheme="minorEastAsia"/>
          <w:color w:val="333333"/>
          <w:sz w:val="28"/>
          <w:szCs w:val="28"/>
        </w:rPr>
        <w:t>1.</w:t>
      </w:r>
      <w:r w:rsidRPr="00553870">
        <w:rPr>
          <w:rFonts w:asciiTheme="minorEastAsia" w:eastAsiaTheme="minorEastAsia" w:hAnsiTheme="minorEastAsia" w:hint="eastAsia"/>
          <w:color w:val="333333"/>
          <w:sz w:val="28"/>
          <w:szCs w:val="28"/>
        </w:rPr>
        <w:t>完善党风廉政建设责任落实机制。机关各司局、各直属单位党组织、各级教育党工委（党组）、高校党委要切实加强党风廉政建设工作的领导，落实好五个方面的主体责任，选好用好干部，防止出现选人用人上的不正之风和腐败问题；纠正损害群众利益的行为；强化权力运行的制约和监督，从源头上防治腐败；支持纪检监察部门查处违纪违法问题；党委主要负责同志要管好班子，带好队伍，管好自己，当好廉洁从政表率。领导班子成员根据分工，对职责范围内的党风廉政建设负领导责任。组织、宣传、统战，教学、科研、财务、行政等</w:t>
      </w:r>
      <w:r w:rsidRPr="00553870">
        <w:rPr>
          <w:rFonts w:asciiTheme="minorEastAsia" w:eastAsiaTheme="minorEastAsia" w:hAnsiTheme="minorEastAsia" w:hint="eastAsia"/>
          <w:color w:val="333333"/>
          <w:sz w:val="28"/>
          <w:szCs w:val="28"/>
        </w:rPr>
        <w:lastRenderedPageBreak/>
        <w:t>管理部门，要把党风廉政建设的要求融入业务工作，同步推进。纪检监察部门要切实履行好监督责任，执好纪、问好责，加强监督检查。高校党委要定期向上级党委（党组）、纪委报告党风廉政建设责任制落实情况。落实责任追究制度，建立倒查追责机制，对发生重大腐败案件和不正之风长期滋生蔓延的地方、部门和学校，要实行“一案双查”。</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w:t>
      </w:r>
      <w:r w:rsidRPr="00553870">
        <w:rPr>
          <w:rFonts w:asciiTheme="minorEastAsia" w:eastAsiaTheme="minorEastAsia" w:hAnsiTheme="minorEastAsia"/>
          <w:color w:val="333333"/>
          <w:sz w:val="28"/>
          <w:szCs w:val="28"/>
        </w:rPr>
        <w:t>2.</w:t>
      </w:r>
      <w:r w:rsidRPr="00553870">
        <w:rPr>
          <w:rFonts w:asciiTheme="minorEastAsia" w:eastAsiaTheme="minorEastAsia" w:hAnsiTheme="minorEastAsia" w:hint="eastAsia"/>
          <w:color w:val="333333"/>
          <w:sz w:val="28"/>
          <w:szCs w:val="28"/>
        </w:rPr>
        <w:t>推进纪律检查机制创新。纪委的监督责任，体现在协助党委加强党风建设和组织协调反腐败工作，督促检查相关部门落实惩治和预防腐败工作任务，严肃查处腐败问题。落实三中全会关于强化上级纪委对下级纪委领导的要求，查办腐败案件以上级纪委领导为主，线索处置和案件查办在向同级党委报告的同时必须向上级纪委报告。完善高校党委副书记（纪委书记）、纪委副书记提名和考察制度，落实高校纪委书记约谈制度，实施高校纪委书记向上级教育纪检监察机关报告工作制度。加大力度推进高校纪委书记交流任职。各高校要结合大学章程建设，明晰纪检监察机构的职责任务，落实监察处长列席校长办公会议制度，强化二级单位纪检监察工作。</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w:t>
      </w:r>
      <w:r w:rsidRPr="00553870">
        <w:rPr>
          <w:rFonts w:asciiTheme="minorEastAsia" w:eastAsiaTheme="minorEastAsia" w:hAnsiTheme="minorEastAsia"/>
          <w:color w:val="333333"/>
          <w:sz w:val="28"/>
          <w:szCs w:val="28"/>
        </w:rPr>
        <w:t>3.</w:t>
      </w:r>
      <w:r w:rsidRPr="00553870">
        <w:rPr>
          <w:rFonts w:asciiTheme="minorEastAsia" w:eastAsiaTheme="minorEastAsia" w:hAnsiTheme="minorEastAsia" w:hint="eastAsia"/>
          <w:color w:val="333333"/>
          <w:sz w:val="28"/>
          <w:szCs w:val="28"/>
        </w:rPr>
        <w:t>推进巡视工作创新。突出发现问题，</w:t>
      </w:r>
      <w:proofErr w:type="gramStart"/>
      <w:r w:rsidRPr="00553870">
        <w:rPr>
          <w:rFonts w:asciiTheme="minorEastAsia" w:eastAsiaTheme="minorEastAsia" w:hAnsiTheme="minorEastAsia" w:hint="eastAsia"/>
          <w:color w:val="333333"/>
          <w:sz w:val="28"/>
          <w:szCs w:val="28"/>
        </w:rPr>
        <w:t>聚焦党风</w:t>
      </w:r>
      <w:proofErr w:type="gramEnd"/>
      <w:r w:rsidRPr="00553870">
        <w:rPr>
          <w:rFonts w:asciiTheme="minorEastAsia" w:eastAsiaTheme="minorEastAsia" w:hAnsiTheme="minorEastAsia" w:hint="eastAsia"/>
          <w:color w:val="333333"/>
          <w:sz w:val="28"/>
          <w:szCs w:val="28"/>
        </w:rPr>
        <w:t>廉政建设和反腐败工作，着力发现是否存在违反党的政治纪律问题，是否存在权钱交易、以权谋私、贪污贿赂、腐化堕落等违纪违法问题，是否存在“四风”问题，是否存在选人用人上的不正之风问题。坚持急需先巡，实现直属高校、直属单位和驻外机构</w:t>
      </w:r>
      <w:proofErr w:type="gramStart"/>
      <w:r w:rsidRPr="00553870">
        <w:rPr>
          <w:rFonts w:asciiTheme="minorEastAsia" w:eastAsiaTheme="minorEastAsia" w:hAnsiTheme="minorEastAsia" w:hint="eastAsia"/>
          <w:color w:val="333333"/>
          <w:sz w:val="28"/>
          <w:szCs w:val="28"/>
        </w:rPr>
        <w:t>巡视全</w:t>
      </w:r>
      <w:proofErr w:type="gramEnd"/>
      <w:r w:rsidRPr="00553870">
        <w:rPr>
          <w:rFonts w:asciiTheme="minorEastAsia" w:eastAsiaTheme="minorEastAsia" w:hAnsiTheme="minorEastAsia" w:hint="eastAsia"/>
          <w:color w:val="333333"/>
          <w:sz w:val="28"/>
          <w:szCs w:val="28"/>
        </w:rPr>
        <w:t>覆盖。教育部拟派出</w:t>
      </w:r>
      <w:r w:rsidRPr="00553870">
        <w:rPr>
          <w:rFonts w:asciiTheme="minorEastAsia" w:eastAsiaTheme="minorEastAsia" w:hAnsiTheme="minorEastAsia"/>
          <w:color w:val="333333"/>
          <w:sz w:val="28"/>
          <w:szCs w:val="28"/>
        </w:rPr>
        <w:t>10</w:t>
      </w:r>
      <w:r w:rsidRPr="00553870">
        <w:rPr>
          <w:rFonts w:asciiTheme="minorEastAsia" w:eastAsiaTheme="minorEastAsia" w:hAnsiTheme="minorEastAsia" w:hint="eastAsia"/>
          <w:color w:val="333333"/>
          <w:sz w:val="28"/>
          <w:szCs w:val="28"/>
        </w:rPr>
        <w:t>个巡视组，强化对权力行使情况的巡视监督。加大巡视发现问题力度，注重“下沉一级”了解掌握情况。注重问题反馈，加大情况通报，强化信息公开，推动问题整改。不断优化巡视组结构，选好配强巡视干部，选派现职司局级干部担任巡视组副组长。</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w:t>
      </w:r>
      <w:r w:rsidRPr="009066AC">
        <w:rPr>
          <w:rFonts w:asciiTheme="minorEastAsia" w:eastAsiaTheme="minorEastAsia" w:hAnsiTheme="minorEastAsia" w:hint="eastAsia"/>
          <w:b/>
          <w:color w:val="333333"/>
          <w:sz w:val="28"/>
          <w:szCs w:val="28"/>
        </w:rPr>
        <w:t>（二）深入落实中央八项规定，强化组织纪律和作风建设。</w:t>
      </w:r>
      <w:r w:rsidRPr="00553870">
        <w:rPr>
          <w:rFonts w:asciiTheme="minorEastAsia" w:eastAsiaTheme="minorEastAsia" w:hAnsiTheme="minorEastAsia" w:hint="eastAsia"/>
          <w:color w:val="333333"/>
          <w:sz w:val="28"/>
          <w:szCs w:val="28"/>
        </w:rPr>
        <w:t>党要管党、从严治党，靠的是铁的纪律。严明纪律、深化作风建设，是今</w:t>
      </w:r>
      <w:r w:rsidRPr="00553870">
        <w:rPr>
          <w:rFonts w:asciiTheme="minorEastAsia" w:eastAsiaTheme="minorEastAsia" w:hAnsiTheme="minorEastAsia" w:hint="eastAsia"/>
          <w:color w:val="333333"/>
          <w:sz w:val="28"/>
          <w:szCs w:val="28"/>
        </w:rPr>
        <w:lastRenderedPageBreak/>
        <w:t>年党风廉政建设的重中之重。要深入学习领会中央八项规定和教育部党组</w:t>
      </w:r>
      <w:r w:rsidRPr="00553870">
        <w:rPr>
          <w:rFonts w:asciiTheme="minorEastAsia" w:eastAsiaTheme="minorEastAsia" w:hAnsiTheme="minorEastAsia"/>
          <w:color w:val="333333"/>
          <w:sz w:val="28"/>
          <w:szCs w:val="28"/>
        </w:rPr>
        <w:t>20</w:t>
      </w:r>
      <w:r w:rsidRPr="00553870">
        <w:rPr>
          <w:rFonts w:asciiTheme="minorEastAsia" w:eastAsiaTheme="minorEastAsia" w:hAnsiTheme="minorEastAsia" w:hint="eastAsia"/>
          <w:color w:val="333333"/>
          <w:sz w:val="28"/>
          <w:szCs w:val="28"/>
        </w:rPr>
        <w:t>条措施，增强领导班子和领导干部贯彻落实的自觉性、主动性。</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w:t>
      </w:r>
      <w:r w:rsidRPr="00553870">
        <w:rPr>
          <w:rFonts w:asciiTheme="minorEastAsia" w:eastAsiaTheme="minorEastAsia" w:hAnsiTheme="minorEastAsia"/>
          <w:color w:val="333333"/>
          <w:sz w:val="28"/>
          <w:szCs w:val="28"/>
        </w:rPr>
        <w:t>1.</w:t>
      </w:r>
      <w:r w:rsidRPr="00553870">
        <w:rPr>
          <w:rFonts w:asciiTheme="minorEastAsia" w:eastAsiaTheme="minorEastAsia" w:hAnsiTheme="minorEastAsia" w:hint="eastAsia"/>
          <w:color w:val="333333"/>
          <w:sz w:val="28"/>
          <w:szCs w:val="28"/>
        </w:rPr>
        <w:t>坚决克服组织涣散、纪律松弛现象。加强纪律性，是深化党的作风建设、巩固反“四风”成果的重要保证。要严格执行党的政治纪律、组织纪律、财经纪律、工作纪律和生活纪律等各项纪律，坚决纠正无组织无纪律、自由主义、好人主义。不折不扣贯彻执行中央的决策部署。领导干部要严格执行党的纪律，特别是党的政治纪律，严格执行党章和廉政准则，严格请示报告制度，切实增强党的纪律观念，正确处理个人与组织的关系，不得凌驾于组织之上、游离于组织之外。要把党的纪律融入立德树人根本任务和教育改革各项措施，加强课堂、报告会、研讨会、讲座、论坛和校园网等宣传思想阵地管理，牢牢把握意识形态工作的领导权管理权话语权。组织人事部门、宣传部门、纪检监察部门要把维护党的政治纪律放在首位。纪检监察部门要做到铁面执纪，严把纪律关，使纪律刚性运行，成为带电的高压线。</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w:t>
      </w:r>
      <w:r w:rsidRPr="00553870">
        <w:rPr>
          <w:rFonts w:asciiTheme="minorEastAsia" w:eastAsiaTheme="minorEastAsia" w:hAnsiTheme="minorEastAsia"/>
          <w:color w:val="333333"/>
          <w:sz w:val="28"/>
          <w:szCs w:val="28"/>
        </w:rPr>
        <w:t>2.</w:t>
      </w:r>
      <w:r w:rsidRPr="00553870">
        <w:rPr>
          <w:rFonts w:asciiTheme="minorEastAsia" w:eastAsiaTheme="minorEastAsia" w:hAnsiTheme="minorEastAsia" w:hint="eastAsia"/>
          <w:color w:val="333333"/>
          <w:sz w:val="28"/>
          <w:szCs w:val="28"/>
        </w:rPr>
        <w:t>坚决纠正“四风”。深化群众路线教育实践活动成果，跟踪督查第一批教育实践活动整改落实情况，服务指导第二批教育实践活动的开展。坚持以上带下，落实好《党政机关国内公务接待管理规定》、《党政机关厉行节约反对浪费条例》等各项规定。教育部将研究制定《反对“四风”的指导意见》，从具体问题抓起，坚持不懈，抓出成效。加强执纪监督，严肃查处顶风违纪问题，重点查处党员领导干部出入私人会所、变相公款旅游问题；领导干部利用婚丧喜庆、乔迁、履新、就医、出国等名义，收受下属以及有利益关系单位和个人礼金礼券的问题。严禁用公款互相宴请、赠送节礼、高档消费。切实用好通报手段，对违反中央八项规定、损害群众利益的问题，发现一起、查处一起、通报一起。</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lastRenderedPageBreak/>
        <w:t xml:space="preserve">　　</w:t>
      </w:r>
      <w:r w:rsidRPr="00553870">
        <w:rPr>
          <w:rFonts w:asciiTheme="minorEastAsia" w:eastAsiaTheme="minorEastAsia" w:hAnsiTheme="minorEastAsia"/>
          <w:color w:val="333333"/>
          <w:sz w:val="28"/>
          <w:szCs w:val="28"/>
        </w:rPr>
        <w:t>3.</w:t>
      </w:r>
      <w:r w:rsidRPr="00553870">
        <w:rPr>
          <w:rFonts w:asciiTheme="minorEastAsia" w:eastAsiaTheme="minorEastAsia" w:hAnsiTheme="minorEastAsia" w:hint="eastAsia"/>
          <w:color w:val="333333"/>
          <w:sz w:val="28"/>
          <w:szCs w:val="28"/>
        </w:rPr>
        <w:t>坚决从严管理干部。完善监督机制，落实领导干部述职述廉、提醒谈话、诫勉谈话、函询约谈等制度，落实群众来信来访反映问题的核实调查反馈制度，落实干部专项审计和任期审计制度。根据中央组织部、中央纪委的部署，组织人事部门牵头会同有关方面，按照</w:t>
      </w:r>
      <w:r w:rsidRPr="00553870">
        <w:rPr>
          <w:rFonts w:asciiTheme="minorEastAsia" w:eastAsiaTheme="minorEastAsia" w:hAnsiTheme="minorEastAsia"/>
          <w:color w:val="333333"/>
          <w:sz w:val="28"/>
          <w:szCs w:val="28"/>
        </w:rPr>
        <w:t>3%-5%</w:t>
      </w:r>
      <w:r w:rsidRPr="00553870">
        <w:rPr>
          <w:rFonts w:asciiTheme="minorEastAsia" w:eastAsiaTheme="minorEastAsia" w:hAnsiTheme="minorEastAsia" w:hint="eastAsia"/>
          <w:color w:val="333333"/>
          <w:sz w:val="28"/>
          <w:szCs w:val="28"/>
        </w:rPr>
        <w:t>的比例抽查核实领导干部个人事项报告情况。凡无正当理由不按时报告、选择性报告、隐瞒不报的，要依规依纪</w:t>
      </w:r>
      <w:proofErr w:type="gramStart"/>
      <w:r w:rsidRPr="00553870">
        <w:rPr>
          <w:rFonts w:asciiTheme="minorEastAsia" w:eastAsiaTheme="minorEastAsia" w:hAnsiTheme="minorEastAsia" w:hint="eastAsia"/>
          <w:color w:val="333333"/>
          <w:sz w:val="28"/>
          <w:szCs w:val="28"/>
        </w:rPr>
        <w:t>作出</w:t>
      </w:r>
      <w:proofErr w:type="gramEnd"/>
      <w:r w:rsidRPr="00553870">
        <w:rPr>
          <w:rFonts w:asciiTheme="minorEastAsia" w:eastAsiaTheme="minorEastAsia" w:hAnsiTheme="minorEastAsia" w:hint="eastAsia"/>
          <w:color w:val="333333"/>
          <w:sz w:val="28"/>
          <w:szCs w:val="28"/>
        </w:rPr>
        <w:t>处理。开展党政领导干部兼职情况检查，严肃查处领导干部兼职取酬问题。结合学习贯彻《党政领导干部选拔任用条例》，重点查处超规格</w:t>
      </w:r>
      <w:proofErr w:type="gramStart"/>
      <w:r w:rsidRPr="00553870">
        <w:rPr>
          <w:rFonts w:asciiTheme="minorEastAsia" w:eastAsiaTheme="minorEastAsia" w:hAnsiTheme="minorEastAsia" w:hint="eastAsia"/>
          <w:color w:val="333333"/>
          <w:sz w:val="28"/>
          <w:szCs w:val="28"/>
        </w:rPr>
        <w:t>超编制超职</w:t>
      </w:r>
      <w:proofErr w:type="gramEnd"/>
      <w:r w:rsidRPr="00553870">
        <w:rPr>
          <w:rFonts w:asciiTheme="minorEastAsia" w:eastAsiaTheme="minorEastAsia" w:hAnsiTheme="minorEastAsia" w:hint="eastAsia"/>
          <w:color w:val="333333"/>
          <w:sz w:val="28"/>
          <w:szCs w:val="28"/>
        </w:rPr>
        <w:t>数配备干部、跑官要官和跑风漏风等不正之风。</w:t>
      </w:r>
      <w:proofErr w:type="gramStart"/>
      <w:r w:rsidRPr="00553870">
        <w:rPr>
          <w:rFonts w:asciiTheme="minorEastAsia" w:eastAsiaTheme="minorEastAsia" w:hAnsiTheme="minorEastAsia" w:hint="eastAsia"/>
          <w:color w:val="333333"/>
          <w:sz w:val="28"/>
          <w:szCs w:val="28"/>
        </w:rPr>
        <w:t>深化党风</w:t>
      </w:r>
      <w:proofErr w:type="gramEnd"/>
      <w:r w:rsidRPr="00553870">
        <w:rPr>
          <w:rFonts w:asciiTheme="minorEastAsia" w:eastAsiaTheme="minorEastAsia" w:hAnsiTheme="minorEastAsia" w:hint="eastAsia"/>
          <w:color w:val="333333"/>
          <w:sz w:val="28"/>
          <w:szCs w:val="28"/>
        </w:rPr>
        <w:t>廉政教育，教育部将举办处级以上干部培训班，学</w:t>
      </w:r>
      <w:proofErr w:type="gramStart"/>
      <w:r w:rsidRPr="00553870">
        <w:rPr>
          <w:rFonts w:asciiTheme="minorEastAsia" w:eastAsiaTheme="minorEastAsia" w:hAnsiTheme="minorEastAsia" w:hint="eastAsia"/>
          <w:color w:val="333333"/>
          <w:sz w:val="28"/>
          <w:szCs w:val="28"/>
        </w:rPr>
        <w:t>习习近</w:t>
      </w:r>
      <w:proofErr w:type="gramEnd"/>
      <w:r w:rsidRPr="00553870">
        <w:rPr>
          <w:rFonts w:asciiTheme="minorEastAsia" w:eastAsiaTheme="minorEastAsia" w:hAnsiTheme="minorEastAsia" w:hint="eastAsia"/>
          <w:color w:val="333333"/>
          <w:sz w:val="28"/>
          <w:szCs w:val="28"/>
        </w:rPr>
        <w:t>平同志系列讲话精神。各级党组织要深入开展社会主义核心价值观教育，理想信念和宗旨意识教育，引导党员干部牢固树立正确的世界观、人生观、价值观，权力观、地位观、利益观，筑牢拒腐防变的思想道德防线。</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w:t>
      </w:r>
      <w:r w:rsidRPr="009066AC">
        <w:rPr>
          <w:rFonts w:asciiTheme="minorEastAsia" w:eastAsiaTheme="minorEastAsia" w:hAnsiTheme="minorEastAsia" w:hint="eastAsia"/>
          <w:b/>
          <w:color w:val="333333"/>
          <w:sz w:val="28"/>
          <w:szCs w:val="28"/>
        </w:rPr>
        <w:t>（三）着力解决损害群众利益问题，促进教育公平。</w:t>
      </w:r>
      <w:r w:rsidRPr="00553870">
        <w:rPr>
          <w:rFonts w:asciiTheme="minorEastAsia" w:eastAsiaTheme="minorEastAsia" w:hAnsiTheme="minorEastAsia" w:hint="eastAsia"/>
          <w:color w:val="333333"/>
          <w:sz w:val="28"/>
          <w:szCs w:val="28"/>
        </w:rPr>
        <w:t>坚持以人为本，坚守公平公正，完善体制机制，下大力气解决教育系统存在的群众反映强烈的问题。</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w:t>
      </w:r>
      <w:r w:rsidRPr="00553870">
        <w:rPr>
          <w:rFonts w:asciiTheme="minorEastAsia" w:eastAsiaTheme="minorEastAsia" w:hAnsiTheme="minorEastAsia"/>
          <w:color w:val="333333"/>
          <w:sz w:val="28"/>
          <w:szCs w:val="28"/>
        </w:rPr>
        <w:t>1.</w:t>
      </w:r>
      <w:r w:rsidRPr="00553870">
        <w:rPr>
          <w:rFonts w:asciiTheme="minorEastAsia" w:eastAsiaTheme="minorEastAsia" w:hAnsiTheme="minorEastAsia" w:hint="eastAsia"/>
          <w:color w:val="333333"/>
          <w:sz w:val="28"/>
          <w:szCs w:val="28"/>
        </w:rPr>
        <w:t>纠正违规招生问题。当前考试作弊、考生家长弄虚作假，招生领域权力寻租、利益输送、借权营生等问题，严重冲击了教育公平，必须坚决纠正。要进一步深化高校招生“阳光工程”，严禁违规“点招”，实施招生承诺制，机关有关司局负责人、各省（市）教育行政管理部门负责人、招生考试部门负责人、高校校长要公开承诺“零点招”。进一步完善特殊类型招生监管措施，对自主招生情况开展专项检查。进一步规范职业院校招生工作，坚决制止有偿招生、抢拉生源问题，严肃查处买卖生源、重复注册、虚假注册学籍等行为。进一步落实责任制，制定实施《普通高等学校招生违规处理暂行办法》，严肃招生秩序，严惩违规行为，严格责任追究。</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lastRenderedPageBreak/>
        <w:t xml:space="preserve">　　</w:t>
      </w:r>
      <w:r w:rsidRPr="00553870">
        <w:rPr>
          <w:rFonts w:asciiTheme="minorEastAsia" w:eastAsiaTheme="minorEastAsia" w:hAnsiTheme="minorEastAsia"/>
          <w:color w:val="333333"/>
          <w:sz w:val="28"/>
          <w:szCs w:val="28"/>
        </w:rPr>
        <w:t>2.</w:t>
      </w:r>
      <w:r w:rsidRPr="00553870">
        <w:rPr>
          <w:rFonts w:asciiTheme="minorEastAsia" w:eastAsiaTheme="minorEastAsia" w:hAnsiTheme="minorEastAsia" w:hint="eastAsia"/>
          <w:color w:val="333333"/>
          <w:sz w:val="28"/>
          <w:szCs w:val="28"/>
        </w:rPr>
        <w:t>纠正教育行风突出问题。完善教育乱收费专项治理领导体制和工作机制，深化义务教育阶段择校乱收费治理，从源头上破解择校难题。抓好教辅材料使用管理政策落实，结合课程改革和新一轮中小学教材编写修订，完善管理机制，加强教辅质量建设。按照标本兼治减轻学生课业负担的要求，集中开展中小学教师有偿补课行为专项治理。全面落实《中小学教师违反师德行为处理办法》，研究制定《禁止教师违规收受礼品礼金的规定》、《建立高等学校教师师德建设长效机制的指导意见》、《高等学校学术不端行为处理办法》，着力规范教师从业行为。深入开展学风建设教育和专项治理行动，严厉打击学术造假。严厉惩处套取、截留、挪用、</w:t>
      </w:r>
      <w:proofErr w:type="gramStart"/>
      <w:r w:rsidRPr="00553870">
        <w:rPr>
          <w:rFonts w:asciiTheme="minorEastAsia" w:eastAsiaTheme="minorEastAsia" w:hAnsiTheme="minorEastAsia" w:hint="eastAsia"/>
          <w:color w:val="333333"/>
          <w:sz w:val="28"/>
          <w:szCs w:val="28"/>
        </w:rPr>
        <w:t>滞拨资金</w:t>
      </w:r>
      <w:proofErr w:type="gramEnd"/>
      <w:r w:rsidRPr="00553870">
        <w:rPr>
          <w:rFonts w:asciiTheme="minorEastAsia" w:eastAsiaTheme="minorEastAsia" w:hAnsiTheme="minorEastAsia" w:hint="eastAsia"/>
          <w:color w:val="333333"/>
          <w:sz w:val="28"/>
          <w:szCs w:val="28"/>
        </w:rPr>
        <w:t>等行为，加强对重大项目、重要资金的审计监督，及时发现问题排除隐患，对落实教育惠民政策缩水走样、虚报冒领、弄虚作假、克扣师生财物的问题，坚决予以惩处。</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w:t>
      </w:r>
      <w:r w:rsidRPr="00553870">
        <w:rPr>
          <w:rFonts w:asciiTheme="minorEastAsia" w:eastAsiaTheme="minorEastAsia" w:hAnsiTheme="minorEastAsia"/>
          <w:color w:val="333333"/>
          <w:sz w:val="28"/>
          <w:szCs w:val="28"/>
        </w:rPr>
        <w:t>3.</w:t>
      </w:r>
      <w:r w:rsidRPr="00553870">
        <w:rPr>
          <w:rFonts w:asciiTheme="minorEastAsia" w:eastAsiaTheme="minorEastAsia" w:hAnsiTheme="minorEastAsia" w:hint="eastAsia"/>
          <w:color w:val="333333"/>
          <w:sz w:val="28"/>
          <w:szCs w:val="28"/>
        </w:rPr>
        <w:t>纠正违规使用科研经费问题。严肃查处国家审计署移交的科研人员贪污挪用科研经费的案件，认真核查第一批科研经费管理情况检查发现的</w:t>
      </w:r>
      <w:r w:rsidRPr="00553870">
        <w:rPr>
          <w:rFonts w:asciiTheme="minorEastAsia" w:eastAsiaTheme="minorEastAsia" w:hAnsiTheme="minorEastAsia"/>
          <w:color w:val="333333"/>
          <w:sz w:val="28"/>
          <w:szCs w:val="28"/>
        </w:rPr>
        <w:t>57</w:t>
      </w:r>
      <w:r w:rsidRPr="00553870">
        <w:rPr>
          <w:rFonts w:asciiTheme="minorEastAsia" w:eastAsiaTheme="minorEastAsia" w:hAnsiTheme="minorEastAsia" w:hint="eastAsia"/>
          <w:color w:val="333333"/>
          <w:sz w:val="28"/>
          <w:szCs w:val="28"/>
        </w:rPr>
        <w:t>个重要问题线索和群众路线教育实践活动中群众反映的科研人员侵吞科研经费的问题。对</w:t>
      </w:r>
      <w:r w:rsidRPr="00553870">
        <w:rPr>
          <w:rFonts w:asciiTheme="minorEastAsia" w:eastAsiaTheme="minorEastAsia" w:hAnsiTheme="minorEastAsia"/>
          <w:color w:val="333333"/>
          <w:sz w:val="28"/>
          <w:szCs w:val="28"/>
        </w:rPr>
        <w:t>37</w:t>
      </w:r>
      <w:r w:rsidRPr="00553870">
        <w:rPr>
          <w:rFonts w:asciiTheme="minorEastAsia" w:eastAsiaTheme="minorEastAsia" w:hAnsiTheme="minorEastAsia" w:hint="eastAsia"/>
          <w:color w:val="333333"/>
          <w:sz w:val="28"/>
          <w:szCs w:val="28"/>
        </w:rPr>
        <w:t>所高校科研经费使用管理情况开展专项检查。教育行政部门和高等学校，要认真贯彻落实国家关于加强中央财政科研项目和资金管理的有关规定，加快推进高校科研项目和经费管理改革，做好制度的衔接与配套，强化高校科研经费公共属性，强化项目承担高校法人职责，加强经费核算，促进规范管理。加强高校科研管理信息系统建设，推进高校科技资源的开放与共享。</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w:t>
      </w:r>
      <w:r w:rsidRPr="00553870">
        <w:rPr>
          <w:rFonts w:asciiTheme="minorEastAsia" w:eastAsiaTheme="minorEastAsia" w:hAnsiTheme="minorEastAsia"/>
          <w:color w:val="333333"/>
          <w:sz w:val="28"/>
          <w:szCs w:val="28"/>
        </w:rPr>
        <w:t>4.</w:t>
      </w:r>
      <w:r w:rsidRPr="00553870">
        <w:rPr>
          <w:rFonts w:asciiTheme="minorEastAsia" w:eastAsiaTheme="minorEastAsia" w:hAnsiTheme="minorEastAsia" w:hint="eastAsia"/>
          <w:color w:val="333333"/>
          <w:sz w:val="28"/>
          <w:szCs w:val="28"/>
        </w:rPr>
        <w:t>纠正高校资产管理和投资经营中的问题。教育行政部门和高等学校，要结合转职能、转方式、</w:t>
      </w:r>
      <w:proofErr w:type="gramStart"/>
      <w:r w:rsidRPr="00553870">
        <w:rPr>
          <w:rFonts w:asciiTheme="minorEastAsia" w:eastAsiaTheme="minorEastAsia" w:hAnsiTheme="minorEastAsia" w:hint="eastAsia"/>
          <w:color w:val="333333"/>
          <w:sz w:val="28"/>
          <w:szCs w:val="28"/>
        </w:rPr>
        <w:t>转作风</w:t>
      </w:r>
      <w:proofErr w:type="gramEnd"/>
      <w:r w:rsidRPr="00553870">
        <w:rPr>
          <w:rFonts w:asciiTheme="minorEastAsia" w:eastAsiaTheme="minorEastAsia" w:hAnsiTheme="minorEastAsia" w:hint="eastAsia"/>
          <w:color w:val="333333"/>
          <w:sz w:val="28"/>
          <w:szCs w:val="28"/>
        </w:rPr>
        <w:t>和事业单位分类改革，切实加强资产管理和对外投资经营监管，进一步理顺高校资产管理关系，防止改革进程中利用新旧体制转换侵吞国有资产、谋取私利。完善高校国有资产管理制度，建立考评指标体系。学校要认真履行出资人的管</w:t>
      </w:r>
      <w:r w:rsidRPr="00553870">
        <w:rPr>
          <w:rFonts w:asciiTheme="minorEastAsia" w:eastAsiaTheme="minorEastAsia" w:hAnsiTheme="minorEastAsia" w:hint="eastAsia"/>
          <w:color w:val="333333"/>
          <w:sz w:val="28"/>
          <w:szCs w:val="28"/>
        </w:rPr>
        <w:lastRenderedPageBreak/>
        <w:t>理职责，依法对投资效益进行考评，抓好风险防控。校办企业要按照现代企业制度，完善法人治理结构，加强经营管理，确保国有资产的保值增值。</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w:t>
      </w:r>
      <w:r w:rsidRPr="009066AC">
        <w:rPr>
          <w:rFonts w:asciiTheme="minorEastAsia" w:eastAsiaTheme="minorEastAsia" w:hAnsiTheme="minorEastAsia" w:hint="eastAsia"/>
          <w:b/>
          <w:color w:val="333333"/>
          <w:sz w:val="28"/>
          <w:szCs w:val="28"/>
        </w:rPr>
        <w:t>（四）坚持以零容忍态度惩治腐败，发挥办案治本功能。</w:t>
      </w:r>
      <w:r w:rsidRPr="00553870">
        <w:rPr>
          <w:rFonts w:asciiTheme="minorEastAsia" w:eastAsiaTheme="minorEastAsia" w:hAnsiTheme="minorEastAsia" w:hint="eastAsia"/>
          <w:color w:val="333333"/>
          <w:sz w:val="28"/>
          <w:szCs w:val="28"/>
        </w:rPr>
        <w:t>腐败问题得不到及时查处，对党的领导、对教育事业、对干部师生都是严重危害。必须旗帜鲜明惩治腐败。</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w:t>
      </w:r>
      <w:r w:rsidRPr="00553870">
        <w:rPr>
          <w:rFonts w:asciiTheme="minorEastAsia" w:eastAsiaTheme="minorEastAsia" w:hAnsiTheme="minorEastAsia"/>
          <w:color w:val="333333"/>
          <w:sz w:val="28"/>
          <w:szCs w:val="28"/>
        </w:rPr>
        <w:t>1.</w:t>
      </w:r>
      <w:r w:rsidRPr="00553870">
        <w:rPr>
          <w:rFonts w:asciiTheme="minorEastAsia" w:eastAsiaTheme="minorEastAsia" w:hAnsiTheme="minorEastAsia" w:hint="eastAsia"/>
          <w:color w:val="333333"/>
          <w:sz w:val="28"/>
          <w:szCs w:val="28"/>
        </w:rPr>
        <w:t>加大案件查办力度。健全案件查办的协调机制，强化部地、</w:t>
      </w:r>
      <w:proofErr w:type="gramStart"/>
      <w:r w:rsidRPr="00553870">
        <w:rPr>
          <w:rFonts w:asciiTheme="minorEastAsia" w:eastAsiaTheme="minorEastAsia" w:hAnsiTheme="minorEastAsia" w:hint="eastAsia"/>
          <w:color w:val="333333"/>
          <w:sz w:val="28"/>
          <w:szCs w:val="28"/>
        </w:rPr>
        <w:t>教检联合</w:t>
      </w:r>
      <w:proofErr w:type="gramEnd"/>
      <w:r w:rsidRPr="00553870">
        <w:rPr>
          <w:rFonts w:asciiTheme="minorEastAsia" w:eastAsiaTheme="minorEastAsia" w:hAnsiTheme="minorEastAsia" w:hint="eastAsia"/>
          <w:color w:val="333333"/>
          <w:sz w:val="28"/>
          <w:szCs w:val="28"/>
        </w:rPr>
        <w:t>办案，充分发挥财务审计、科技管理、组织人事、纪检监察等各方面的积极作用，切实增强办案合力。要突出办案重点，严格审查和处置党员干部违反党纪政纪、涉嫌违法的行为，严肃查办领导干部贪污贿赂、腐化堕落、失职渎职的案件，严肃查办滥用职权违反规定录取学生、选拔任用干部、使用科研经费等问题，严肃查办利用职务插手教材教辅选用、基建后勤、校办企业、招标采购等领域的问题。完善案件线索集中管理、集体排查、分层督办制度，按照中央纪委要求，对所有案件线索进行清理、排查。</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w:t>
      </w:r>
      <w:r w:rsidRPr="00553870">
        <w:rPr>
          <w:rFonts w:asciiTheme="minorEastAsia" w:eastAsiaTheme="minorEastAsia" w:hAnsiTheme="minorEastAsia"/>
          <w:color w:val="333333"/>
          <w:sz w:val="28"/>
          <w:szCs w:val="28"/>
        </w:rPr>
        <w:t>2.</w:t>
      </w:r>
      <w:r w:rsidRPr="00553870">
        <w:rPr>
          <w:rFonts w:asciiTheme="minorEastAsia" w:eastAsiaTheme="minorEastAsia" w:hAnsiTheme="minorEastAsia" w:hint="eastAsia"/>
          <w:color w:val="333333"/>
          <w:sz w:val="28"/>
          <w:szCs w:val="28"/>
        </w:rPr>
        <w:t>发挥办案的治本功能。坚持澄清事实、扶正祛邪，对来信来访举报问题已查实的，要依纪依法进行处理；对举报问题情况不实的，要在一定范围内通报情况，通过核查事实树立正气，营造风清气正的良好氛围。要坚持防微杜渐、治病救人，及时准确掌握干部、教师的思想工作生活情况，对问题早发现、早教育，对苗头性、倾向性问题及时通过约谈函询、召开民主生活会等方式解决，防止小问题演变成大错误。进一步分析研究新形势下教育领域违纪违法案件特点，举一反三，建章立制，堵塞漏洞，防止屡查屡犯。要认真执行重要信访、重要案件线索向上级纪检监察部门报告制度。</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w:t>
      </w:r>
      <w:r w:rsidRPr="009066AC">
        <w:rPr>
          <w:rFonts w:asciiTheme="minorEastAsia" w:eastAsiaTheme="minorEastAsia" w:hAnsiTheme="minorEastAsia" w:hint="eastAsia"/>
          <w:b/>
          <w:color w:val="333333"/>
          <w:sz w:val="28"/>
          <w:szCs w:val="28"/>
        </w:rPr>
        <w:t xml:space="preserve">　（五）以深化改革</w:t>
      </w:r>
      <w:proofErr w:type="gramStart"/>
      <w:r w:rsidRPr="009066AC">
        <w:rPr>
          <w:rFonts w:asciiTheme="minorEastAsia" w:eastAsiaTheme="minorEastAsia" w:hAnsiTheme="minorEastAsia" w:hint="eastAsia"/>
          <w:b/>
          <w:color w:val="333333"/>
          <w:sz w:val="28"/>
          <w:szCs w:val="28"/>
        </w:rPr>
        <w:t>推进惩防体系</w:t>
      </w:r>
      <w:proofErr w:type="gramEnd"/>
      <w:r w:rsidRPr="009066AC">
        <w:rPr>
          <w:rFonts w:asciiTheme="minorEastAsia" w:eastAsiaTheme="minorEastAsia" w:hAnsiTheme="minorEastAsia" w:hint="eastAsia"/>
          <w:b/>
          <w:color w:val="333333"/>
          <w:sz w:val="28"/>
          <w:szCs w:val="28"/>
        </w:rPr>
        <w:t>建设，强化权力制约和监督。</w:t>
      </w:r>
      <w:r w:rsidRPr="00553870">
        <w:rPr>
          <w:rFonts w:asciiTheme="minorEastAsia" w:eastAsiaTheme="minorEastAsia" w:hAnsiTheme="minorEastAsia" w:hint="eastAsia"/>
          <w:color w:val="333333"/>
          <w:sz w:val="28"/>
          <w:szCs w:val="28"/>
        </w:rPr>
        <w:t>利用深化教育综合改革重大机遇，把惩治和预防腐败的要求寓于改革发展之中，切实强化对权力运行的制约和监督。</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lastRenderedPageBreak/>
        <w:t xml:space="preserve">　　</w:t>
      </w:r>
      <w:r w:rsidRPr="00553870">
        <w:rPr>
          <w:rFonts w:asciiTheme="minorEastAsia" w:eastAsiaTheme="minorEastAsia" w:hAnsiTheme="minorEastAsia"/>
          <w:color w:val="333333"/>
          <w:sz w:val="28"/>
          <w:szCs w:val="28"/>
        </w:rPr>
        <w:t>1.</w:t>
      </w:r>
      <w:r w:rsidRPr="00553870">
        <w:rPr>
          <w:rFonts w:asciiTheme="minorEastAsia" w:eastAsiaTheme="minorEastAsia" w:hAnsiTheme="minorEastAsia" w:hint="eastAsia"/>
          <w:color w:val="333333"/>
          <w:sz w:val="28"/>
          <w:szCs w:val="28"/>
        </w:rPr>
        <w:t>抓好惩治和预防腐败体系规划落实。《建立健全惩治和预防腐败体系</w:t>
      </w:r>
      <w:r w:rsidRPr="00553870">
        <w:rPr>
          <w:rFonts w:asciiTheme="minorEastAsia" w:eastAsiaTheme="minorEastAsia" w:hAnsiTheme="minorEastAsia"/>
          <w:color w:val="333333"/>
          <w:sz w:val="28"/>
          <w:szCs w:val="28"/>
        </w:rPr>
        <w:t>2013—2017</w:t>
      </w:r>
      <w:r w:rsidRPr="00553870">
        <w:rPr>
          <w:rFonts w:asciiTheme="minorEastAsia" w:eastAsiaTheme="minorEastAsia" w:hAnsiTheme="minorEastAsia" w:hint="eastAsia"/>
          <w:color w:val="333333"/>
          <w:sz w:val="28"/>
          <w:szCs w:val="28"/>
        </w:rPr>
        <w:t>年工作规划》，是开展党风廉政建设和反腐败工作的指导性文件。教育部将制定具体实施办法。各级教育行政部门党组织、各高校党委要认真组织实施，加强统筹协调，落实主体责任。高校组织人事部门要把规划落实到干部选拔任用和教育管理之中，宣传部门要做好规划的学习宣传，财务审计、教学科研等业务管理部门要把规划的要求融入具体工作，纪检监察部门要加强督促指导，保证惩治和预防腐败体系各项任务在学校和院系得到有效落实。</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w:t>
      </w:r>
      <w:r w:rsidRPr="00553870">
        <w:rPr>
          <w:rFonts w:asciiTheme="minorEastAsia" w:eastAsiaTheme="minorEastAsia" w:hAnsiTheme="minorEastAsia"/>
          <w:color w:val="333333"/>
          <w:sz w:val="28"/>
          <w:szCs w:val="28"/>
        </w:rPr>
        <w:t>2.</w:t>
      </w:r>
      <w:r w:rsidRPr="00553870">
        <w:rPr>
          <w:rFonts w:asciiTheme="minorEastAsia" w:eastAsiaTheme="minorEastAsia" w:hAnsiTheme="minorEastAsia" w:hint="eastAsia"/>
          <w:color w:val="333333"/>
          <w:sz w:val="28"/>
          <w:szCs w:val="28"/>
        </w:rPr>
        <w:t>完善科学有效的权力制约机制。各级教育行政部门要通过简政放权加强源头治理，完善取消和下放审批事项后续监管措施，加强对保留行政审批事项的规范管理。高校要推进大学章程建设，完善内部治理结构，正确处理高校党委、行政、学术委员会之间的关系，优化权力配置，形成科学管用的内控机制。积极开展大学章程廉洁性评估。严格执行“三重一大”集体决策制度，完善群众参与、专家咨询和集体决策相结合的决策机制，推动学校领导班子科学决策、民主决策、依法决策，切实加强对权力运行的制约和监督。</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w:t>
      </w:r>
      <w:r w:rsidRPr="00553870">
        <w:rPr>
          <w:rFonts w:asciiTheme="minorEastAsia" w:eastAsiaTheme="minorEastAsia" w:hAnsiTheme="minorEastAsia"/>
          <w:color w:val="333333"/>
          <w:sz w:val="28"/>
          <w:szCs w:val="28"/>
        </w:rPr>
        <w:t>3.</w:t>
      </w:r>
      <w:r w:rsidRPr="00553870">
        <w:rPr>
          <w:rFonts w:asciiTheme="minorEastAsia" w:eastAsiaTheme="minorEastAsia" w:hAnsiTheme="minorEastAsia" w:hint="eastAsia"/>
          <w:color w:val="333333"/>
          <w:sz w:val="28"/>
          <w:szCs w:val="28"/>
        </w:rPr>
        <w:t>大力推进信息公开。推行权力清单制度，各级教育行政部门特别是教育部机关司局，要公开行政审批项目目录、办理程序和审批结果；各级各类学校要公开办学条件、质量水平、经费使用等信息。高校要加强干部任用、职称评聘、领导干部兼职兼薪、出国（出境）、财务管理、招生录取、学生就业等重要信息公开。要利用微博、</w:t>
      </w:r>
      <w:proofErr w:type="gramStart"/>
      <w:r w:rsidRPr="00553870">
        <w:rPr>
          <w:rFonts w:asciiTheme="minorEastAsia" w:eastAsiaTheme="minorEastAsia" w:hAnsiTheme="minorEastAsia" w:hint="eastAsia"/>
          <w:color w:val="333333"/>
          <w:sz w:val="28"/>
          <w:szCs w:val="28"/>
        </w:rPr>
        <w:t>微信等</w:t>
      </w:r>
      <w:proofErr w:type="gramEnd"/>
      <w:r w:rsidRPr="00553870">
        <w:rPr>
          <w:rFonts w:asciiTheme="minorEastAsia" w:eastAsiaTheme="minorEastAsia" w:hAnsiTheme="minorEastAsia" w:hint="eastAsia"/>
          <w:color w:val="333333"/>
          <w:sz w:val="28"/>
          <w:szCs w:val="28"/>
        </w:rPr>
        <w:t>新媒体，加大信息发布覆盖面，提高信息公开性、时效性。建立教育信息公开监督和考核评估机制，探索第三方参与教育信息公开监督的工作机制。教育部将制定高校信息公开事项清单。</w:t>
      </w:r>
    </w:p>
    <w:p w:rsidR="00354808" w:rsidRPr="009066AC" w:rsidRDefault="00354808" w:rsidP="006B5737">
      <w:pPr>
        <w:pStyle w:val="a6"/>
        <w:shd w:val="clear" w:color="auto" w:fill="FFFFFF"/>
        <w:spacing w:before="0" w:beforeAutospacing="0" w:after="0" w:afterAutospacing="0" w:line="500" w:lineRule="exact"/>
        <w:rPr>
          <w:rFonts w:asciiTheme="minorEastAsia" w:eastAsiaTheme="minorEastAsia" w:hAnsiTheme="minorEastAsia"/>
          <w:b/>
          <w:color w:val="333333"/>
          <w:sz w:val="28"/>
          <w:szCs w:val="28"/>
        </w:rPr>
      </w:pPr>
      <w:r w:rsidRPr="00553870">
        <w:rPr>
          <w:rFonts w:asciiTheme="minorEastAsia" w:eastAsiaTheme="minorEastAsia" w:hAnsiTheme="minorEastAsia" w:hint="eastAsia"/>
          <w:color w:val="333333"/>
          <w:sz w:val="28"/>
          <w:szCs w:val="28"/>
        </w:rPr>
        <w:t xml:space="preserve">　</w:t>
      </w:r>
      <w:r w:rsidRPr="009066AC">
        <w:rPr>
          <w:rFonts w:asciiTheme="minorEastAsia" w:eastAsiaTheme="minorEastAsia" w:hAnsiTheme="minorEastAsia" w:hint="eastAsia"/>
          <w:b/>
          <w:color w:val="333333"/>
          <w:sz w:val="28"/>
          <w:szCs w:val="28"/>
        </w:rPr>
        <w:t xml:space="preserve">　三、全面履行纪检监察职责</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推进反腐败体制机制改革，既是党和人民对各级纪委的信任，更是纪检监察部门的政治责任。</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lastRenderedPageBreak/>
        <w:t xml:space="preserve">　　教育纪检监察部门，要适应新形势、新发展、新要求，坚守责任担当，强化监督执纪。明确职责定位，聚焦中心任务，把不该管的工作交还给主责部门，做到</w:t>
      </w:r>
      <w:proofErr w:type="gramStart"/>
      <w:r w:rsidRPr="00553870">
        <w:rPr>
          <w:rFonts w:asciiTheme="minorEastAsia" w:eastAsiaTheme="minorEastAsia" w:hAnsiTheme="minorEastAsia" w:hint="eastAsia"/>
          <w:color w:val="333333"/>
          <w:sz w:val="28"/>
          <w:szCs w:val="28"/>
        </w:rPr>
        <w:t>不</w:t>
      </w:r>
      <w:proofErr w:type="gramEnd"/>
      <w:r w:rsidRPr="00553870">
        <w:rPr>
          <w:rFonts w:asciiTheme="minorEastAsia" w:eastAsiaTheme="minorEastAsia" w:hAnsiTheme="minorEastAsia" w:hint="eastAsia"/>
          <w:color w:val="333333"/>
          <w:sz w:val="28"/>
          <w:szCs w:val="28"/>
        </w:rPr>
        <w:t>越位、</w:t>
      </w:r>
      <w:proofErr w:type="gramStart"/>
      <w:r w:rsidRPr="00553870">
        <w:rPr>
          <w:rFonts w:asciiTheme="minorEastAsia" w:eastAsiaTheme="minorEastAsia" w:hAnsiTheme="minorEastAsia" w:hint="eastAsia"/>
          <w:color w:val="333333"/>
          <w:sz w:val="28"/>
          <w:szCs w:val="28"/>
        </w:rPr>
        <w:t>不</w:t>
      </w:r>
      <w:proofErr w:type="gramEnd"/>
      <w:r w:rsidRPr="00553870">
        <w:rPr>
          <w:rFonts w:asciiTheme="minorEastAsia" w:eastAsiaTheme="minorEastAsia" w:hAnsiTheme="minorEastAsia" w:hint="eastAsia"/>
          <w:color w:val="333333"/>
          <w:sz w:val="28"/>
          <w:szCs w:val="28"/>
        </w:rPr>
        <w:t>缺位、</w:t>
      </w:r>
      <w:proofErr w:type="gramStart"/>
      <w:r w:rsidRPr="00553870">
        <w:rPr>
          <w:rFonts w:asciiTheme="minorEastAsia" w:eastAsiaTheme="minorEastAsia" w:hAnsiTheme="minorEastAsia" w:hint="eastAsia"/>
          <w:color w:val="333333"/>
          <w:sz w:val="28"/>
          <w:szCs w:val="28"/>
        </w:rPr>
        <w:t>不</w:t>
      </w:r>
      <w:proofErr w:type="gramEnd"/>
      <w:r w:rsidRPr="00553870">
        <w:rPr>
          <w:rFonts w:asciiTheme="minorEastAsia" w:eastAsiaTheme="minorEastAsia" w:hAnsiTheme="minorEastAsia" w:hint="eastAsia"/>
          <w:color w:val="333333"/>
          <w:sz w:val="28"/>
          <w:szCs w:val="28"/>
        </w:rPr>
        <w:t>错位。正确把握新形势下纪检监察工作特点规律，创新方式方法，转职能、转方式、转作风，在推进教育治理体系和治理能力现代化中发挥积极作用。</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教育系统各级党委，要加强党风廉政建设工作的领导，重视和支持纪检监察工作，为纪委开展工作创造条件。注重对纪检监察干部的教育培养和使用，把党性好、能力强、作风正、威信高、坚持原则的干部选拔进纪委领导班子，把德才兼备、不怕困难、敢于担当、敢于负责、勇于奉献的优秀干部选拔进纪检监察队伍。严格要求、严格监督、严格管理纪检监察干部，加大纪检监察干部轮岗交流力度，不断提高纪检监察干部职业素养和能力水平。</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553870">
        <w:rPr>
          <w:rFonts w:asciiTheme="minorEastAsia" w:eastAsiaTheme="minorEastAsia" w:hAnsiTheme="minorEastAsia" w:hint="eastAsia"/>
          <w:color w:val="333333"/>
          <w:sz w:val="28"/>
          <w:szCs w:val="28"/>
        </w:rPr>
        <w:t xml:space="preserve">　　广大纪检监察干部，要增强事业心、责任感，增强大局意识和使命意识，坚定理想信念，加强党性锻炼，树立群众观点，严守党纪国法，自觉接受监督，带头纠正“四风”，脚踏实地、奋发有为、真抓实干，努力做到忠诚可靠、服务人民、刚正不阿、秉公执纪。</w:t>
      </w:r>
    </w:p>
    <w:p w:rsidR="00354808" w:rsidRPr="00553870"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sectPr w:rsidR="00354808" w:rsidRPr="00553870" w:rsidSect="00131D1F">
          <w:pgSz w:w="11906" w:h="16838"/>
          <w:pgMar w:top="1440" w:right="1800" w:bottom="1440" w:left="1800" w:header="851" w:footer="992" w:gutter="0"/>
          <w:cols w:space="425"/>
          <w:docGrid w:type="lines" w:linePitch="312"/>
        </w:sectPr>
      </w:pPr>
      <w:r w:rsidRPr="00553870">
        <w:rPr>
          <w:rFonts w:asciiTheme="minorEastAsia" w:eastAsiaTheme="minorEastAsia" w:hAnsiTheme="minorEastAsia" w:hint="eastAsia"/>
          <w:color w:val="333333"/>
          <w:sz w:val="28"/>
          <w:szCs w:val="28"/>
        </w:rPr>
        <w:t xml:space="preserve">　　党中央为新形势下的党风廉政建设和反腐败工作指明了方向，教育部党组对做好</w:t>
      </w:r>
      <w:r w:rsidRPr="00553870">
        <w:rPr>
          <w:rFonts w:asciiTheme="minorEastAsia" w:eastAsiaTheme="minorEastAsia" w:hAnsiTheme="minorEastAsia"/>
          <w:color w:val="333333"/>
          <w:sz w:val="28"/>
          <w:szCs w:val="28"/>
        </w:rPr>
        <w:t>2014</w:t>
      </w:r>
      <w:r w:rsidRPr="00553870">
        <w:rPr>
          <w:rFonts w:asciiTheme="minorEastAsia" w:eastAsiaTheme="minorEastAsia" w:hAnsiTheme="minorEastAsia" w:hint="eastAsia"/>
          <w:color w:val="333333"/>
          <w:sz w:val="28"/>
          <w:szCs w:val="28"/>
        </w:rPr>
        <w:t>年党风廉政工作提出了要求。我们要进一步解放思想，求实创新，不断进取，扎实推进教育系统党风廉政建设和反腐败工作，为全面深化教育领域综合改革、基本实现教育现代化提供有力的政治保证。</w:t>
      </w:r>
    </w:p>
    <w:p w:rsidR="00354808" w:rsidRPr="006D1C85" w:rsidRDefault="00354808" w:rsidP="00D51992">
      <w:pPr>
        <w:pStyle w:val="2"/>
        <w:spacing w:before="0" w:after="0" w:line="500" w:lineRule="exact"/>
        <w:jc w:val="center"/>
        <w:rPr>
          <w:rFonts w:asciiTheme="majorEastAsia" w:eastAsiaTheme="majorEastAsia" w:hAnsiTheme="majorEastAsia" w:cs="宋体"/>
          <w:kern w:val="0"/>
          <w:sz w:val="28"/>
          <w:szCs w:val="28"/>
        </w:rPr>
      </w:pPr>
      <w:bookmarkStart w:id="7" w:name="_Toc382992031"/>
      <w:r w:rsidRPr="006D1C85">
        <w:rPr>
          <w:rFonts w:asciiTheme="majorEastAsia" w:eastAsiaTheme="majorEastAsia" w:hAnsiTheme="majorEastAsia" w:cs="宋体" w:hint="eastAsia"/>
          <w:kern w:val="0"/>
          <w:sz w:val="28"/>
          <w:szCs w:val="28"/>
        </w:rPr>
        <w:lastRenderedPageBreak/>
        <w:t>以改革创新精神推动规范教育收费治理教育乱收费工作不断深化</w:t>
      </w:r>
      <w:bookmarkEnd w:id="7"/>
    </w:p>
    <w:p w:rsidR="00354808" w:rsidRPr="006D1C85" w:rsidRDefault="00354808" w:rsidP="006B5737">
      <w:pPr>
        <w:spacing w:line="500" w:lineRule="exact"/>
        <w:jc w:val="center"/>
        <w:rPr>
          <w:rFonts w:ascii="仿宋_GB2312" w:eastAsia="仿宋_GB2312" w:cs="宋体"/>
          <w:kern w:val="0"/>
          <w:szCs w:val="21"/>
        </w:rPr>
      </w:pPr>
      <w:r w:rsidRPr="006D1C85">
        <w:rPr>
          <w:rFonts w:ascii="仿宋_GB2312" w:eastAsia="仿宋_GB2312" w:hAnsi="宋体" w:cs="宋体"/>
          <w:b/>
          <w:bCs/>
          <w:kern w:val="0"/>
          <w:szCs w:val="21"/>
        </w:rPr>
        <w:t>——</w:t>
      </w:r>
      <w:r w:rsidRPr="006D1C85">
        <w:rPr>
          <w:rFonts w:ascii="仿宋_GB2312" w:eastAsia="仿宋_GB2312" w:hAnsi="宋体" w:cs="宋体" w:hint="eastAsia"/>
          <w:b/>
          <w:bCs/>
          <w:kern w:val="0"/>
          <w:szCs w:val="21"/>
        </w:rPr>
        <w:t>在教育系统党风廉政建设工作暨全国治理教育乱收费部际联席会视频会议上的讲话</w:t>
      </w:r>
    </w:p>
    <w:p w:rsidR="00354808" w:rsidRPr="006D1C85" w:rsidRDefault="00354808" w:rsidP="006B5737">
      <w:pPr>
        <w:spacing w:line="500" w:lineRule="exact"/>
        <w:jc w:val="center"/>
        <w:rPr>
          <w:rFonts w:ascii="仿宋_GB2312" w:eastAsia="仿宋_GB2312" w:hAnsi="宋体" w:cs="宋体"/>
          <w:b/>
          <w:bCs/>
          <w:kern w:val="0"/>
          <w:szCs w:val="21"/>
        </w:rPr>
      </w:pPr>
      <w:r w:rsidRPr="006D1C85">
        <w:rPr>
          <w:rFonts w:ascii="仿宋_GB2312" w:eastAsia="仿宋_GB2312" w:hAnsi="宋体" w:cs="宋体" w:hint="eastAsia"/>
          <w:b/>
          <w:bCs/>
          <w:kern w:val="0"/>
          <w:szCs w:val="21"/>
        </w:rPr>
        <w:t>刘利民</w:t>
      </w:r>
    </w:p>
    <w:p w:rsidR="00354808" w:rsidRDefault="00354808" w:rsidP="00051EAF">
      <w:pPr>
        <w:spacing w:line="500" w:lineRule="exact"/>
        <w:jc w:val="center"/>
        <w:rPr>
          <w:rFonts w:ascii="仿宋_GB2312" w:eastAsia="仿宋_GB2312" w:hAnsi="宋体" w:cs="宋体"/>
          <w:b/>
          <w:bCs/>
          <w:kern w:val="0"/>
          <w:szCs w:val="21"/>
        </w:rPr>
      </w:pPr>
      <w:r w:rsidRPr="006D1C85">
        <w:rPr>
          <w:rFonts w:ascii="仿宋_GB2312" w:eastAsia="仿宋_GB2312" w:hAnsi="宋体" w:cs="宋体" w:hint="eastAsia"/>
          <w:b/>
          <w:bCs/>
          <w:kern w:val="0"/>
          <w:szCs w:val="21"/>
        </w:rPr>
        <w:t>（</w:t>
      </w:r>
      <w:r w:rsidRPr="006D1C85">
        <w:rPr>
          <w:rFonts w:ascii="仿宋_GB2312" w:eastAsia="仿宋_GB2312" w:hAnsi="宋体" w:cs="宋体"/>
          <w:b/>
          <w:bCs/>
          <w:kern w:val="0"/>
          <w:szCs w:val="21"/>
        </w:rPr>
        <w:t>2014</w:t>
      </w:r>
      <w:r w:rsidRPr="006D1C85">
        <w:rPr>
          <w:rFonts w:ascii="仿宋_GB2312" w:eastAsia="仿宋_GB2312" w:hAnsi="宋体" w:cs="宋体" w:hint="eastAsia"/>
          <w:b/>
          <w:bCs/>
          <w:kern w:val="0"/>
          <w:szCs w:val="21"/>
        </w:rPr>
        <w:t>年</w:t>
      </w:r>
      <w:r w:rsidRPr="006D1C85">
        <w:rPr>
          <w:rFonts w:ascii="仿宋_GB2312" w:eastAsia="仿宋_GB2312" w:hAnsi="宋体" w:cs="宋体"/>
          <w:b/>
          <w:bCs/>
          <w:kern w:val="0"/>
          <w:szCs w:val="21"/>
        </w:rPr>
        <w:t>2</w:t>
      </w:r>
      <w:r w:rsidRPr="006D1C85">
        <w:rPr>
          <w:rFonts w:ascii="仿宋_GB2312" w:eastAsia="仿宋_GB2312" w:hAnsi="宋体" w:cs="宋体" w:hint="eastAsia"/>
          <w:b/>
          <w:bCs/>
          <w:kern w:val="0"/>
          <w:szCs w:val="21"/>
        </w:rPr>
        <w:t>月</w:t>
      </w:r>
      <w:r w:rsidRPr="006D1C85">
        <w:rPr>
          <w:rFonts w:ascii="仿宋_GB2312" w:eastAsia="仿宋_GB2312" w:hAnsi="宋体" w:cs="宋体"/>
          <w:b/>
          <w:bCs/>
          <w:kern w:val="0"/>
          <w:szCs w:val="21"/>
        </w:rPr>
        <w:t>27</w:t>
      </w:r>
      <w:r w:rsidRPr="006D1C85">
        <w:rPr>
          <w:rFonts w:ascii="仿宋_GB2312" w:eastAsia="仿宋_GB2312" w:hAnsi="宋体" w:cs="宋体" w:hint="eastAsia"/>
          <w:b/>
          <w:bCs/>
          <w:kern w:val="0"/>
          <w:szCs w:val="21"/>
        </w:rPr>
        <w:t>日）</w:t>
      </w:r>
    </w:p>
    <w:p w:rsidR="00D51992" w:rsidRDefault="00D51992" w:rsidP="00051EAF">
      <w:pPr>
        <w:spacing w:after="240" w:line="50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来源：中华人民共和国教育部网站</w:t>
      </w:r>
    </w:p>
    <w:p w:rsidR="00354808" w:rsidRPr="00051EA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6B5737">
        <w:rPr>
          <w:rFonts w:ascii="仿宋_GB2312" w:eastAsia="仿宋_GB2312" w:hint="eastAsia"/>
          <w:color w:val="000000"/>
          <w:sz w:val="28"/>
          <w:szCs w:val="28"/>
        </w:rPr>
        <w:t xml:space="preserve">　</w:t>
      </w:r>
      <w:r w:rsidRPr="006B5737">
        <w:rPr>
          <w:rFonts w:ascii="仿宋_GB2312" w:eastAsia="仿宋_GB2312" w:hint="eastAsia"/>
          <w:color w:val="333333"/>
          <w:sz w:val="28"/>
          <w:szCs w:val="28"/>
        </w:rPr>
        <w:t xml:space="preserve">　</w:t>
      </w:r>
      <w:r w:rsidRPr="00051EAF">
        <w:rPr>
          <w:rFonts w:asciiTheme="minorEastAsia" w:eastAsiaTheme="minorEastAsia" w:hAnsiTheme="minorEastAsia" w:hint="eastAsia"/>
          <w:color w:val="333333"/>
          <w:sz w:val="28"/>
          <w:szCs w:val="28"/>
        </w:rPr>
        <w:t>规范教育收费治理教育乱收费是促进教育公平公正、推动廉政建设的重要内容，是推进教育治理体系和治理能力现代化的重要保障。刚才，立英同志代表部党组，对</w:t>
      </w:r>
      <w:r w:rsidRPr="00051EAF">
        <w:rPr>
          <w:rFonts w:asciiTheme="minorEastAsia" w:eastAsiaTheme="minorEastAsia" w:hAnsiTheme="minorEastAsia"/>
          <w:color w:val="333333"/>
          <w:sz w:val="28"/>
          <w:szCs w:val="28"/>
        </w:rPr>
        <w:t>2014</w:t>
      </w:r>
      <w:r w:rsidRPr="00051EAF">
        <w:rPr>
          <w:rFonts w:asciiTheme="minorEastAsia" w:eastAsiaTheme="minorEastAsia" w:hAnsiTheme="minorEastAsia" w:hint="eastAsia"/>
          <w:color w:val="333333"/>
          <w:sz w:val="28"/>
          <w:szCs w:val="28"/>
        </w:rPr>
        <w:t>年教育系统党风廉政建设工作进行了部署，贵仁同志还将作重要讲话。下面，我就进一步规范教育收费治理教育乱收费工作，讲两点意见。</w:t>
      </w:r>
    </w:p>
    <w:p w:rsidR="00354808" w:rsidRPr="00514B4C" w:rsidRDefault="00354808" w:rsidP="006B5737">
      <w:pPr>
        <w:pStyle w:val="a6"/>
        <w:shd w:val="clear" w:color="auto" w:fill="FFFFFF"/>
        <w:spacing w:before="0" w:beforeAutospacing="0" w:after="0" w:afterAutospacing="0" w:line="500" w:lineRule="exact"/>
        <w:rPr>
          <w:rFonts w:asciiTheme="minorEastAsia" w:eastAsiaTheme="minorEastAsia" w:hAnsiTheme="minorEastAsia"/>
          <w:b/>
          <w:color w:val="333333"/>
          <w:sz w:val="28"/>
          <w:szCs w:val="28"/>
        </w:rPr>
      </w:pPr>
      <w:r w:rsidRPr="00051EAF">
        <w:rPr>
          <w:rFonts w:asciiTheme="minorEastAsia" w:eastAsiaTheme="minorEastAsia" w:hAnsiTheme="minorEastAsia" w:hint="eastAsia"/>
          <w:color w:val="333333"/>
          <w:sz w:val="28"/>
          <w:szCs w:val="28"/>
        </w:rPr>
        <w:t xml:space="preserve">　　</w:t>
      </w:r>
      <w:r w:rsidRPr="00514B4C">
        <w:rPr>
          <w:rFonts w:asciiTheme="minorEastAsia" w:eastAsiaTheme="minorEastAsia" w:hAnsiTheme="minorEastAsia" w:hint="eastAsia"/>
          <w:b/>
          <w:color w:val="333333"/>
          <w:sz w:val="28"/>
          <w:szCs w:val="28"/>
        </w:rPr>
        <w:t>一、关于</w:t>
      </w:r>
      <w:r w:rsidRPr="00514B4C">
        <w:rPr>
          <w:rFonts w:asciiTheme="minorEastAsia" w:eastAsiaTheme="minorEastAsia" w:hAnsiTheme="minorEastAsia"/>
          <w:b/>
          <w:color w:val="333333"/>
          <w:sz w:val="28"/>
          <w:szCs w:val="28"/>
        </w:rPr>
        <w:t>2013</w:t>
      </w:r>
      <w:r w:rsidRPr="00514B4C">
        <w:rPr>
          <w:rFonts w:asciiTheme="minorEastAsia" w:eastAsiaTheme="minorEastAsia" w:hAnsiTheme="minorEastAsia" w:hint="eastAsia"/>
          <w:b/>
          <w:color w:val="333333"/>
          <w:sz w:val="28"/>
          <w:szCs w:val="28"/>
        </w:rPr>
        <w:t>年规范教育收费治理教育乱收费工作</w:t>
      </w:r>
    </w:p>
    <w:p w:rsidR="00354808" w:rsidRPr="00051EA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051EAF">
        <w:rPr>
          <w:rFonts w:asciiTheme="minorEastAsia" w:eastAsiaTheme="minorEastAsia" w:hAnsiTheme="minorEastAsia" w:hint="eastAsia"/>
          <w:color w:val="333333"/>
          <w:sz w:val="28"/>
          <w:szCs w:val="28"/>
        </w:rPr>
        <w:t xml:space="preserve">　　党和政府始终高度重视治理工作，中央领导同志多次</w:t>
      </w:r>
      <w:proofErr w:type="gramStart"/>
      <w:r w:rsidRPr="00051EAF">
        <w:rPr>
          <w:rFonts w:asciiTheme="minorEastAsia" w:eastAsiaTheme="minorEastAsia" w:hAnsiTheme="minorEastAsia" w:hint="eastAsia"/>
          <w:color w:val="333333"/>
          <w:sz w:val="28"/>
          <w:szCs w:val="28"/>
        </w:rPr>
        <w:t>作出</w:t>
      </w:r>
      <w:proofErr w:type="gramEnd"/>
      <w:r w:rsidRPr="00051EAF">
        <w:rPr>
          <w:rFonts w:asciiTheme="minorEastAsia" w:eastAsiaTheme="minorEastAsia" w:hAnsiTheme="minorEastAsia" w:hint="eastAsia"/>
          <w:color w:val="333333"/>
          <w:sz w:val="28"/>
          <w:szCs w:val="28"/>
        </w:rPr>
        <w:t>重要批示。近年来，教育投入稳步增长，教育惠民政策连续出台，义务教育均衡发展不断推进，涵盖规范办学、收费监管的制度体系进一步完备，为规范教育收费治理教育乱收费工作打下了坚实基础。一年来，部际联席会议成员单位密切协作、齐抓共管，各地各学校狠抓落实、扎实推进，做了大量工作，取得了较好成效。</w:t>
      </w:r>
    </w:p>
    <w:p w:rsidR="00354808" w:rsidRPr="00051EA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051EAF">
        <w:rPr>
          <w:rFonts w:asciiTheme="minorEastAsia" w:eastAsiaTheme="minorEastAsia" w:hAnsiTheme="minorEastAsia" w:hint="eastAsia"/>
          <w:color w:val="333333"/>
          <w:sz w:val="28"/>
          <w:szCs w:val="28"/>
        </w:rPr>
        <w:t xml:space="preserve">　</w:t>
      </w:r>
      <w:r w:rsidRPr="00514B4C">
        <w:rPr>
          <w:rFonts w:asciiTheme="minorEastAsia" w:eastAsiaTheme="minorEastAsia" w:hAnsiTheme="minorEastAsia" w:hint="eastAsia"/>
          <w:b/>
          <w:color w:val="333333"/>
          <w:sz w:val="28"/>
          <w:szCs w:val="28"/>
        </w:rPr>
        <w:t xml:space="preserve">　（一）办学行为进一步规范。</w:t>
      </w:r>
      <w:r w:rsidRPr="00051EAF">
        <w:rPr>
          <w:rFonts w:asciiTheme="minorEastAsia" w:eastAsiaTheme="minorEastAsia" w:hAnsiTheme="minorEastAsia" w:hint="eastAsia"/>
          <w:color w:val="333333"/>
          <w:sz w:val="28"/>
          <w:szCs w:val="28"/>
        </w:rPr>
        <w:t>高校招生乱收费治理取得成效。召开专题部署会议，先后印发</w:t>
      </w:r>
      <w:r w:rsidRPr="00051EAF">
        <w:rPr>
          <w:rFonts w:asciiTheme="minorEastAsia" w:eastAsiaTheme="minorEastAsia" w:hAnsiTheme="minorEastAsia"/>
          <w:color w:val="333333"/>
          <w:sz w:val="28"/>
          <w:szCs w:val="28"/>
        </w:rPr>
        <w:t>6</w:t>
      </w:r>
      <w:r w:rsidRPr="00051EAF">
        <w:rPr>
          <w:rFonts w:asciiTheme="minorEastAsia" w:eastAsiaTheme="minorEastAsia" w:hAnsiTheme="minorEastAsia" w:hint="eastAsia"/>
          <w:color w:val="333333"/>
          <w:sz w:val="28"/>
          <w:szCs w:val="28"/>
        </w:rPr>
        <w:t>个相关文件，计划使用、信息公开、入学复查等方面的监督制约措施进一步完善，违规降低标准指名录取及乱收费问题得到有效遏制。促进了“公参民办”学校规范办学。落实中央领导同志批示精神，开展专题调研督查，进一步明确政策，提出整改要求，并逐步加以落实。</w:t>
      </w:r>
    </w:p>
    <w:p w:rsidR="00354808" w:rsidRPr="00051EA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051EAF">
        <w:rPr>
          <w:rFonts w:asciiTheme="minorEastAsia" w:eastAsiaTheme="minorEastAsia" w:hAnsiTheme="minorEastAsia" w:hint="eastAsia"/>
          <w:color w:val="333333"/>
          <w:sz w:val="28"/>
          <w:szCs w:val="28"/>
        </w:rPr>
        <w:t xml:space="preserve">　　</w:t>
      </w:r>
      <w:r w:rsidRPr="00514B4C">
        <w:rPr>
          <w:rFonts w:asciiTheme="minorEastAsia" w:eastAsiaTheme="minorEastAsia" w:hAnsiTheme="minorEastAsia" w:hint="eastAsia"/>
          <w:b/>
          <w:color w:val="333333"/>
          <w:sz w:val="28"/>
          <w:szCs w:val="28"/>
        </w:rPr>
        <w:t>（二）专项治理继续深化。</w:t>
      </w:r>
      <w:r w:rsidRPr="00051EAF">
        <w:rPr>
          <w:rFonts w:asciiTheme="minorEastAsia" w:eastAsiaTheme="minorEastAsia" w:hAnsiTheme="minorEastAsia" w:hint="eastAsia"/>
          <w:color w:val="333333"/>
          <w:sz w:val="28"/>
          <w:szCs w:val="28"/>
        </w:rPr>
        <w:t>择校乱收费治理初见成效。</w:t>
      </w:r>
      <w:r w:rsidRPr="00051EAF">
        <w:rPr>
          <w:rFonts w:asciiTheme="minorEastAsia" w:eastAsiaTheme="minorEastAsia" w:hAnsiTheme="minorEastAsia"/>
          <w:color w:val="333333"/>
          <w:sz w:val="28"/>
          <w:szCs w:val="28"/>
        </w:rPr>
        <w:t>31</w:t>
      </w:r>
      <w:r w:rsidRPr="00051EAF">
        <w:rPr>
          <w:rFonts w:asciiTheme="minorEastAsia" w:eastAsiaTheme="minorEastAsia" w:hAnsiTheme="minorEastAsia" w:hint="eastAsia"/>
          <w:color w:val="333333"/>
          <w:sz w:val="28"/>
          <w:szCs w:val="28"/>
        </w:rPr>
        <w:t>个省（区、市）和新疆生产建设兵团全部出台实施方案，对“以钱择校、以分择校、以权择校”乱象进行重点治理，各地与入学挂钩的乱收费行为得到遏制。教辅材料散滥治理效果明显。各地全部出台了实施细</w:t>
      </w:r>
      <w:r w:rsidRPr="00051EAF">
        <w:rPr>
          <w:rFonts w:asciiTheme="minorEastAsia" w:eastAsiaTheme="minorEastAsia" w:hAnsiTheme="minorEastAsia" w:hint="eastAsia"/>
          <w:color w:val="333333"/>
          <w:sz w:val="28"/>
          <w:szCs w:val="28"/>
        </w:rPr>
        <w:lastRenderedPageBreak/>
        <w:t>则和评议公告，基本建立起教辅材料评议选用新机制。“数量可控、质量提升、市场规范、负担减轻”的管</w:t>
      </w:r>
      <w:proofErr w:type="gramStart"/>
      <w:r w:rsidRPr="00051EAF">
        <w:rPr>
          <w:rFonts w:asciiTheme="minorEastAsia" w:eastAsiaTheme="minorEastAsia" w:hAnsiTheme="minorEastAsia" w:hint="eastAsia"/>
          <w:color w:val="333333"/>
          <w:sz w:val="28"/>
          <w:szCs w:val="28"/>
        </w:rPr>
        <w:t>控目标</w:t>
      </w:r>
      <w:proofErr w:type="gramEnd"/>
      <w:r w:rsidRPr="00051EAF">
        <w:rPr>
          <w:rFonts w:asciiTheme="minorEastAsia" w:eastAsiaTheme="minorEastAsia" w:hAnsiTheme="minorEastAsia" w:hint="eastAsia"/>
          <w:color w:val="333333"/>
          <w:sz w:val="28"/>
          <w:szCs w:val="28"/>
        </w:rPr>
        <w:t>初步实现，信访举报量同比降幅达</w:t>
      </w:r>
      <w:r w:rsidRPr="00051EAF">
        <w:rPr>
          <w:rFonts w:asciiTheme="minorEastAsia" w:eastAsiaTheme="minorEastAsia" w:hAnsiTheme="minorEastAsia"/>
          <w:color w:val="333333"/>
          <w:sz w:val="28"/>
          <w:szCs w:val="28"/>
        </w:rPr>
        <w:t>53.4%</w:t>
      </w:r>
      <w:r w:rsidRPr="00051EAF">
        <w:rPr>
          <w:rFonts w:asciiTheme="minorEastAsia" w:eastAsiaTheme="minorEastAsia" w:hAnsiTheme="minorEastAsia" w:hint="eastAsia"/>
          <w:color w:val="333333"/>
          <w:sz w:val="28"/>
          <w:szCs w:val="28"/>
        </w:rPr>
        <w:t>。启动补课乱收费专项治理。组织专家开展专题调研，研究制定规范性文件，对</w:t>
      </w:r>
      <w:r w:rsidRPr="00051EAF">
        <w:rPr>
          <w:rFonts w:asciiTheme="minorEastAsia" w:eastAsiaTheme="minorEastAsia" w:hAnsiTheme="minorEastAsia"/>
          <w:color w:val="333333"/>
          <w:sz w:val="28"/>
          <w:szCs w:val="28"/>
        </w:rPr>
        <w:t>12</w:t>
      </w:r>
      <w:r w:rsidRPr="00051EAF">
        <w:rPr>
          <w:rFonts w:asciiTheme="minorEastAsia" w:eastAsiaTheme="minorEastAsia" w:hAnsiTheme="minorEastAsia" w:hint="eastAsia"/>
          <w:color w:val="333333"/>
          <w:sz w:val="28"/>
          <w:szCs w:val="28"/>
        </w:rPr>
        <w:t>起补课乱收费典型问题进行公开通报。各地普遍开展专项检查，查处了一批违规行为，形成了治理补课乱收费的良好态势。</w:t>
      </w:r>
    </w:p>
    <w:p w:rsidR="00354808" w:rsidRPr="00051EA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051EAF">
        <w:rPr>
          <w:rFonts w:asciiTheme="minorEastAsia" w:eastAsiaTheme="minorEastAsia" w:hAnsiTheme="minorEastAsia" w:hint="eastAsia"/>
          <w:color w:val="333333"/>
          <w:sz w:val="28"/>
          <w:szCs w:val="28"/>
        </w:rPr>
        <w:t xml:space="preserve">　　</w:t>
      </w:r>
      <w:r w:rsidRPr="00514B4C">
        <w:rPr>
          <w:rFonts w:asciiTheme="minorEastAsia" w:eastAsiaTheme="minorEastAsia" w:hAnsiTheme="minorEastAsia" w:hint="eastAsia"/>
          <w:b/>
          <w:color w:val="333333"/>
          <w:sz w:val="28"/>
          <w:szCs w:val="28"/>
        </w:rPr>
        <w:t>（三）监督检查力度不断加大。</w:t>
      </w:r>
      <w:r w:rsidRPr="00051EAF">
        <w:rPr>
          <w:rFonts w:asciiTheme="minorEastAsia" w:eastAsiaTheme="minorEastAsia" w:hAnsiTheme="minorEastAsia" w:hint="eastAsia"/>
          <w:color w:val="333333"/>
          <w:sz w:val="28"/>
          <w:szCs w:val="28"/>
        </w:rPr>
        <w:t>开展择校乱收费和教辅材料散滥治理两个文件落实情况专项检查。对发现的</w:t>
      </w:r>
      <w:r w:rsidRPr="00051EAF">
        <w:rPr>
          <w:rFonts w:asciiTheme="minorEastAsia" w:eastAsiaTheme="minorEastAsia" w:hAnsiTheme="minorEastAsia"/>
          <w:color w:val="333333"/>
          <w:sz w:val="28"/>
          <w:szCs w:val="28"/>
        </w:rPr>
        <w:t>124</w:t>
      </w:r>
      <w:r w:rsidRPr="00051EAF">
        <w:rPr>
          <w:rFonts w:asciiTheme="minorEastAsia" w:eastAsiaTheme="minorEastAsia" w:hAnsiTheme="minorEastAsia" w:hint="eastAsia"/>
          <w:color w:val="333333"/>
          <w:sz w:val="28"/>
          <w:szCs w:val="28"/>
        </w:rPr>
        <w:t>个主要问题提出了整改意见，组织专家对各地出台的实施办法进行文本评估，有力推动了两项治理的深化。开展教育收费专项检查。部际联席会议各成员单位联合组成检查组，深入实地开展重点督查，发现问题</w:t>
      </w:r>
      <w:r w:rsidRPr="00051EAF">
        <w:rPr>
          <w:rFonts w:asciiTheme="minorEastAsia" w:eastAsiaTheme="minorEastAsia" w:hAnsiTheme="minorEastAsia"/>
          <w:color w:val="333333"/>
          <w:sz w:val="28"/>
          <w:szCs w:val="28"/>
        </w:rPr>
        <w:t>158</w:t>
      </w:r>
      <w:r w:rsidRPr="00051EAF">
        <w:rPr>
          <w:rFonts w:asciiTheme="minorEastAsia" w:eastAsiaTheme="minorEastAsia" w:hAnsiTheme="minorEastAsia" w:hint="eastAsia"/>
          <w:color w:val="333333"/>
          <w:sz w:val="28"/>
          <w:szCs w:val="28"/>
        </w:rPr>
        <w:t>个，明确提出整改要求；各成员单位按照职责分别开展了监督检查；各地逐级推进教育收费检查，部门协作、上下联动、密切配合的工作机制进一步完善。强化信访举报跟踪督办。全国治理办对</w:t>
      </w:r>
      <w:r w:rsidRPr="00051EAF">
        <w:rPr>
          <w:rFonts w:asciiTheme="minorEastAsia" w:eastAsiaTheme="minorEastAsia" w:hAnsiTheme="minorEastAsia"/>
          <w:color w:val="333333"/>
          <w:sz w:val="28"/>
          <w:szCs w:val="28"/>
        </w:rPr>
        <w:t>1592</w:t>
      </w:r>
      <w:r w:rsidRPr="00051EAF">
        <w:rPr>
          <w:rFonts w:asciiTheme="minorEastAsia" w:eastAsiaTheme="minorEastAsia" w:hAnsiTheme="minorEastAsia" w:hint="eastAsia"/>
          <w:color w:val="333333"/>
          <w:sz w:val="28"/>
          <w:szCs w:val="28"/>
        </w:rPr>
        <w:t>件群众举报全部进行了督办，按期办结率为</w:t>
      </w:r>
      <w:r w:rsidRPr="00051EAF">
        <w:rPr>
          <w:rFonts w:asciiTheme="minorEastAsia" w:eastAsiaTheme="minorEastAsia" w:hAnsiTheme="minorEastAsia"/>
          <w:color w:val="333333"/>
          <w:sz w:val="28"/>
          <w:szCs w:val="28"/>
        </w:rPr>
        <w:t>100%</w:t>
      </w:r>
      <w:r w:rsidRPr="00051EAF">
        <w:rPr>
          <w:rFonts w:asciiTheme="minorEastAsia" w:eastAsiaTheme="minorEastAsia" w:hAnsiTheme="minorEastAsia" w:hint="eastAsia"/>
          <w:color w:val="333333"/>
          <w:sz w:val="28"/>
          <w:szCs w:val="28"/>
        </w:rPr>
        <w:t>；对已办结的</w:t>
      </w:r>
      <w:r w:rsidRPr="00051EAF">
        <w:rPr>
          <w:rFonts w:asciiTheme="minorEastAsia" w:eastAsiaTheme="minorEastAsia" w:hAnsiTheme="minorEastAsia"/>
          <w:color w:val="333333"/>
          <w:sz w:val="28"/>
          <w:szCs w:val="28"/>
        </w:rPr>
        <w:t>234</w:t>
      </w:r>
      <w:r w:rsidRPr="00051EAF">
        <w:rPr>
          <w:rFonts w:asciiTheme="minorEastAsia" w:eastAsiaTheme="minorEastAsia" w:hAnsiTheme="minorEastAsia" w:hint="eastAsia"/>
          <w:color w:val="333333"/>
          <w:sz w:val="28"/>
          <w:szCs w:val="28"/>
        </w:rPr>
        <w:t>件实名举报逐一进行了回访，办理满意率达</w:t>
      </w:r>
      <w:r w:rsidRPr="00051EAF">
        <w:rPr>
          <w:rFonts w:asciiTheme="minorEastAsia" w:eastAsiaTheme="minorEastAsia" w:hAnsiTheme="minorEastAsia"/>
          <w:color w:val="333333"/>
          <w:sz w:val="28"/>
          <w:szCs w:val="28"/>
        </w:rPr>
        <w:t>72.9%</w:t>
      </w:r>
      <w:r w:rsidRPr="00051EAF">
        <w:rPr>
          <w:rFonts w:asciiTheme="minorEastAsia" w:eastAsiaTheme="minorEastAsia" w:hAnsiTheme="minorEastAsia" w:hint="eastAsia"/>
          <w:color w:val="333333"/>
          <w:sz w:val="28"/>
          <w:szCs w:val="28"/>
        </w:rPr>
        <w:t>；发挥信访查办的警示作用，对</w:t>
      </w:r>
      <w:r w:rsidRPr="00051EAF">
        <w:rPr>
          <w:rFonts w:asciiTheme="minorEastAsia" w:eastAsiaTheme="minorEastAsia" w:hAnsiTheme="minorEastAsia"/>
          <w:color w:val="333333"/>
          <w:sz w:val="28"/>
          <w:szCs w:val="28"/>
        </w:rPr>
        <w:t>30</w:t>
      </w:r>
      <w:r w:rsidRPr="00051EAF">
        <w:rPr>
          <w:rFonts w:asciiTheme="minorEastAsia" w:eastAsiaTheme="minorEastAsia" w:hAnsiTheme="minorEastAsia" w:hint="eastAsia"/>
          <w:color w:val="333333"/>
          <w:sz w:val="28"/>
          <w:szCs w:val="28"/>
        </w:rPr>
        <w:t>起教育乱收费典型案件进行了公开通报。全国共查处教育乱收费涉案金额达</w:t>
      </w:r>
      <w:r w:rsidRPr="00051EAF">
        <w:rPr>
          <w:rFonts w:asciiTheme="minorEastAsia" w:eastAsiaTheme="minorEastAsia" w:hAnsiTheme="minorEastAsia"/>
          <w:color w:val="333333"/>
          <w:sz w:val="28"/>
          <w:szCs w:val="28"/>
        </w:rPr>
        <w:t>1.62</w:t>
      </w:r>
      <w:r w:rsidRPr="00051EAF">
        <w:rPr>
          <w:rFonts w:asciiTheme="minorEastAsia" w:eastAsiaTheme="minorEastAsia" w:hAnsiTheme="minorEastAsia" w:hint="eastAsia"/>
          <w:color w:val="333333"/>
          <w:sz w:val="28"/>
          <w:szCs w:val="28"/>
        </w:rPr>
        <w:t>亿元，</w:t>
      </w:r>
      <w:r w:rsidRPr="00051EAF">
        <w:rPr>
          <w:rFonts w:asciiTheme="minorEastAsia" w:eastAsiaTheme="minorEastAsia" w:hAnsiTheme="minorEastAsia"/>
          <w:color w:val="333333"/>
          <w:sz w:val="28"/>
          <w:szCs w:val="28"/>
        </w:rPr>
        <w:t>3218</w:t>
      </w:r>
      <w:r w:rsidRPr="00051EAF">
        <w:rPr>
          <w:rFonts w:asciiTheme="minorEastAsia" w:eastAsiaTheme="minorEastAsia" w:hAnsiTheme="minorEastAsia" w:hint="eastAsia"/>
          <w:color w:val="333333"/>
          <w:sz w:val="28"/>
          <w:szCs w:val="28"/>
        </w:rPr>
        <w:t>人受到党纪政纪处理，有力维护了群众的切身利益。</w:t>
      </w:r>
      <w:r w:rsidRPr="00051EAF">
        <w:rPr>
          <w:rFonts w:asciiTheme="minorEastAsia" w:eastAsiaTheme="minorEastAsia" w:hAnsiTheme="minorEastAsia"/>
          <w:color w:val="333333"/>
          <w:sz w:val="28"/>
          <w:szCs w:val="28"/>
        </w:rPr>
        <w:t>2013</w:t>
      </w:r>
      <w:r w:rsidRPr="00051EAF">
        <w:rPr>
          <w:rFonts w:asciiTheme="minorEastAsia" w:eastAsiaTheme="minorEastAsia" w:hAnsiTheme="minorEastAsia" w:hint="eastAsia"/>
          <w:color w:val="333333"/>
          <w:sz w:val="28"/>
          <w:szCs w:val="28"/>
        </w:rPr>
        <w:t>年，国家信访局收到反映教育乱收费的群众来信</w:t>
      </w:r>
      <w:r w:rsidRPr="00051EAF">
        <w:rPr>
          <w:rFonts w:asciiTheme="minorEastAsia" w:eastAsiaTheme="minorEastAsia" w:hAnsiTheme="minorEastAsia"/>
          <w:color w:val="333333"/>
          <w:sz w:val="28"/>
          <w:szCs w:val="28"/>
        </w:rPr>
        <w:t>115</w:t>
      </w:r>
      <w:r w:rsidRPr="00051EAF">
        <w:rPr>
          <w:rFonts w:asciiTheme="minorEastAsia" w:eastAsiaTheme="minorEastAsia" w:hAnsiTheme="minorEastAsia" w:hint="eastAsia"/>
          <w:color w:val="333333"/>
          <w:sz w:val="28"/>
          <w:szCs w:val="28"/>
        </w:rPr>
        <w:t>件次，同比下降</w:t>
      </w:r>
      <w:r w:rsidRPr="00051EAF">
        <w:rPr>
          <w:rFonts w:asciiTheme="minorEastAsia" w:eastAsiaTheme="minorEastAsia" w:hAnsiTheme="minorEastAsia"/>
          <w:color w:val="333333"/>
          <w:sz w:val="28"/>
          <w:szCs w:val="28"/>
        </w:rPr>
        <w:t>21.2%</w:t>
      </w:r>
      <w:r w:rsidRPr="00051EAF">
        <w:rPr>
          <w:rFonts w:asciiTheme="minorEastAsia" w:eastAsiaTheme="minorEastAsia" w:hAnsiTheme="minorEastAsia" w:hint="eastAsia"/>
          <w:color w:val="333333"/>
          <w:sz w:val="28"/>
          <w:szCs w:val="28"/>
        </w:rPr>
        <w:t>。全国治理办收到举报量同比下降</w:t>
      </w:r>
      <w:r w:rsidRPr="00051EAF">
        <w:rPr>
          <w:rFonts w:asciiTheme="minorEastAsia" w:eastAsiaTheme="minorEastAsia" w:hAnsiTheme="minorEastAsia"/>
          <w:color w:val="333333"/>
          <w:sz w:val="28"/>
          <w:szCs w:val="28"/>
        </w:rPr>
        <w:t>31.1%</w:t>
      </w:r>
      <w:r w:rsidRPr="00051EAF">
        <w:rPr>
          <w:rFonts w:asciiTheme="minorEastAsia" w:eastAsiaTheme="minorEastAsia" w:hAnsiTheme="minorEastAsia" w:hint="eastAsia"/>
          <w:color w:val="333333"/>
          <w:sz w:val="28"/>
          <w:szCs w:val="28"/>
        </w:rPr>
        <w:t>。</w:t>
      </w:r>
    </w:p>
    <w:p w:rsidR="00354808" w:rsidRPr="00051EA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051EAF">
        <w:rPr>
          <w:rFonts w:asciiTheme="minorEastAsia" w:eastAsiaTheme="minorEastAsia" w:hAnsiTheme="minorEastAsia" w:hint="eastAsia"/>
          <w:color w:val="333333"/>
          <w:sz w:val="28"/>
          <w:szCs w:val="28"/>
        </w:rPr>
        <w:t xml:space="preserve">　　规范教育收费治理教育乱收费工作取得了一定成绩，但一些热点难点问题仍未得到根本解决。择校乱收费形式更加隐蔽，补课乱收费问题屡禁不止；办学行为不规范，乱招生、乱办班、乱收费等问题时有发生；个别教师违规收受学生、家长礼品礼金；一些地方监管不力，个别学校存在虚报冒领、挪用克扣民生资金等问题；治理工作责任意识不强，不同程度存在着重业务轻行风、重治标轻治本，履职尽责不到位等问题。当前，治理工作力度不断加大与部分领域乱收费问题突</w:t>
      </w:r>
      <w:r w:rsidRPr="00051EAF">
        <w:rPr>
          <w:rFonts w:asciiTheme="minorEastAsia" w:eastAsiaTheme="minorEastAsia" w:hAnsiTheme="minorEastAsia" w:hint="eastAsia"/>
          <w:color w:val="333333"/>
          <w:sz w:val="28"/>
          <w:szCs w:val="28"/>
        </w:rPr>
        <w:lastRenderedPageBreak/>
        <w:t>出并存；监管制度不断健全与乱收费手法不断翻新并存。形势不容乐观，危害不容小视，思想不容懈怠，力度不容减弱，必须予以高度重视，采取有力措施，切实加以解决。</w:t>
      </w:r>
    </w:p>
    <w:p w:rsidR="00354808" w:rsidRPr="00514B4C" w:rsidRDefault="00354808" w:rsidP="006B5737">
      <w:pPr>
        <w:pStyle w:val="a6"/>
        <w:shd w:val="clear" w:color="auto" w:fill="FFFFFF"/>
        <w:spacing w:before="0" w:beforeAutospacing="0" w:after="0" w:afterAutospacing="0" w:line="500" w:lineRule="exact"/>
        <w:rPr>
          <w:rFonts w:asciiTheme="minorEastAsia" w:eastAsiaTheme="minorEastAsia" w:hAnsiTheme="minorEastAsia"/>
          <w:b/>
          <w:color w:val="333333"/>
          <w:sz w:val="28"/>
          <w:szCs w:val="28"/>
        </w:rPr>
      </w:pPr>
      <w:r w:rsidRPr="00051EAF">
        <w:rPr>
          <w:rFonts w:asciiTheme="minorEastAsia" w:eastAsiaTheme="minorEastAsia" w:hAnsiTheme="minorEastAsia" w:hint="eastAsia"/>
          <w:color w:val="333333"/>
          <w:sz w:val="28"/>
          <w:szCs w:val="28"/>
        </w:rPr>
        <w:t xml:space="preserve">　　</w:t>
      </w:r>
      <w:r w:rsidRPr="00514B4C">
        <w:rPr>
          <w:rFonts w:asciiTheme="minorEastAsia" w:eastAsiaTheme="minorEastAsia" w:hAnsiTheme="minorEastAsia" w:hint="eastAsia"/>
          <w:b/>
          <w:color w:val="333333"/>
          <w:sz w:val="28"/>
          <w:szCs w:val="28"/>
        </w:rPr>
        <w:t>二、深入推进</w:t>
      </w:r>
      <w:r w:rsidRPr="00514B4C">
        <w:rPr>
          <w:rFonts w:asciiTheme="minorEastAsia" w:eastAsiaTheme="minorEastAsia" w:hAnsiTheme="minorEastAsia"/>
          <w:b/>
          <w:color w:val="333333"/>
          <w:sz w:val="28"/>
          <w:szCs w:val="28"/>
        </w:rPr>
        <w:t>2014</w:t>
      </w:r>
      <w:r w:rsidRPr="00514B4C">
        <w:rPr>
          <w:rFonts w:asciiTheme="minorEastAsia" w:eastAsiaTheme="minorEastAsia" w:hAnsiTheme="minorEastAsia" w:hint="eastAsia"/>
          <w:b/>
          <w:color w:val="333333"/>
          <w:sz w:val="28"/>
          <w:szCs w:val="28"/>
        </w:rPr>
        <w:t>年规范教育收费治理教育乱收费工作</w:t>
      </w:r>
    </w:p>
    <w:p w:rsidR="00354808" w:rsidRPr="00051EA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051EAF">
        <w:rPr>
          <w:rFonts w:asciiTheme="minorEastAsia" w:eastAsiaTheme="minorEastAsia" w:hAnsiTheme="minorEastAsia" w:hint="eastAsia"/>
          <w:color w:val="333333"/>
          <w:sz w:val="28"/>
          <w:szCs w:val="28"/>
        </w:rPr>
        <w:t xml:space="preserve">　　</w:t>
      </w:r>
      <w:r w:rsidRPr="00051EAF">
        <w:rPr>
          <w:rFonts w:asciiTheme="minorEastAsia" w:eastAsiaTheme="minorEastAsia" w:hAnsiTheme="minorEastAsia"/>
          <w:color w:val="333333"/>
          <w:sz w:val="28"/>
          <w:szCs w:val="28"/>
        </w:rPr>
        <w:t>2014</w:t>
      </w:r>
      <w:r w:rsidRPr="00051EAF">
        <w:rPr>
          <w:rFonts w:asciiTheme="minorEastAsia" w:eastAsiaTheme="minorEastAsia" w:hAnsiTheme="minorEastAsia" w:hint="eastAsia"/>
          <w:color w:val="333333"/>
          <w:sz w:val="28"/>
          <w:szCs w:val="28"/>
        </w:rPr>
        <w:t>年要认真贯彻落实党的十八大、十八届二中、三中全会，中央纪委三次全会和国务院第二次廉政工作会议精神，加强体制机制创新和制度保障，完善责任机制，强化监督制约，加强师德师风建设，进一步规范办学行为，加强乱办学、乱招生、乱收费问题整治，切实解决群众反映强烈的突出问题，为推进教育治理体系和治理能力现代化提供有力保障。下面，受部党组委托，我就今年治理工作强调五点意见。</w:t>
      </w:r>
    </w:p>
    <w:p w:rsidR="00354808" w:rsidRPr="00051EA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051EAF">
        <w:rPr>
          <w:rFonts w:asciiTheme="minorEastAsia" w:eastAsiaTheme="minorEastAsia" w:hAnsiTheme="minorEastAsia" w:hint="eastAsia"/>
          <w:color w:val="333333"/>
          <w:sz w:val="28"/>
          <w:szCs w:val="28"/>
        </w:rPr>
        <w:t xml:space="preserve">　　</w:t>
      </w:r>
      <w:r w:rsidRPr="00514B4C">
        <w:rPr>
          <w:rFonts w:asciiTheme="minorEastAsia" w:eastAsiaTheme="minorEastAsia" w:hAnsiTheme="minorEastAsia" w:hint="eastAsia"/>
          <w:b/>
          <w:color w:val="333333"/>
          <w:sz w:val="28"/>
          <w:szCs w:val="28"/>
        </w:rPr>
        <w:t>（一）加强师德师</w:t>
      </w:r>
      <w:proofErr w:type="gramStart"/>
      <w:r w:rsidRPr="00514B4C">
        <w:rPr>
          <w:rFonts w:asciiTheme="minorEastAsia" w:eastAsiaTheme="minorEastAsia" w:hAnsiTheme="minorEastAsia" w:hint="eastAsia"/>
          <w:b/>
          <w:color w:val="333333"/>
          <w:sz w:val="28"/>
          <w:szCs w:val="28"/>
        </w:rPr>
        <w:t>风突出</w:t>
      </w:r>
      <w:proofErr w:type="gramEnd"/>
      <w:r w:rsidRPr="00514B4C">
        <w:rPr>
          <w:rFonts w:asciiTheme="minorEastAsia" w:eastAsiaTheme="minorEastAsia" w:hAnsiTheme="minorEastAsia" w:hint="eastAsia"/>
          <w:b/>
          <w:color w:val="333333"/>
          <w:sz w:val="28"/>
          <w:szCs w:val="28"/>
        </w:rPr>
        <w:t>问题治理。</w:t>
      </w:r>
      <w:r w:rsidRPr="00051EAF">
        <w:rPr>
          <w:rFonts w:asciiTheme="minorEastAsia" w:eastAsiaTheme="minorEastAsia" w:hAnsiTheme="minorEastAsia" w:hint="eastAsia"/>
          <w:color w:val="333333"/>
          <w:sz w:val="28"/>
          <w:szCs w:val="28"/>
        </w:rPr>
        <w:t>加强师德师风建设，是实现立德树人根本任务的关键。要针对师德领域的不正之风，开展专项治理，维护教师良好形象。教育部将研究制定《禁止教师收受礼品礼金的规定》，在教师节等关键节点集中开展专项整治行动，坚决刹住教师违规收受学生和家长礼品礼金等不正之风。研究制定评审评比评估监督办法，坚决纠正“三评”过程中的暗箱操作、徇私舞弊等损害公平公正的行为。加强教师兼职行为的监管，严禁中小学教师在校外培训机构参与有偿补课，逐步规范高校教师兼职行为，引导广大教师把主要精力放在教书育人上。要认真落实教师管理、师德建设有关文件要求，将师德表现作为教师年度考核、岗位聘任、职称评审、评优奖励的首要标准，实行师德“一票否决”制，对师德败坏行为零容忍。</w:t>
      </w:r>
    </w:p>
    <w:p w:rsidR="00354808" w:rsidRPr="00051EA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051EAF">
        <w:rPr>
          <w:rFonts w:asciiTheme="minorEastAsia" w:eastAsiaTheme="minorEastAsia" w:hAnsiTheme="minorEastAsia" w:hint="eastAsia"/>
          <w:color w:val="333333"/>
          <w:sz w:val="28"/>
          <w:szCs w:val="28"/>
        </w:rPr>
        <w:t xml:space="preserve">　　</w:t>
      </w:r>
      <w:r w:rsidRPr="00514B4C">
        <w:rPr>
          <w:rFonts w:asciiTheme="minorEastAsia" w:eastAsiaTheme="minorEastAsia" w:hAnsiTheme="minorEastAsia" w:hint="eastAsia"/>
          <w:b/>
          <w:color w:val="333333"/>
          <w:sz w:val="28"/>
          <w:szCs w:val="28"/>
        </w:rPr>
        <w:t>（二）加强中小学补课乱收费治理。</w:t>
      </w:r>
      <w:r w:rsidRPr="00051EAF">
        <w:rPr>
          <w:rFonts w:asciiTheme="minorEastAsia" w:eastAsiaTheme="minorEastAsia" w:hAnsiTheme="minorEastAsia" w:hint="eastAsia"/>
          <w:color w:val="333333"/>
          <w:sz w:val="28"/>
          <w:szCs w:val="28"/>
        </w:rPr>
        <w:t>补课乱收费问题已经连续</w:t>
      </w:r>
      <w:r w:rsidRPr="00051EAF">
        <w:rPr>
          <w:rFonts w:asciiTheme="minorEastAsia" w:eastAsiaTheme="minorEastAsia" w:hAnsiTheme="minorEastAsia"/>
          <w:color w:val="333333"/>
          <w:sz w:val="28"/>
          <w:szCs w:val="28"/>
        </w:rPr>
        <w:t>5</w:t>
      </w:r>
      <w:r w:rsidRPr="00051EAF">
        <w:rPr>
          <w:rFonts w:asciiTheme="minorEastAsia" w:eastAsiaTheme="minorEastAsia" w:hAnsiTheme="minorEastAsia" w:hint="eastAsia"/>
          <w:color w:val="333333"/>
          <w:sz w:val="28"/>
          <w:szCs w:val="28"/>
        </w:rPr>
        <w:t>年位居全国治理办信访首位，集中表现为课堂内容课外补、公办教师在社会培训机构兼职补课、以升学为目的的集体补课及乱收费行为。各级教育部门要将治理补课乱收费作为全面实施素质教育、深入推进课程改革的突破口，将其作为责任督学挂牌督导的重要内容，纳入学</w:t>
      </w:r>
      <w:r w:rsidRPr="00051EAF">
        <w:rPr>
          <w:rFonts w:asciiTheme="minorEastAsia" w:eastAsiaTheme="minorEastAsia" w:hAnsiTheme="minorEastAsia" w:hint="eastAsia"/>
          <w:color w:val="333333"/>
          <w:sz w:val="28"/>
          <w:szCs w:val="28"/>
        </w:rPr>
        <w:lastRenderedPageBreak/>
        <w:t>校办学行为考核指标，加强监管。中小学校要积极采取措施，对答疑辅导做出合理安排，主动化解补课需求，整体减少对补课的依赖，不得挤占学生休息时间组织有偿补课。广大教师要认真遵守职业道德规范，严格执行教学计划，自觉抵制有偿补课，决不允许把应该在课堂上给学生讲清楚、讲明白的内容放在课外补课收费。要重拳治理补课乱收费问题，对违规补课乱收费行为发现一起、查处一起、通报一起。对于违规教师，要依据《中小学教师违反职业道德行为处理办法》严肃处理；对于违规学校，取消荣誉称号和评优资格，并追究校长责任。坚决遏制补课乱收费的蔓延势头。</w:t>
      </w:r>
    </w:p>
    <w:p w:rsidR="00354808" w:rsidRPr="00051EA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051EAF">
        <w:rPr>
          <w:rFonts w:asciiTheme="minorEastAsia" w:eastAsiaTheme="minorEastAsia" w:hAnsiTheme="minorEastAsia" w:hint="eastAsia"/>
          <w:color w:val="333333"/>
          <w:sz w:val="28"/>
          <w:szCs w:val="28"/>
        </w:rPr>
        <w:t xml:space="preserve">　　</w:t>
      </w:r>
      <w:r w:rsidRPr="00514B4C">
        <w:rPr>
          <w:rFonts w:asciiTheme="minorEastAsia" w:eastAsiaTheme="minorEastAsia" w:hAnsiTheme="minorEastAsia" w:hint="eastAsia"/>
          <w:b/>
          <w:color w:val="333333"/>
          <w:sz w:val="28"/>
          <w:szCs w:val="28"/>
        </w:rPr>
        <w:t>（三）加强各级各类学校乱收费问题治理。</w:t>
      </w:r>
      <w:r w:rsidRPr="00051EAF">
        <w:rPr>
          <w:rFonts w:asciiTheme="minorEastAsia" w:eastAsiaTheme="minorEastAsia" w:hAnsiTheme="minorEastAsia" w:hint="eastAsia"/>
          <w:color w:val="333333"/>
          <w:sz w:val="28"/>
          <w:szCs w:val="28"/>
        </w:rPr>
        <w:t>积极回应群众关切，继续深化教育乱收费热点难点问题的治理。标本兼治破解义务教育阶段择校难题。要认真落实教育部关于“小升初”工作的实施意见和重点大城市免试就近入学文件，抓住重点部位和关键环节，集中精力攻克难点。严禁以捐资助学、借读、共建等名义变相择校乱收费，坚决制止“以钱择校”行为；严禁以任何形式考试选拔学生，坚决制止“以分择校”行为；抵制招生过程中打招呼、递条子等不正之风，坚决制止“以权择校”行为。要将免试就近入学政策执行情况作为督导评估的重要内容，作为教育局长、学校校长工作考核的关键指标，确保实现</w:t>
      </w:r>
      <w:r w:rsidRPr="00051EAF">
        <w:rPr>
          <w:rFonts w:asciiTheme="minorEastAsia" w:eastAsiaTheme="minorEastAsia" w:hAnsiTheme="minorEastAsia"/>
          <w:color w:val="333333"/>
          <w:sz w:val="28"/>
          <w:szCs w:val="28"/>
        </w:rPr>
        <w:t>2014</w:t>
      </w:r>
      <w:r w:rsidRPr="00051EAF">
        <w:rPr>
          <w:rFonts w:asciiTheme="minorEastAsia" w:eastAsiaTheme="minorEastAsia" w:hAnsiTheme="minorEastAsia" w:hint="eastAsia"/>
          <w:color w:val="333333"/>
          <w:sz w:val="28"/>
          <w:szCs w:val="28"/>
        </w:rPr>
        <w:t>年秋季就近入学比例达到</w:t>
      </w:r>
      <w:r w:rsidRPr="00051EAF">
        <w:rPr>
          <w:rFonts w:asciiTheme="minorEastAsia" w:eastAsiaTheme="minorEastAsia" w:hAnsiTheme="minorEastAsia"/>
          <w:color w:val="333333"/>
          <w:sz w:val="28"/>
          <w:szCs w:val="28"/>
        </w:rPr>
        <w:t>90%</w:t>
      </w:r>
      <w:r w:rsidRPr="00051EAF">
        <w:rPr>
          <w:rFonts w:asciiTheme="minorEastAsia" w:eastAsiaTheme="minorEastAsia" w:hAnsiTheme="minorEastAsia" w:hint="eastAsia"/>
          <w:color w:val="333333"/>
          <w:sz w:val="28"/>
          <w:szCs w:val="28"/>
        </w:rPr>
        <w:t>以上的工作目标。深化中小学教辅材料散滥治理。要积极协调有关部门，抓好教辅材料使用管理政策落实。坚持政策公开、程序公正、过程透明的原则，进一步细化、完善教辅材料评议选用工作机制。坚决纠正追求利益、忽视质量，以权谋私、干预评议选用等行为，严禁违背自愿原则强制订购教辅材料，严禁在评议目录外订购教辅材料，克服地方保护主义，坚决查处评议、推荐、选用过程中侵害群众利益的问题。规范普通高中办学及收费行为。省级教育部门要积极协调相关部门，加大普通高中经费投入，抓紧出台普通高中生均拨款标准。进一步压缩“三限”招生比例，适当</w:t>
      </w:r>
      <w:r w:rsidRPr="00051EAF">
        <w:rPr>
          <w:rFonts w:asciiTheme="minorEastAsia" w:eastAsiaTheme="minorEastAsia" w:hAnsiTheme="minorEastAsia" w:hint="eastAsia"/>
          <w:color w:val="333333"/>
          <w:sz w:val="28"/>
          <w:szCs w:val="28"/>
        </w:rPr>
        <w:lastRenderedPageBreak/>
        <w:t>时机将全部取消高中择校生招生。加强高中涉外办学行为规范和监管，教育部将研究制定《关于普通高中涉外办学工作的指导意见》，各地要完善审批程序，规范学费标准，推动普通高中涉外办学健康发展。进一步清理和规范教育收费项目。各地与现行国家教育收费政策不一致的，应尽快废止或修订。严禁越权设立教育收费项目，严禁违规制定收费标准。清理后保留的收费项目及标准要主动向社会公示，接受群众监督。</w:t>
      </w:r>
    </w:p>
    <w:p w:rsidR="00354808" w:rsidRPr="00051EA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051EAF">
        <w:rPr>
          <w:rFonts w:asciiTheme="minorEastAsia" w:eastAsiaTheme="minorEastAsia" w:hAnsiTheme="minorEastAsia" w:hint="eastAsia"/>
          <w:color w:val="333333"/>
          <w:sz w:val="28"/>
          <w:szCs w:val="28"/>
        </w:rPr>
        <w:t xml:space="preserve">　　</w:t>
      </w:r>
      <w:r w:rsidRPr="00514B4C">
        <w:rPr>
          <w:rFonts w:asciiTheme="minorEastAsia" w:eastAsiaTheme="minorEastAsia" w:hAnsiTheme="minorEastAsia" w:hint="eastAsia"/>
          <w:b/>
          <w:color w:val="333333"/>
          <w:sz w:val="28"/>
          <w:szCs w:val="28"/>
        </w:rPr>
        <w:t>（四）加强民生工程资金使用情况的监管。</w:t>
      </w:r>
      <w:r w:rsidRPr="00051EAF">
        <w:rPr>
          <w:rFonts w:asciiTheme="minorEastAsia" w:eastAsiaTheme="minorEastAsia" w:hAnsiTheme="minorEastAsia" w:hint="eastAsia"/>
          <w:color w:val="333333"/>
          <w:sz w:val="28"/>
          <w:szCs w:val="28"/>
        </w:rPr>
        <w:t>落实国务院关于加大对民生资金使用情况监督检查的工作部署，确保民生资金安全有效，惠及广大学生。要以农村义务教育经费保障机制、中职学生资助、营养改善计划为重点，加强涉及教育的民生资金落实情况的监督检查。各级教育部门要对资金分配、使用等关键环节加强监管，坚持阳光操作，强化审计监督，保证专款专用，为民生资金装上“安全锁”、“防盗门”。要加快建设涵盖学前教育至研究生教育阶段的学生资助管理系统，要以中小学生学籍管理系统建设为契机，建立电子政务监察系统，集中开展学生信息核查，挤压统计“水分”，使民生资金真正惠及急需资助的困难群体。要始终保持高压态势，对虚报套取、挤占挪用民生资金的违纪违法行为，坚决查深、查透、查实，查处结果要公开通报，确保每一分钱都用在孩子身上。</w:t>
      </w:r>
    </w:p>
    <w:p w:rsidR="00354808" w:rsidRPr="00051EA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051EAF">
        <w:rPr>
          <w:rFonts w:asciiTheme="minorEastAsia" w:eastAsiaTheme="minorEastAsia" w:hAnsiTheme="minorEastAsia" w:hint="eastAsia"/>
          <w:color w:val="333333"/>
          <w:sz w:val="28"/>
          <w:szCs w:val="28"/>
        </w:rPr>
        <w:t xml:space="preserve">　</w:t>
      </w:r>
      <w:r w:rsidRPr="00514B4C">
        <w:rPr>
          <w:rFonts w:asciiTheme="minorEastAsia" w:eastAsiaTheme="minorEastAsia" w:hAnsiTheme="minorEastAsia" w:hint="eastAsia"/>
          <w:b/>
          <w:color w:val="333333"/>
          <w:sz w:val="28"/>
          <w:szCs w:val="28"/>
        </w:rPr>
        <w:t xml:space="preserve">　（五）加强治理工作责任落实。</w:t>
      </w:r>
      <w:r w:rsidRPr="00051EAF">
        <w:rPr>
          <w:rFonts w:asciiTheme="minorEastAsia" w:eastAsiaTheme="minorEastAsia" w:hAnsiTheme="minorEastAsia" w:hint="eastAsia"/>
          <w:color w:val="333333"/>
          <w:sz w:val="28"/>
          <w:szCs w:val="28"/>
        </w:rPr>
        <w:t>有权就有责，责权要对等，不讲责任，再好的制度也会成为纸老虎、稻草人。要坚持管行业必须管行风，谁主管谁负责，把治理工作和业务管理有机结合，健全责任落实和倒查追责的有效机制，形成压力传导、责任传递机制，把治理工作责任层层落实到各地教育部门和各级各类学校。各级教育部门和各级各类学校要自觉地承担起治理工作的责任，及时部署，主动跟进，严格考核，及时发现问题，坚决纠正问题，要两手抓、两手都要硬，不能“重审批、轻监管”、“重发展、轻治理”。治理工作部门将提出</w:t>
      </w:r>
      <w:r w:rsidRPr="00051EAF">
        <w:rPr>
          <w:rFonts w:asciiTheme="minorEastAsia" w:eastAsiaTheme="minorEastAsia" w:hAnsiTheme="minorEastAsia" w:hint="eastAsia"/>
          <w:color w:val="333333"/>
          <w:sz w:val="28"/>
          <w:szCs w:val="28"/>
        </w:rPr>
        <w:lastRenderedPageBreak/>
        <w:t>突出问题治理清单，建立签订治理工作责任书制度，完善定期会商、信息沟通、督查督办、公开通报等工作机制，加大对政策落实情况的督查力度。要继续组织开展教育行风评议，进一步创新方式方法，完善指标体系，加强结果运用，推动教育行风持续好转。</w:t>
      </w:r>
    </w:p>
    <w:p w:rsidR="00354808" w:rsidRPr="00051EAF"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051EAF">
        <w:rPr>
          <w:rFonts w:asciiTheme="minorEastAsia" w:eastAsiaTheme="minorEastAsia" w:hAnsiTheme="minorEastAsia" w:hint="eastAsia"/>
          <w:color w:val="333333"/>
          <w:sz w:val="28"/>
          <w:szCs w:val="28"/>
        </w:rPr>
        <w:t xml:space="preserve">　　教育部将在监察部的指导下，会同</w:t>
      </w:r>
      <w:proofErr w:type="gramStart"/>
      <w:r w:rsidRPr="00051EAF">
        <w:rPr>
          <w:rFonts w:asciiTheme="minorEastAsia" w:eastAsiaTheme="minorEastAsia" w:hAnsiTheme="minorEastAsia" w:hint="eastAsia"/>
          <w:color w:val="333333"/>
          <w:sz w:val="28"/>
          <w:szCs w:val="28"/>
        </w:rPr>
        <w:t>国家发改委</w:t>
      </w:r>
      <w:proofErr w:type="gramEnd"/>
      <w:r w:rsidRPr="00051EAF">
        <w:rPr>
          <w:rFonts w:asciiTheme="minorEastAsia" w:eastAsiaTheme="minorEastAsia" w:hAnsiTheme="minorEastAsia" w:hint="eastAsia"/>
          <w:color w:val="333333"/>
          <w:sz w:val="28"/>
          <w:szCs w:val="28"/>
        </w:rPr>
        <w:t>、财政部、审计署、新闻出版广电总局等部际联席会议成员单位，进一步巩固和完善部际联席会议机制，着力推动治理工作不断深化。各级教育部门也要加强与治理工作部门联席会议成员单位的协作联动，积极调动各方面力量共同参与治理工作，充分发挥多个部门综合协调、齐抓共管的作用，形成工作合力，务求取得治理成效。</w:t>
      </w:r>
    </w:p>
    <w:p w:rsidR="00B81B7B"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sectPr w:rsidR="00B81B7B" w:rsidSect="00131D1F">
          <w:pgSz w:w="11906" w:h="16838"/>
          <w:pgMar w:top="1440" w:right="1800" w:bottom="1440" w:left="1800" w:header="851" w:footer="992" w:gutter="0"/>
          <w:cols w:space="425"/>
          <w:docGrid w:type="lines" w:linePitch="312"/>
        </w:sectPr>
      </w:pPr>
      <w:r w:rsidRPr="00051EAF">
        <w:rPr>
          <w:rFonts w:asciiTheme="minorEastAsia" w:eastAsiaTheme="minorEastAsia" w:hAnsiTheme="minorEastAsia" w:hint="eastAsia"/>
          <w:color w:val="333333"/>
          <w:sz w:val="28"/>
          <w:szCs w:val="28"/>
        </w:rPr>
        <w:t xml:space="preserve">　　同志们，治理工作任务艰巨、责任重大。我们要增强政治意识、大局意识和责任意识，坚持不懈、攻坚克难、改革创新、不断进取，努力开创治理工作新局面，为全面深化教育领域综合改革、加快推进教育治理体系和治理能力现代化提供坚强保障。</w:t>
      </w:r>
    </w:p>
    <w:p w:rsidR="00354808" w:rsidRPr="00B81B7B" w:rsidRDefault="00354808" w:rsidP="0043322D">
      <w:pPr>
        <w:pStyle w:val="2"/>
        <w:spacing w:before="0" w:after="0" w:line="500" w:lineRule="exact"/>
        <w:jc w:val="center"/>
        <w:rPr>
          <w:rFonts w:asciiTheme="majorEastAsia" w:eastAsiaTheme="majorEastAsia" w:hAnsiTheme="majorEastAsia" w:cs="宋体"/>
          <w:kern w:val="0"/>
          <w:sz w:val="28"/>
          <w:szCs w:val="28"/>
        </w:rPr>
      </w:pPr>
      <w:bookmarkStart w:id="8" w:name="_Toc382992032"/>
      <w:r w:rsidRPr="00B81B7B">
        <w:rPr>
          <w:rFonts w:asciiTheme="majorEastAsia" w:eastAsiaTheme="majorEastAsia" w:hAnsiTheme="majorEastAsia" w:cs="宋体" w:hint="eastAsia"/>
          <w:kern w:val="0"/>
          <w:sz w:val="28"/>
          <w:szCs w:val="28"/>
        </w:rPr>
        <w:lastRenderedPageBreak/>
        <w:t>持之以恒整风</w:t>
      </w:r>
      <w:proofErr w:type="gramStart"/>
      <w:r w:rsidRPr="00B81B7B">
        <w:rPr>
          <w:rFonts w:asciiTheme="majorEastAsia" w:eastAsiaTheme="majorEastAsia" w:hAnsiTheme="majorEastAsia" w:cs="宋体" w:hint="eastAsia"/>
          <w:kern w:val="0"/>
          <w:sz w:val="28"/>
          <w:szCs w:val="28"/>
        </w:rPr>
        <w:t>肃</w:t>
      </w:r>
      <w:proofErr w:type="gramEnd"/>
      <w:r w:rsidRPr="00B81B7B">
        <w:rPr>
          <w:rFonts w:asciiTheme="majorEastAsia" w:eastAsiaTheme="majorEastAsia" w:hAnsiTheme="majorEastAsia" w:cs="宋体" w:hint="eastAsia"/>
          <w:kern w:val="0"/>
          <w:sz w:val="28"/>
          <w:szCs w:val="28"/>
        </w:rPr>
        <w:t>纪旗帜鲜明惩治腐败</w:t>
      </w:r>
      <w:r w:rsidRPr="00B81B7B">
        <w:rPr>
          <w:rFonts w:asciiTheme="majorEastAsia" w:eastAsiaTheme="majorEastAsia" w:hAnsiTheme="majorEastAsia" w:cs="宋体"/>
          <w:kern w:val="0"/>
          <w:sz w:val="28"/>
          <w:szCs w:val="28"/>
        </w:rPr>
        <w:t xml:space="preserve"> </w:t>
      </w:r>
      <w:r w:rsidRPr="00B81B7B">
        <w:rPr>
          <w:rFonts w:asciiTheme="majorEastAsia" w:eastAsiaTheme="majorEastAsia" w:hAnsiTheme="majorEastAsia" w:cs="宋体" w:hint="eastAsia"/>
          <w:kern w:val="0"/>
          <w:sz w:val="28"/>
          <w:szCs w:val="28"/>
        </w:rPr>
        <w:t>坚决维护立德树人的纯洁高地</w:t>
      </w:r>
      <w:bookmarkEnd w:id="8"/>
    </w:p>
    <w:p w:rsidR="00354808" w:rsidRPr="00B81B7B" w:rsidRDefault="00354808" w:rsidP="006B5737">
      <w:pPr>
        <w:spacing w:line="500" w:lineRule="exact"/>
        <w:rPr>
          <w:rFonts w:ascii="仿宋_GB2312" w:eastAsia="仿宋_GB2312" w:hAnsi="仿宋" w:cs="宋体"/>
          <w:color w:val="000000"/>
          <w:kern w:val="0"/>
          <w:szCs w:val="21"/>
        </w:rPr>
      </w:pPr>
      <w:r w:rsidRPr="00B81B7B">
        <w:rPr>
          <w:rFonts w:ascii="仿宋_GB2312" w:eastAsia="仿宋_GB2312" w:hAnsi="仿宋" w:cs="宋体"/>
          <w:b/>
          <w:bCs/>
          <w:color w:val="000000"/>
          <w:kern w:val="0"/>
          <w:szCs w:val="21"/>
        </w:rPr>
        <w:t>——</w:t>
      </w:r>
      <w:r w:rsidRPr="00B81B7B">
        <w:rPr>
          <w:rFonts w:ascii="仿宋_GB2312" w:eastAsia="仿宋_GB2312" w:hAnsi="仿宋" w:cs="宋体" w:hint="eastAsia"/>
          <w:b/>
          <w:bCs/>
          <w:color w:val="000000"/>
          <w:kern w:val="0"/>
          <w:szCs w:val="21"/>
        </w:rPr>
        <w:t>在教育系统党风廉政建设工作暨全国治理教育乱收费部际联席会视频会议上的讲话</w:t>
      </w:r>
    </w:p>
    <w:p w:rsidR="00354808" w:rsidRPr="00B81B7B" w:rsidRDefault="00354808" w:rsidP="00B81B7B">
      <w:pPr>
        <w:spacing w:line="500" w:lineRule="exact"/>
        <w:jc w:val="center"/>
        <w:rPr>
          <w:rFonts w:ascii="仿宋_GB2312" w:eastAsia="仿宋_GB2312" w:hAnsi="仿宋" w:cs="宋体"/>
          <w:b/>
          <w:bCs/>
          <w:color w:val="000000"/>
          <w:kern w:val="0"/>
          <w:szCs w:val="21"/>
        </w:rPr>
      </w:pPr>
      <w:r w:rsidRPr="00B81B7B">
        <w:rPr>
          <w:rFonts w:ascii="仿宋_GB2312" w:eastAsia="仿宋_GB2312" w:hAnsi="仿宋" w:cs="宋体" w:hint="eastAsia"/>
          <w:b/>
          <w:bCs/>
          <w:color w:val="000000"/>
          <w:kern w:val="0"/>
          <w:szCs w:val="21"/>
        </w:rPr>
        <w:t>袁贵仁</w:t>
      </w:r>
    </w:p>
    <w:p w:rsidR="00354808" w:rsidRDefault="00354808" w:rsidP="00EA5EE2">
      <w:pPr>
        <w:spacing w:line="500" w:lineRule="exact"/>
        <w:jc w:val="center"/>
        <w:rPr>
          <w:rFonts w:ascii="仿宋_GB2312" w:eastAsia="仿宋_GB2312" w:hAnsi="仿宋" w:cs="宋体"/>
          <w:b/>
          <w:bCs/>
          <w:color w:val="000000"/>
          <w:kern w:val="0"/>
          <w:szCs w:val="21"/>
        </w:rPr>
      </w:pPr>
      <w:r w:rsidRPr="00B81B7B">
        <w:rPr>
          <w:rFonts w:ascii="仿宋_GB2312" w:eastAsia="仿宋_GB2312" w:hAnsi="仿宋" w:cs="宋体" w:hint="eastAsia"/>
          <w:b/>
          <w:bCs/>
          <w:color w:val="000000"/>
          <w:kern w:val="0"/>
          <w:szCs w:val="21"/>
        </w:rPr>
        <w:t>（</w:t>
      </w:r>
      <w:r w:rsidRPr="00B81B7B">
        <w:rPr>
          <w:rFonts w:ascii="仿宋_GB2312" w:eastAsia="仿宋_GB2312" w:hAnsi="仿宋" w:cs="宋体"/>
          <w:b/>
          <w:bCs/>
          <w:color w:val="000000"/>
          <w:kern w:val="0"/>
          <w:szCs w:val="21"/>
        </w:rPr>
        <w:t>2014</w:t>
      </w:r>
      <w:r w:rsidRPr="00B81B7B">
        <w:rPr>
          <w:rFonts w:ascii="仿宋_GB2312" w:eastAsia="仿宋_GB2312" w:hAnsi="仿宋" w:cs="宋体" w:hint="eastAsia"/>
          <w:b/>
          <w:bCs/>
          <w:color w:val="000000"/>
          <w:kern w:val="0"/>
          <w:szCs w:val="21"/>
        </w:rPr>
        <w:t>年</w:t>
      </w:r>
      <w:r w:rsidRPr="00B81B7B">
        <w:rPr>
          <w:rFonts w:ascii="仿宋_GB2312" w:eastAsia="仿宋_GB2312" w:hAnsi="仿宋" w:cs="宋体"/>
          <w:b/>
          <w:bCs/>
          <w:color w:val="000000"/>
          <w:kern w:val="0"/>
          <w:szCs w:val="21"/>
        </w:rPr>
        <w:t>2</w:t>
      </w:r>
      <w:r w:rsidRPr="00B81B7B">
        <w:rPr>
          <w:rFonts w:ascii="仿宋_GB2312" w:eastAsia="仿宋_GB2312" w:hAnsi="仿宋" w:cs="宋体" w:hint="eastAsia"/>
          <w:b/>
          <w:bCs/>
          <w:color w:val="000000"/>
          <w:kern w:val="0"/>
          <w:szCs w:val="21"/>
        </w:rPr>
        <w:t>月</w:t>
      </w:r>
      <w:r w:rsidRPr="00B81B7B">
        <w:rPr>
          <w:rFonts w:ascii="仿宋_GB2312" w:eastAsia="仿宋_GB2312" w:hAnsi="仿宋" w:cs="宋体"/>
          <w:b/>
          <w:bCs/>
          <w:color w:val="000000"/>
          <w:kern w:val="0"/>
          <w:szCs w:val="21"/>
        </w:rPr>
        <w:t>27</w:t>
      </w:r>
      <w:r w:rsidRPr="00B81B7B">
        <w:rPr>
          <w:rFonts w:ascii="仿宋_GB2312" w:eastAsia="仿宋_GB2312" w:hAnsi="仿宋" w:cs="宋体" w:hint="eastAsia"/>
          <w:b/>
          <w:bCs/>
          <w:color w:val="000000"/>
          <w:kern w:val="0"/>
          <w:szCs w:val="21"/>
        </w:rPr>
        <w:t>日）</w:t>
      </w:r>
    </w:p>
    <w:p w:rsidR="007C5900" w:rsidRPr="00553870" w:rsidRDefault="007C5900" w:rsidP="007C5900">
      <w:pPr>
        <w:spacing w:after="240" w:line="500" w:lineRule="exact"/>
        <w:jc w:val="center"/>
        <w:rPr>
          <w:rFonts w:ascii="仿宋_GB2312" w:eastAsia="仿宋_GB2312" w:hAnsi="仿宋" w:cs="宋体"/>
          <w:kern w:val="0"/>
          <w:szCs w:val="21"/>
        </w:rPr>
      </w:pPr>
      <w:r>
        <w:rPr>
          <w:rFonts w:ascii="仿宋_GB2312" w:eastAsia="仿宋_GB2312" w:hAnsi="仿宋" w:cs="宋体" w:hint="eastAsia"/>
          <w:b/>
          <w:bCs/>
          <w:kern w:val="0"/>
          <w:szCs w:val="21"/>
        </w:rPr>
        <w:t>来源：中华人民共和国教育部网站</w:t>
      </w:r>
    </w:p>
    <w:p w:rsidR="00354808" w:rsidRPr="00EA5EE2"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6B5737">
        <w:rPr>
          <w:rFonts w:ascii="仿宋_GB2312" w:eastAsia="仿宋_GB2312" w:hint="eastAsia"/>
          <w:color w:val="000000"/>
          <w:sz w:val="28"/>
          <w:szCs w:val="28"/>
        </w:rPr>
        <w:t xml:space="preserve">　</w:t>
      </w:r>
      <w:r w:rsidRPr="006B5737">
        <w:rPr>
          <w:rFonts w:ascii="仿宋_GB2312" w:eastAsia="仿宋_GB2312" w:hint="eastAsia"/>
          <w:color w:val="333333"/>
          <w:sz w:val="28"/>
          <w:szCs w:val="28"/>
        </w:rPr>
        <w:t xml:space="preserve">　</w:t>
      </w:r>
      <w:r w:rsidRPr="00EA5EE2">
        <w:rPr>
          <w:rFonts w:asciiTheme="minorEastAsia" w:eastAsiaTheme="minorEastAsia" w:hAnsiTheme="minorEastAsia" w:hint="eastAsia"/>
          <w:color w:val="333333"/>
          <w:sz w:val="28"/>
          <w:szCs w:val="28"/>
        </w:rPr>
        <w:t>十八届中央纪委三次全会对当前和今后一个时期党风廉政建设和反腐败工作</w:t>
      </w:r>
      <w:proofErr w:type="gramStart"/>
      <w:r w:rsidRPr="00EA5EE2">
        <w:rPr>
          <w:rFonts w:asciiTheme="minorEastAsia" w:eastAsiaTheme="minorEastAsia" w:hAnsiTheme="minorEastAsia" w:hint="eastAsia"/>
          <w:color w:val="333333"/>
          <w:sz w:val="28"/>
          <w:szCs w:val="28"/>
        </w:rPr>
        <w:t>作出</w:t>
      </w:r>
      <w:proofErr w:type="gramEnd"/>
      <w:r w:rsidRPr="00EA5EE2">
        <w:rPr>
          <w:rFonts w:asciiTheme="minorEastAsia" w:eastAsiaTheme="minorEastAsia" w:hAnsiTheme="minorEastAsia" w:hint="eastAsia"/>
          <w:color w:val="333333"/>
          <w:sz w:val="28"/>
          <w:szCs w:val="28"/>
        </w:rPr>
        <w:t>新的部署。习近平总书记发表重要讲话，全面分析了党面临的形势，深刻阐述了党的建设重大理论和现实问题，明确提出了当前和今后一个时期工作的总体思路和主要任务，要求全党深刻认识反腐败斗争的长期性、复杂性、艰巨性，以猛药去</w:t>
      </w:r>
      <w:proofErr w:type="gramStart"/>
      <w:r w:rsidRPr="00EA5EE2">
        <w:rPr>
          <w:rFonts w:asciiTheme="minorEastAsia" w:eastAsiaTheme="minorEastAsia" w:hAnsiTheme="minorEastAsia" w:hint="eastAsia"/>
          <w:color w:val="333333"/>
          <w:sz w:val="28"/>
          <w:szCs w:val="28"/>
        </w:rPr>
        <w:t>疴</w:t>
      </w:r>
      <w:proofErr w:type="gramEnd"/>
      <w:r w:rsidRPr="00EA5EE2">
        <w:rPr>
          <w:rFonts w:asciiTheme="minorEastAsia" w:eastAsiaTheme="minorEastAsia" w:hAnsiTheme="minorEastAsia" w:hint="eastAsia"/>
          <w:color w:val="333333"/>
          <w:sz w:val="28"/>
          <w:szCs w:val="28"/>
        </w:rPr>
        <w:t>、重典治乱的决心，以刮骨疗毒、壮士断腕的勇气，坚决把党风廉政建设和反腐败斗争进行到底。王岐山同志的工作报告，总结了</w:t>
      </w:r>
      <w:r w:rsidRPr="00EA5EE2">
        <w:rPr>
          <w:rFonts w:asciiTheme="minorEastAsia" w:eastAsiaTheme="minorEastAsia" w:hAnsiTheme="minorEastAsia"/>
          <w:color w:val="333333"/>
          <w:sz w:val="28"/>
          <w:szCs w:val="28"/>
        </w:rPr>
        <w:t>2013</w:t>
      </w:r>
      <w:r w:rsidRPr="00EA5EE2">
        <w:rPr>
          <w:rFonts w:asciiTheme="minorEastAsia" w:eastAsiaTheme="minorEastAsia" w:hAnsiTheme="minorEastAsia" w:hint="eastAsia"/>
          <w:color w:val="333333"/>
          <w:sz w:val="28"/>
          <w:szCs w:val="28"/>
        </w:rPr>
        <w:t>年党风廉政建设和反腐败工作，明确了</w:t>
      </w:r>
      <w:r w:rsidRPr="00EA5EE2">
        <w:rPr>
          <w:rFonts w:asciiTheme="minorEastAsia" w:eastAsiaTheme="minorEastAsia" w:hAnsiTheme="minorEastAsia"/>
          <w:color w:val="333333"/>
          <w:sz w:val="28"/>
          <w:szCs w:val="28"/>
        </w:rPr>
        <w:t>2014</w:t>
      </w:r>
      <w:r w:rsidRPr="00EA5EE2">
        <w:rPr>
          <w:rFonts w:asciiTheme="minorEastAsia" w:eastAsiaTheme="minorEastAsia" w:hAnsiTheme="minorEastAsia" w:hint="eastAsia"/>
          <w:color w:val="333333"/>
          <w:sz w:val="28"/>
          <w:szCs w:val="28"/>
        </w:rPr>
        <w:t>年主要任务。国务院廉政工作会议进一步提出建设清廉政府要求。</w:t>
      </w:r>
    </w:p>
    <w:p w:rsidR="00354808" w:rsidRPr="00EA5EE2"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6B5737">
        <w:rPr>
          <w:rFonts w:ascii="仿宋_GB2312" w:eastAsia="仿宋_GB2312" w:hint="eastAsia"/>
          <w:color w:val="333333"/>
          <w:sz w:val="28"/>
          <w:szCs w:val="28"/>
        </w:rPr>
        <w:t xml:space="preserve">　　</w:t>
      </w:r>
      <w:r w:rsidRPr="00EA5EE2">
        <w:rPr>
          <w:rFonts w:asciiTheme="minorEastAsia" w:eastAsiaTheme="minorEastAsia" w:hAnsiTheme="minorEastAsia" w:hint="eastAsia"/>
          <w:color w:val="333333"/>
          <w:sz w:val="28"/>
          <w:szCs w:val="28"/>
        </w:rPr>
        <w:t>我们今天这次会议的主要任务，就是学习贯彻习近平总书记系列讲话精神和十八届中央纪委第三次全会、国务院廉政工作会议精神，总结</w:t>
      </w:r>
      <w:r w:rsidRPr="00EA5EE2">
        <w:rPr>
          <w:rFonts w:asciiTheme="minorEastAsia" w:eastAsiaTheme="minorEastAsia" w:hAnsiTheme="minorEastAsia"/>
          <w:color w:val="333333"/>
          <w:sz w:val="28"/>
          <w:szCs w:val="28"/>
        </w:rPr>
        <w:t>2013</w:t>
      </w:r>
      <w:r w:rsidRPr="00EA5EE2">
        <w:rPr>
          <w:rFonts w:asciiTheme="minorEastAsia" w:eastAsiaTheme="minorEastAsia" w:hAnsiTheme="minorEastAsia" w:hint="eastAsia"/>
          <w:color w:val="333333"/>
          <w:sz w:val="28"/>
          <w:szCs w:val="28"/>
        </w:rPr>
        <w:t>年教育系统党风廉政建设和全国治理教育乱收费工作，部署</w:t>
      </w:r>
      <w:r w:rsidRPr="00EA5EE2">
        <w:rPr>
          <w:rFonts w:asciiTheme="minorEastAsia" w:eastAsiaTheme="minorEastAsia" w:hAnsiTheme="minorEastAsia"/>
          <w:color w:val="333333"/>
          <w:sz w:val="28"/>
          <w:szCs w:val="28"/>
        </w:rPr>
        <w:t>2014</w:t>
      </w:r>
      <w:r w:rsidRPr="00EA5EE2">
        <w:rPr>
          <w:rFonts w:asciiTheme="minorEastAsia" w:eastAsiaTheme="minorEastAsia" w:hAnsiTheme="minorEastAsia" w:hint="eastAsia"/>
          <w:color w:val="333333"/>
          <w:sz w:val="28"/>
          <w:szCs w:val="28"/>
        </w:rPr>
        <w:t>年任务。</w:t>
      </w:r>
    </w:p>
    <w:p w:rsidR="00354808" w:rsidRPr="00EA5EE2"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EA5EE2">
        <w:rPr>
          <w:rFonts w:asciiTheme="minorEastAsia" w:eastAsiaTheme="minorEastAsia" w:hAnsiTheme="minorEastAsia" w:hint="eastAsia"/>
          <w:color w:val="333333"/>
          <w:sz w:val="28"/>
          <w:szCs w:val="28"/>
        </w:rPr>
        <w:t xml:space="preserve">　　刚才王立英同志、刘利民同志对</w:t>
      </w:r>
      <w:r w:rsidRPr="00EA5EE2">
        <w:rPr>
          <w:rFonts w:asciiTheme="minorEastAsia" w:eastAsiaTheme="minorEastAsia" w:hAnsiTheme="minorEastAsia"/>
          <w:color w:val="333333"/>
          <w:sz w:val="28"/>
          <w:szCs w:val="28"/>
        </w:rPr>
        <w:t>2014</w:t>
      </w:r>
      <w:r w:rsidRPr="00EA5EE2">
        <w:rPr>
          <w:rFonts w:asciiTheme="minorEastAsia" w:eastAsiaTheme="minorEastAsia" w:hAnsiTheme="minorEastAsia" w:hint="eastAsia"/>
          <w:color w:val="333333"/>
          <w:sz w:val="28"/>
          <w:szCs w:val="28"/>
        </w:rPr>
        <w:t>年教育系统党风廉政建设和反腐败工作</w:t>
      </w:r>
      <w:proofErr w:type="gramStart"/>
      <w:r w:rsidRPr="00EA5EE2">
        <w:rPr>
          <w:rFonts w:asciiTheme="minorEastAsia" w:eastAsiaTheme="minorEastAsia" w:hAnsiTheme="minorEastAsia" w:hint="eastAsia"/>
          <w:color w:val="333333"/>
          <w:sz w:val="28"/>
          <w:szCs w:val="28"/>
        </w:rPr>
        <w:t>作</w:t>
      </w:r>
      <w:proofErr w:type="gramEnd"/>
      <w:r w:rsidRPr="00EA5EE2">
        <w:rPr>
          <w:rFonts w:asciiTheme="minorEastAsia" w:eastAsiaTheme="minorEastAsia" w:hAnsiTheme="minorEastAsia" w:hint="eastAsia"/>
          <w:color w:val="333333"/>
          <w:sz w:val="28"/>
          <w:szCs w:val="28"/>
        </w:rPr>
        <w:t>了全面部署。各单位要结合实际抓好贯彻落实。下面，我再强调以下五个方面工作。</w:t>
      </w:r>
    </w:p>
    <w:p w:rsidR="00354808" w:rsidRPr="00EA5EE2"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6B5737">
        <w:rPr>
          <w:rFonts w:ascii="仿宋_GB2312" w:eastAsia="仿宋_GB2312" w:hint="eastAsia"/>
          <w:color w:val="333333"/>
          <w:sz w:val="28"/>
          <w:szCs w:val="28"/>
        </w:rPr>
        <w:t xml:space="preserve">　　</w:t>
      </w:r>
      <w:r w:rsidRPr="00EA5EE2">
        <w:rPr>
          <w:rFonts w:asciiTheme="minorEastAsia" w:eastAsiaTheme="minorEastAsia" w:hAnsiTheme="minorEastAsia" w:hint="eastAsia"/>
          <w:color w:val="333333"/>
          <w:sz w:val="28"/>
          <w:szCs w:val="28"/>
        </w:rPr>
        <w:t>第一，纠正纪律松弛问题。习近平总书记告诫全党，组织纪律松弛已经成为党的一大忧患。从教育系统情况看，有的党员干部目无组织纪律，自由散漫、我行我素、信口开河；有的有令不行、有禁不止，对</w:t>
      </w:r>
      <w:proofErr w:type="gramStart"/>
      <w:r w:rsidRPr="00EA5EE2">
        <w:rPr>
          <w:rFonts w:asciiTheme="minorEastAsia" w:eastAsiaTheme="minorEastAsia" w:hAnsiTheme="minorEastAsia" w:hint="eastAsia"/>
          <w:color w:val="333333"/>
          <w:sz w:val="28"/>
          <w:szCs w:val="28"/>
        </w:rPr>
        <w:t>不</w:t>
      </w:r>
      <w:proofErr w:type="gramEnd"/>
      <w:r w:rsidRPr="00EA5EE2">
        <w:rPr>
          <w:rFonts w:asciiTheme="minorEastAsia" w:eastAsiaTheme="minorEastAsia" w:hAnsiTheme="minorEastAsia" w:hint="eastAsia"/>
          <w:color w:val="333333"/>
          <w:sz w:val="28"/>
          <w:szCs w:val="28"/>
        </w:rPr>
        <w:t>合意政策打折扣、搞变通，不落实请示报告制度；有的奉行好人主义，不敢担当、不愿负责。这些问题的出现，除个人主观因素外，与党委主体责任和纪检监督责任落实不到位有很大关系，有的党委没</w:t>
      </w:r>
      <w:r w:rsidRPr="00EA5EE2">
        <w:rPr>
          <w:rFonts w:asciiTheme="minorEastAsia" w:eastAsiaTheme="minorEastAsia" w:hAnsiTheme="minorEastAsia" w:hint="eastAsia"/>
          <w:color w:val="333333"/>
          <w:sz w:val="28"/>
          <w:szCs w:val="28"/>
        </w:rPr>
        <w:lastRenderedPageBreak/>
        <w:t>有把党风廉政建设当作分内之事，而是当甩手掌柜、做和事佬，甚至错误地认为查处案件会影响单位、学校声誉和发展，搞无原则的一团和气；个别纪委对腐败问题和不正之风睁只眼、闭只眼，只抱怨、不亮剑。事实证明，一个松松垮垮、稀稀拉拉的组织，是不能干事、也干</w:t>
      </w:r>
      <w:proofErr w:type="gramStart"/>
      <w:r w:rsidRPr="00EA5EE2">
        <w:rPr>
          <w:rFonts w:asciiTheme="minorEastAsia" w:eastAsiaTheme="minorEastAsia" w:hAnsiTheme="minorEastAsia" w:hint="eastAsia"/>
          <w:color w:val="333333"/>
          <w:sz w:val="28"/>
          <w:szCs w:val="28"/>
        </w:rPr>
        <w:t>不</w:t>
      </w:r>
      <w:proofErr w:type="gramEnd"/>
      <w:r w:rsidRPr="00EA5EE2">
        <w:rPr>
          <w:rFonts w:asciiTheme="minorEastAsia" w:eastAsiaTheme="minorEastAsia" w:hAnsiTheme="minorEastAsia" w:hint="eastAsia"/>
          <w:color w:val="333333"/>
          <w:sz w:val="28"/>
          <w:szCs w:val="28"/>
        </w:rPr>
        <w:t>成事的，必须下大力气抓。要严明党的政治纪律，在思想上政治上行动上自觉同以习近平同志为总书记的党中央保持高度一致，坚持党章规定的“四个服从”，相信组织、依靠组织、服从组织，自觉接受组织安排和纪律约束，自觉维护党的团结统一。要严格执行民主集中制、党内组织生活制度等党的组织制度，在涉及重大问题、重要事项时，必须按规定集体讨论决策、向组织请示报告。同时要严格执行工作纪律、财经纪律和生活纪律，使纪律真正成为带电的高压线。</w:t>
      </w:r>
    </w:p>
    <w:p w:rsidR="00354808" w:rsidRPr="00EA5EE2"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6B5737">
        <w:rPr>
          <w:rFonts w:ascii="仿宋_GB2312" w:eastAsia="仿宋_GB2312" w:hint="eastAsia"/>
          <w:color w:val="333333"/>
          <w:sz w:val="28"/>
          <w:szCs w:val="28"/>
        </w:rPr>
        <w:t xml:space="preserve">　　</w:t>
      </w:r>
      <w:r w:rsidRPr="00EA5EE2">
        <w:rPr>
          <w:rFonts w:asciiTheme="minorEastAsia" w:eastAsiaTheme="minorEastAsia" w:hAnsiTheme="minorEastAsia" w:hint="eastAsia"/>
          <w:color w:val="333333"/>
          <w:sz w:val="28"/>
          <w:szCs w:val="28"/>
        </w:rPr>
        <w:t>第二，治理违规招生问题。考试招生公平是教育公平的底线和基石，直接关系千家万户的切身利益，甚至影响人的一生。去年以来，招生领域问题引起社会极大关注，有些学校将招生指标明码标价、收取费用；自主招生和特殊类型招生体制机制仍存在不少漏洞，个别人员利用改革的缝隙和漏洞搞投机、搞腐败、牟私利；一些考试招生人员和利益集团相互勾结，</w:t>
      </w:r>
      <w:r w:rsidRPr="00EA5EE2">
        <w:rPr>
          <w:rFonts w:asciiTheme="minorEastAsia" w:eastAsiaTheme="minorEastAsia" w:hAnsiTheme="minorEastAsia"/>
          <w:color w:val="333333"/>
          <w:sz w:val="28"/>
          <w:szCs w:val="28"/>
        </w:rPr>
        <w:t>MBA</w:t>
      </w:r>
      <w:r w:rsidRPr="00EA5EE2">
        <w:rPr>
          <w:rFonts w:asciiTheme="minorEastAsia" w:eastAsiaTheme="minorEastAsia" w:hAnsiTheme="minorEastAsia" w:hint="eastAsia"/>
          <w:color w:val="333333"/>
          <w:sz w:val="28"/>
          <w:szCs w:val="28"/>
        </w:rPr>
        <w:t>考点大规模作弊问题还很猖獗；职业院校有偿招生、重复录取、虚假注册问题比较严重；义务教育阶段择校问题依然突出。这些问题是对教育公平公正的损害，是对党和国家法律法规的挑战，必须重拳整治。对任何敢于挑战考试招生公平的行为都要严惩不贷，决不手软。</w:t>
      </w:r>
    </w:p>
    <w:p w:rsidR="00354808" w:rsidRPr="00EA5EE2"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6B5737">
        <w:rPr>
          <w:rFonts w:ascii="仿宋_GB2312" w:eastAsia="仿宋_GB2312" w:hint="eastAsia"/>
          <w:color w:val="333333"/>
          <w:sz w:val="28"/>
          <w:szCs w:val="28"/>
        </w:rPr>
        <w:t xml:space="preserve">　</w:t>
      </w:r>
      <w:r w:rsidRPr="00EA5EE2">
        <w:rPr>
          <w:rFonts w:asciiTheme="minorEastAsia" w:eastAsiaTheme="minorEastAsia" w:hAnsiTheme="minorEastAsia" w:hint="eastAsia"/>
          <w:color w:val="333333"/>
          <w:sz w:val="28"/>
          <w:szCs w:val="28"/>
        </w:rPr>
        <w:t xml:space="preserve">　第三，查处贪污挪用科研经费问题。近年来，科研领域违规违纪问题多发，有的科研人员法纪观念淡薄，利用掌握的科研资源谋取私利，有些学校管理不规范，监督不到位。去年教育部集中力量开展一次专项检查，起到一定作用。各高校要切实履行管理职责，健全内控机制。科研人员要弘扬科学精神，严守管理规定。进入高校的科研资</w:t>
      </w:r>
      <w:r w:rsidRPr="00EA5EE2">
        <w:rPr>
          <w:rFonts w:asciiTheme="minorEastAsia" w:eastAsiaTheme="minorEastAsia" w:hAnsiTheme="minorEastAsia" w:hint="eastAsia"/>
          <w:color w:val="333333"/>
          <w:sz w:val="28"/>
          <w:szCs w:val="28"/>
        </w:rPr>
        <w:lastRenderedPageBreak/>
        <w:t>金具有公共属性和财经纪律约束，不属于个人所有，这一点不能突破，谁突破就处理谁。</w:t>
      </w:r>
    </w:p>
    <w:p w:rsidR="00354808" w:rsidRPr="00EA5EE2"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EA5EE2">
        <w:rPr>
          <w:rFonts w:asciiTheme="minorEastAsia" w:eastAsiaTheme="minorEastAsia" w:hAnsiTheme="minorEastAsia" w:hint="eastAsia"/>
          <w:color w:val="333333"/>
          <w:sz w:val="28"/>
          <w:szCs w:val="28"/>
        </w:rPr>
        <w:t xml:space="preserve">　　第四，强化教育经费监管问题。当前我国教育支出已成为国家公共财政第一大支出，教育经费的科学管理和有效使用问题必须高度重视。所有教育经费必须做到收入一个“笼子”、预算一个“盘子”、支出一个“口子”，一分一厘都不能乱花，真正把钱用在刀刃上。要构建和完善教育财务制度体系，严格执行中小学校、高等学校财务制度。加强对各项教育资金使用情况的管理和监督，强化审计工作特别是对重大项目、重要资金的审计监督，防止贪污、挪用、截留等问题发生。</w:t>
      </w:r>
    </w:p>
    <w:p w:rsidR="00354808" w:rsidRPr="00EA5EE2"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EA5EE2">
        <w:rPr>
          <w:rFonts w:asciiTheme="minorEastAsia" w:eastAsiaTheme="minorEastAsia" w:hAnsiTheme="minorEastAsia" w:hint="eastAsia"/>
          <w:color w:val="333333"/>
          <w:sz w:val="28"/>
          <w:szCs w:val="28"/>
        </w:rPr>
        <w:t xml:space="preserve">　　第五，加强师德师风建设问题。我国有</w:t>
      </w:r>
      <w:r w:rsidRPr="00EA5EE2">
        <w:rPr>
          <w:rFonts w:asciiTheme="minorEastAsia" w:eastAsiaTheme="minorEastAsia" w:hAnsiTheme="minorEastAsia"/>
          <w:color w:val="333333"/>
          <w:sz w:val="28"/>
          <w:szCs w:val="28"/>
        </w:rPr>
        <w:t>1600</w:t>
      </w:r>
      <w:r w:rsidRPr="00EA5EE2">
        <w:rPr>
          <w:rFonts w:asciiTheme="minorEastAsia" w:eastAsiaTheme="minorEastAsia" w:hAnsiTheme="minorEastAsia" w:hint="eastAsia"/>
          <w:color w:val="333333"/>
          <w:sz w:val="28"/>
          <w:szCs w:val="28"/>
        </w:rPr>
        <w:t>万教师。广大教师严格遵守职业道德规范，坚守教书育人、立德树人的使命、责任和追求，为人师表、无私奉献，应当受到尊重，得到关心。但我们也必须看到，有的教师突破道德底线、法律底线、政治底线，严重抹黑了教师的形象。我们要大力培育和</w:t>
      </w:r>
      <w:proofErr w:type="gramStart"/>
      <w:r w:rsidRPr="00EA5EE2">
        <w:rPr>
          <w:rFonts w:asciiTheme="minorEastAsia" w:eastAsiaTheme="minorEastAsia" w:hAnsiTheme="minorEastAsia" w:hint="eastAsia"/>
          <w:color w:val="333333"/>
          <w:sz w:val="28"/>
          <w:szCs w:val="28"/>
        </w:rPr>
        <w:t>践行</w:t>
      </w:r>
      <w:proofErr w:type="gramEnd"/>
      <w:r w:rsidRPr="00EA5EE2">
        <w:rPr>
          <w:rFonts w:asciiTheme="minorEastAsia" w:eastAsiaTheme="minorEastAsia" w:hAnsiTheme="minorEastAsia" w:hint="eastAsia"/>
          <w:color w:val="333333"/>
          <w:sz w:val="28"/>
          <w:szCs w:val="28"/>
        </w:rPr>
        <w:t>社会主义核心价值观，切实抓好校风、教风、学风建设。对极个别师德败坏者要毫不姑息，坚决依法依规清除出教师队伍。</w:t>
      </w:r>
    </w:p>
    <w:p w:rsidR="00354808" w:rsidRPr="00EA5EE2"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6B5737">
        <w:rPr>
          <w:rFonts w:ascii="仿宋_GB2312" w:eastAsia="仿宋_GB2312" w:hint="eastAsia"/>
          <w:color w:val="333333"/>
          <w:sz w:val="28"/>
          <w:szCs w:val="28"/>
        </w:rPr>
        <w:t xml:space="preserve">　　</w:t>
      </w:r>
      <w:r w:rsidRPr="00EA5EE2">
        <w:rPr>
          <w:rFonts w:asciiTheme="minorEastAsia" w:eastAsiaTheme="minorEastAsia" w:hAnsiTheme="minorEastAsia" w:hint="eastAsia"/>
          <w:color w:val="333333"/>
          <w:sz w:val="28"/>
          <w:szCs w:val="28"/>
        </w:rPr>
        <w:t>教育系统人数多，战线长，不同部门、学校之间差别也比较大，抓好党风廉政建设和反腐败工作，责任重大，任务艰巨。我们必须转变职能、改进作风、创新机制、完善办法，以更加坚决的态度和更加有力的措施抓好各项任务的落实。这里，我再强调五个方面的做法。</w:t>
      </w:r>
    </w:p>
    <w:p w:rsidR="00354808" w:rsidRPr="00EA5EE2"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EA5EE2">
        <w:rPr>
          <w:rFonts w:asciiTheme="minorEastAsia" w:eastAsiaTheme="minorEastAsia" w:hAnsiTheme="minorEastAsia" w:hint="eastAsia"/>
          <w:color w:val="333333"/>
          <w:sz w:val="28"/>
          <w:szCs w:val="28"/>
        </w:rPr>
        <w:t xml:space="preserve">　　一要强化责任。不讲责任，不追究责任，再好的谋划也变不成现实，再好的制度也形同虚设。各级党组织必须忠实履行党风廉政建设的主体责任，加强对本部门、本单位、本学校党风廉政建设和反腐败工作的领导，健全党风廉政建设领导体制和工作机制。把推进惩治和预防腐败体系建设融入到各项改革举措之中，把反腐倡廉要求体现在考试招生、经费管理、师德师风、选人用人等各项制度之中，做到党</w:t>
      </w:r>
      <w:r w:rsidRPr="00EA5EE2">
        <w:rPr>
          <w:rFonts w:asciiTheme="minorEastAsia" w:eastAsiaTheme="minorEastAsia" w:hAnsiTheme="minorEastAsia" w:hint="eastAsia"/>
          <w:color w:val="333333"/>
          <w:sz w:val="28"/>
          <w:szCs w:val="28"/>
        </w:rPr>
        <w:lastRenderedPageBreak/>
        <w:t>风廉政建设和反腐败工作与教育改革发展稳定工作同部署、同落实、同检查。领导班子主要负责人要履行好第一责任人职责，其他成员要坚持“一岗双责”。纪检监察部门要严格履行监督责任，协助党委加强党风建设和组织协调反腐败工作，督促检查相关部门落实惩治和预防腐败工作任务，执好纪、把好关、问好责。对职责范围内党风廉政建设工作领导不力、失职渎职，特别是有问题不报告、不反映、不处理导致发生严重腐败问题的，要分清党委、有关部门、纪委的责任，既要追究当事人责任，也要追究相关领导责任。</w:t>
      </w:r>
    </w:p>
    <w:p w:rsidR="00354808" w:rsidRPr="00EA5EE2"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EA5EE2">
        <w:rPr>
          <w:rFonts w:asciiTheme="minorEastAsia" w:eastAsiaTheme="minorEastAsia" w:hAnsiTheme="minorEastAsia" w:hint="eastAsia"/>
          <w:color w:val="333333"/>
          <w:sz w:val="28"/>
          <w:szCs w:val="28"/>
        </w:rPr>
        <w:t xml:space="preserve">　　二要强化公开。公开是维护权力公共属性的本质需要，是让权力使用者不想腐、不能腐、不敢腐的有效措施。教育系统一切公职人员都要习惯在监督下开展工作。各级教育部门特别是教育部机关要带头推进信息公开，制订信息公开清单并向社会公布，推进职能公开、依据公开、程序公开、结果公开、监督公开，公开接受社会和群众的监督。各级各类学校要公开办学条件、质量水平、经费使用等信息，</w:t>
      </w:r>
      <w:r w:rsidRPr="00EA5EE2">
        <w:rPr>
          <w:rFonts w:asciiTheme="minorEastAsia" w:eastAsiaTheme="minorEastAsia" w:hAnsiTheme="minorEastAsia"/>
          <w:color w:val="333333"/>
          <w:sz w:val="28"/>
          <w:szCs w:val="28"/>
        </w:rPr>
        <w:t>19</w:t>
      </w:r>
      <w:r w:rsidRPr="00EA5EE2">
        <w:rPr>
          <w:rFonts w:asciiTheme="minorEastAsia" w:eastAsiaTheme="minorEastAsia" w:hAnsiTheme="minorEastAsia" w:hint="eastAsia"/>
          <w:color w:val="333333"/>
          <w:sz w:val="28"/>
          <w:szCs w:val="28"/>
        </w:rPr>
        <w:t>个大城市要抓紧制定和公开义务教育免试就近入学措施，中小学校要加大办学条件达标和素质教育信息公开，高校要加强招生、财务、干部人事、科研经费等领域信息公开。完善信息公开监督机制，建立对部机关和教育系统信息公开工作情况核查通报制度，引进第三方参与教育信息公开监督。对于规定公开而未公开或虚假公开的，必须查明原因，加强整改，追究责任。</w:t>
      </w:r>
    </w:p>
    <w:p w:rsidR="00354808" w:rsidRPr="00EA5EE2"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EA5EE2">
        <w:rPr>
          <w:rFonts w:asciiTheme="minorEastAsia" w:eastAsiaTheme="minorEastAsia" w:hAnsiTheme="minorEastAsia" w:hint="eastAsia"/>
          <w:color w:val="333333"/>
          <w:sz w:val="28"/>
          <w:szCs w:val="28"/>
        </w:rPr>
        <w:t xml:space="preserve">　　三要强化巡视。紧紧</w:t>
      </w:r>
      <w:proofErr w:type="gramStart"/>
      <w:r w:rsidRPr="00EA5EE2">
        <w:rPr>
          <w:rFonts w:asciiTheme="minorEastAsia" w:eastAsiaTheme="minorEastAsia" w:hAnsiTheme="minorEastAsia" w:hint="eastAsia"/>
          <w:color w:val="333333"/>
          <w:sz w:val="28"/>
          <w:szCs w:val="28"/>
        </w:rPr>
        <w:t>围绕党风</w:t>
      </w:r>
      <w:proofErr w:type="gramEnd"/>
      <w:r w:rsidRPr="00EA5EE2">
        <w:rPr>
          <w:rFonts w:asciiTheme="minorEastAsia" w:eastAsiaTheme="minorEastAsia" w:hAnsiTheme="minorEastAsia" w:hint="eastAsia"/>
          <w:color w:val="333333"/>
          <w:sz w:val="28"/>
          <w:szCs w:val="28"/>
        </w:rPr>
        <w:t>廉政建设和反腐败工作这个核心，紧紧扣住加强权力运行监督这个主题，不断加强巡视工作。当前，教育部巡视工作取得很好的成绩，但与中央要求和形势需要还有较大的差距：了解面上情况多、深挖细究问题少，关注发展问题多、查找廉政问题少，整体反映成绩多、发现问题线索少。今后，要把发现问题、形成震慑作为加强巡视工作的重点。要创新巡视组组建方式，选派熟悉人事、财务、规划、学生、高教、纪检监察工作的人员参加巡视，</w:t>
      </w:r>
      <w:r w:rsidRPr="00EA5EE2">
        <w:rPr>
          <w:rFonts w:asciiTheme="minorEastAsia" w:eastAsiaTheme="minorEastAsia" w:hAnsiTheme="minorEastAsia" w:hint="eastAsia"/>
          <w:color w:val="333333"/>
          <w:sz w:val="28"/>
          <w:szCs w:val="28"/>
        </w:rPr>
        <w:lastRenderedPageBreak/>
        <w:t>选派现职司局级干部担任巡视组负责人。要加强巡视成果运用，对巡视发现的领导班子不团结、领导干部</w:t>
      </w:r>
      <w:proofErr w:type="gramStart"/>
      <w:r w:rsidRPr="00EA5EE2">
        <w:rPr>
          <w:rFonts w:asciiTheme="minorEastAsia" w:eastAsiaTheme="minorEastAsia" w:hAnsiTheme="minorEastAsia" w:hint="eastAsia"/>
          <w:color w:val="333333"/>
          <w:sz w:val="28"/>
          <w:szCs w:val="28"/>
        </w:rPr>
        <w:t>测评指数</w:t>
      </w:r>
      <w:proofErr w:type="gramEnd"/>
      <w:r w:rsidRPr="00EA5EE2">
        <w:rPr>
          <w:rFonts w:asciiTheme="minorEastAsia" w:eastAsiaTheme="minorEastAsia" w:hAnsiTheme="minorEastAsia" w:hint="eastAsia"/>
          <w:color w:val="333333"/>
          <w:sz w:val="28"/>
          <w:szCs w:val="28"/>
        </w:rPr>
        <w:t>过低的问题，综合分析原因，及时采取组织措施予以解决；发现选人用人、考试招生、干部兼职等方面问题，督促相关部门切实整改；发现违纪违法问题线索的，要移交纪检监察部门核查。巡视报告和整改报告主要内容要向社会公开。</w:t>
      </w:r>
    </w:p>
    <w:p w:rsidR="00354808" w:rsidRPr="00EA5EE2"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EA5EE2">
        <w:rPr>
          <w:rFonts w:asciiTheme="minorEastAsia" w:eastAsiaTheme="minorEastAsia" w:hAnsiTheme="minorEastAsia" w:hint="eastAsia"/>
          <w:color w:val="333333"/>
          <w:sz w:val="28"/>
          <w:szCs w:val="28"/>
        </w:rPr>
        <w:t xml:space="preserve">　　四要强化通报。各级教育部门和高校要建立健全信息通报制度，重要信息向上级主管部门报告，向有关方面通报，确保渠道畅通，不得瞒报、漏报。对违纪违法案件、违反中央八项规定精神案件、违反师德师风行为、教育乱收费等方面问题，发现一起查处一起、公开曝光一起。对于社会关注的教育热点问题，要积极主动回应，不断改进工作，正确引导舆论。</w:t>
      </w:r>
    </w:p>
    <w:p w:rsidR="00354808" w:rsidRPr="00EA5EE2"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EA5EE2">
        <w:rPr>
          <w:rFonts w:asciiTheme="minorEastAsia" w:eastAsiaTheme="minorEastAsia" w:hAnsiTheme="minorEastAsia" w:hint="eastAsia"/>
          <w:color w:val="333333"/>
          <w:sz w:val="28"/>
          <w:szCs w:val="28"/>
        </w:rPr>
        <w:t xml:space="preserve">　　五要强化督办。督办是行政管理的重要内容，是行政监管和效能监察的重要手段。各级教育部门要落实督办职责，</w:t>
      </w:r>
      <w:proofErr w:type="gramStart"/>
      <w:r w:rsidRPr="00EA5EE2">
        <w:rPr>
          <w:rFonts w:asciiTheme="minorEastAsia" w:eastAsiaTheme="minorEastAsia" w:hAnsiTheme="minorEastAsia" w:hint="eastAsia"/>
          <w:color w:val="333333"/>
          <w:sz w:val="28"/>
          <w:szCs w:val="28"/>
        </w:rPr>
        <w:t>敢督敢</w:t>
      </w:r>
      <w:proofErr w:type="gramEnd"/>
      <w:r w:rsidRPr="00EA5EE2">
        <w:rPr>
          <w:rFonts w:asciiTheme="minorEastAsia" w:eastAsiaTheme="minorEastAsia" w:hAnsiTheme="minorEastAsia" w:hint="eastAsia"/>
          <w:color w:val="333333"/>
          <w:sz w:val="28"/>
          <w:szCs w:val="28"/>
        </w:rPr>
        <w:t>查、</w:t>
      </w:r>
      <w:proofErr w:type="gramStart"/>
      <w:r w:rsidRPr="00EA5EE2">
        <w:rPr>
          <w:rFonts w:asciiTheme="minorEastAsia" w:eastAsiaTheme="minorEastAsia" w:hAnsiTheme="minorEastAsia" w:hint="eastAsia"/>
          <w:color w:val="333333"/>
          <w:sz w:val="28"/>
          <w:szCs w:val="28"/>
        </w:rPr>
        <w:t>善督善查</w:t>
      </w:r>
      <w:proofErr w:type="gramEnd"/>
      <w:r w:rsidRPr="00EA5EE2">
        <w:rPr>
          <w:rFonts w:asciiTheme="minorEastAsia" w:eastAsiaTheme="minorEastAsia" w:hAnsiTheme="minorEastAsia" w:hint="eastAsia"/>
          <w:color w:val="333333"/>
          <w:sz w:val="28"/>
          <w:szCs w:val="28"/>
        </w:rPr>
        <w:t>、</w:t>
      </w:r>
      <w:proofErr w:type="gramStart"/>
      <w:r w:rsidRPr="00EA5EE2">
        <w:rPr>
          <w:rFonts w:asciiTheme="minorEastAsia" w:eastAsiaTheme="minorEastAsia" w:hAnsiTheme="minorEastAsia" w:hint="eastAsia"/>
          <w:color w:val="333333"/>
          <w:sz w:val="28"/>
          <w:szCs w:val="28"/>
        </w:rPr>
        <w:t>真督真查</w:t>
      </w:r>
      <w:proofErr w:type="gramEnd"/>
      <w:r w:rsidRPr="00EA5EE2">
        <w:rPr>
          <w:rFonts w:asciiTheme="minorEastAsia" w:eastAsiaTheme="minorEastAsia" w:hAnsiTheme="minorEastAsia" w:hint="eastAsia"/>
          <w:color w:val="333333"/>
          <w:sz w:val="28"/>
          <w:szCs w:val="28"/>
        </w:rPr>
        <w:t>，一级抓一级，形成压力传导和责任传导机制，克服“梗阻”现象，解决政策“不落地”问题。要重视上级交办件的督查督办，重视群众反映强烈的突出问题和教育领域重大突发事件处置情况的督查督办。对于重大问题要挂牌督办，</w:t>
      </w:r>
      <w:proofErr w:type="gramStart"/>
      <w:r w:rsidRPr="00EA5EE2">
        <w:rPr>
          <w:rFonts w:asciiTheme="minorEastAsia" w:eastAsiaTheme="minorEastAsia" w:hAnsiTheme="minorEastAsia" w:hint="eastAsia"/>
          <w:color w:val="333333"/>
          <w:sz w:val="28"/>
          <w:szCs w:val="28"/>
        </w:rPr>
        <w:t>推动直查快办</w:t>
      </w:r>
      <w:proofErr w:type="gramEnd"/>
      <w:r w:rsidRPr="00EA5EE2">
        <w:rPr>
          <w:rFonts w:asciiTheme="minorEastAsia" w:eastAsiaTheme="minorEastAsia" w:hAnsiTheme="minorEastAsia" w:hint="eastAsia"/>
          <w:color w:val="333333"/>
          <w:sz w:val="28"/>
          <w:szCs w:val="28"/>
        </w:rPr>
        <w:t>，加强巡访、回访，结果要向社会公布。健全督学、督政、监测三位一体，国家、省、市、县四级衔接的教育督导体系，完善中小学校责任督学挂牌督导制度，加强教育重要情况、重大事件的专项督导。</w:t>
      </w:r>
    </w:p>
    <w:p w:rsidR="00354808" w:rsidRPr="00EA5EE2"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sectPr w:rsidR="00354808" w:rsidRPr="00EA5EE2" w:rsidSect="00131D1F">
          <w:pgSz w:w="11906" w:h="16838"/>
          <w:pgMar w:top="1440" w:right="1800" w:bottom="1440" w:left="1800" w:header="851" w:footer="992" w:gutter="0"/>
          <w:cols w:space="425"/>
          <w:docGrid w:type="lines" w:linePitch="312"/>
        </w:sectPr>
      </w:pPr>
      <w:r w:rsidRPr="00EA5EE2">
        <w:rPr>
          <w:rFonts w:asciiTheme="minorEastAsia" w:eastAsiaTheme="minorEastAsia" w:hAnsiTheme="minorEastAsia" w:hint="eastAsia"/>
          <w:color w:val="333333"/>
          <w:sz w:val="28"/>
          <w:szCs w:val="28"/>
        </w:rPr>
        <w:t xml:space="preserve">　　同志们，目前，正值开学之初，“两会”在即，各地各单位各学校要切实做好开学各项工作，要为“两会”顺利召开创造良好环境。近期，各级党组织要以党风廉政建设和反腐败工作为主题，召开一次专题会议，集中学习习近平总书记在中央纪委三次全会上的重要讲话和王岐山同志的工作报告，学习李克强总理在国务院廉政工作会议上的重要讲话，结合本地本单位本学校实际，结合第一批教育实践活动</w:t>
      </w:r>
      <w:r w:rsidRPr="00EA5EE2">
        <w:rPr>
          <w:rFonts w:asciiTheme="minorEastAsia" w:eastAsiaTheme="minorEastAsia" w:hAnsiTheme="minorEastAsia" w:hint="eastAsia"/>
          <w:color w:val="333333"/>
          <w:sz w:val="28"/>
          <w:szCs w:val="28"/>
        </w:rPr>
        <w:lastRenderedPageBreak/>
        <w:t>总结和第二批教育实践活动启动，组织深入细致的研究，并将贯彻落实的工作安排情况报教育部纪检组。</w:t>
      </w:r>
    </w:p>
    <w:p w:rsidR="00354808" w:rsidRPr="00816C36" w:rsidRDefault="00354808" w:rsidP="00AF7802">
      <w:pPr>
        <w:pStyle w:val="2"/>
        <w:spacing w:before="0" w:after="0" w:line="500" w:lineRule="exact"/>
        <w:jc w:val="center"/>
        <w:rPr>
          <w:rFonts w:asciiTheme="majorEastAsia" w:eastAsiaTheme="majorEastAsia" w:hAnsiTheme="majorEastAsia" w:cs="宋体"/>
          <w:kern w:val="0"/>
          <w:sz w:val="28"/>
          <w:szCs w:val="28"/>
        </w:rPr>
      </w:pPr>
      <w:bookmarkStart w:id="9" w:name="_Toc382992033"/>
      <w:r w:rsidRPr="00816C36">
        <w:rPr>
          <w:rFonts w:asciiTheme="majorEastAsia" w:eastAsiaTheme="majorEastAsia" w:hAnsiTheme="majorEastAsia" w:cs="宋体" w:hint="eastAsia"/>
          <w:kern w:val="0"/>
          <w:sz w:val="28"/>
          <w:szCs w:val="28"/>
        </w:rPr>
        <w:lastRenderedPageBreak/>
        <w:t>中国共产党四川省第十届纪律检查委员会第三次全体会议决议</w:t>
      </w:r>
      <w:bookmarkEnd w:id="9"/>
    </w:p>
    <w:tbl>
      <w:tblPr>
        <w:tblpPr w:leftFromText="45" w:rightFromText="345" w:vertAnchor="text" w:tblpXSpec="right" w:tblpYSpec="center"/>
        <w:tblW w:w="0" w:type="auto"/>
        <w:tblCellSpacing w:w="15" w:type="dxa"/>
        <w:tblCellMar>
          <w:top w:w="15" w:type="dxa"/>
          <w:left w:w="15" w:type="dxa"/>
          <w:bottom w:w="15" w:type="dxa"/>
          <w:right w:w="15" w:type="dxa"/>
        </w:tblCellMar>
        <w:tblLook w:val="00A0"/>
      </w:tblPr>
      <w:tblGrid>
        <w:gridCol w:w="81"/>
        <w:gridCol w:w="81"/>
      </w:tblGrid>
      <w:tr w:rsidR="00354808" w:rsidRPr="006B5737" w:rsidTr="00131D1F">
        <w:trPr>
          <w:tblCellSpacing w:w="15" w:type="dxa"/>
        </w:trPr>
        <w:tc>
          <w:tcPr>
            <w:tcW w:w="0" w:type="auto"/>
            <w:vAlign w:val="center"/>
          </w:tcPr>
          <w:p w:rsidR="00354808" w:rsidRPr="006B5737" w:rsidRDefault="00354808" w:rsidP="006B5737">
            <w:pPr>
              <w:widowControl/>
              <w:spacing w:line="500" w:lineRule="exact"/>
              <w:jc w:val="center"/>
              <w:rPr>
                <w:rFonts w:ascii="仿宋_GB2312" w:eastAsia="仿宋_GB2312" w:hAnsi="??" w:cs="宋体"/>
                <w:kern w:val="0"/>
                <w:sz w:val="28"/>
                <w:szCs w:val="28"/>
              </w:rPr>
            </w:pPr>
          </w:p>
        </w:tc>
        <w:tc>
          <w:tcPr>
            <w:tcW w:w="0" w:type="auto"/>
            <w:vAlign w:val="center"/>
          </w:tcPr>
          <w:p w:rsidR="00354808" w:rsidRPr="006B5737" w:rsidRDefault="00354808" w:rsidP="006B5737">
            <w:pPr>
              <w:widowControl/>
              <w:spacing w:line="500" w:lineRule="exact"/>
              <w:jc w:val="center"/>
              <w:rPr>
                <w:rFonts w:ascii="仿宋_GB2312" w:eastAsia="仿宋_GB2312" w:cs="宋体"/>
                <w:kern w:val="0"/>
                <w:sz w:val="28"/>
                <w:szCs w:val="28"/>
              </w:rPr>
            </w:pPr>
          </w:p>
        </w:tc>
      </w:tr>
      <w:tr w:rsidR="00192E2E" w:rsidRPr="006B5737" w:rsidTr="00131D1F">
        <w:trPr>
          <w:tblCellSpacing w:w="15" w:type="dxa"/>
        </w:trPr>
        <w:tc>
          <w:tcPr>
            <w:tcW w:w="0" w:type="auto"/>
            <w:vAlign w:val="center"/>
          </w:tcPr>
          <w:p w:rsidR="00192E2E" w:rsidRPr="006B5737" w:rsidRDefault="00192E2E" w:rsidP="006B5737">
            <w:pPr>
              <w:widowControl/>
              <w:spacing w:line="500" w:lineRule="exact"/>
              <w:jc w:val="center"/>
              <w:rPr>
                <w:rFonts w:ascii="仿宋_GB2312" w:eastAsia="仿宋_GB2312" w:hAnsi="??" w:cs="宋体"/>
                <w:kern w:val="0"/>
                <w:sz w:val="28"/>
                <w:szCs w:val="28"/>
              </w:rPr>
            </w:pPr>
          </w:p>
        </w:tc>
        <w:tc>
          <w:tcPr>
            <w:tcW w:w="0" w:type="auto"/>
            <w:vAlign w:val="center"/>
          </w:tcPr>
          <w:p w:rsidR="00192E2E" w:rsidRPr="006B5737" w:rsidRDefault="00192E2E" w:rsidP="006B5737">
            <w:pPr>
              <w:widowControl/>
              <w:spacing w:line="500" w:lineRule="exact"/>
              <w:jc w:val="center"/>
              <w:rPr>
                <w:rFonts w:ascii="仿宋_GB2312" w:eastAsia="仿宋_GB2312" w:cs="宋体"/>
                <w:kern w:val="0"/>
                <w:sz w:val="28"/>
                <w:szCs w:val="28"/>
              </w:rPr>
            </w:pPr>
          </w:p>
        </w:tc>
      </w:tr>
    </w:tbl>
    <w:p w:rsidR="00354808" w:rsidRDefault="00354808" w:rsidP="006B5737">
      <w:pPr>
        <w:widowControl/>
        <w:shd w:val="clear" w:color="auto" w:fill="FFFFFF"/>
        <w:spacing w:before="100" w:beforeAutospacing="1" w:line="500" w:lineRule="exact"/>
        <w:jc w:val="center"/>
        <w:rPr>
          <w:rFonts w:ascii="仿宋_GB2312" w:eastAsia="仿宋" w:hAnsi="仿宋" w:cs="宋体"/>
          <w:b/>
          <w:kern w:val="0"/>
          <w:szCs w:val="21"/>
        </w:rPr>
      </w:pPr>
      <w:r w:rsidRPr="00816C36">
        <w:rPr>
          <w:rFonts w:ascii="仿宋_GB2312" w:eastAsia="仿宋" w:hAnsi="仿宋" w:cs="宋体" w:hint="eastAsia"/>
          <w:b/>
          <w:kern w:val="0"/>
          <w:szCs w:val="21"/>
        </w:rPr>
        <w:t>﹙</w:t>
      </w:r>
      <w:r w:rsidRPr="00816C36">
        <w:rPr>
          <w:rFonts w:ascii="仿宋_GB2312" w:eastAsia="仿宋_GB2312" w:hAnsi="仿宋" w:cs="宋体"/>
          <w:b/>
          <w:kern w:val="0"/>
          <w:szCs w:val="21"/>
        </w:rPr>
        <w:t>2014</w:t>
      </w:r>
      <w:r w:rsidRPr="00816C36">
        <w:rPr>
          <w:rFonts w:ascii="仿宋_GB2312" w:eastAsia="仿宋_GB2312" w:hAnsi="仿宋" w:cs="宋体" w:hint="eastAsia"/>
          <w:b/>
          <w:kern w:val="0"/>
          <w:szCs w:val="21"/>
        </w:rPr>
        <w:t>年</w:t>
      </w:r>
      <w:r w:rsidRPr="00816C36">
        <w:rPr>
          <w:rFonts w:ascii="仿宋_GB2312" w:eastAsia="仿宋_GB2312" w:hAnsi="仿宋" w:cs="宋体"/>
          <w:b/>
          <w:kern w:val="0"/>
          <w:szCs w:val="21"/>
        </w:rPr>
        <w:t>1</w:t>
      </w:r>
      <w:r w:rsidRPr="00816C36">
        <w:rPr>
          <w:rFonts w:ascii="仿宋_GB2312" w:eastAsia="仿宋_GB2312" w:hAnsi="仿宋" w:cs="宋体" w:hint="eastAsia"/>
          <w:b/>
          <w:kern w:val="0"/>
          <w:szCs w:val="21"/>
        </w:rPr>
        <w:t>月</w:t>
      </w:r>
      <w:r w:rsidRPr="00816C36">
        <w:rPr>
          <w:rFonts w:ascii="仿宋_GB2312" w:eastAsia="仿宋_GB2312" w:hAnsi="仿宋" w:cs="宋体"/>
          <w:b/>
          <w:kern w:val="0"/>
          <w:szCs w:val="21"/>
        </w:rPr>
        <w:t>24</w:t>
      </w:r>
      <w:r w:rsidRPr="00816C36">
        <w:rPr>
          <w:rFonts w:ascii="仿宋_GB2312" w:eastAsia="仿宋_GB2312" w:hAnsi="仿宋" w:cs="宋体" w:hint="eastAsia"/>
          <w:b/>
          <w:kern w:val="0"/>
          <w:szCs w:val="21"/>
        </w:rPr>
        <w:t>日中国共产党四川省第十届纪律检查委员会第三次全体会议通过</w:t>
      </w:r>
      <w:r w:rsidRPr="00816C36">
        <w:rPr>
          <w:rFonts w:ascii="仿宋_GB2312" w:eastAsia="仿宋" w:hAnsi="仿宋" w:cs="宋体" w:hint="eastAsia"/>
          <w:b/>
          <w:kern w:val="0"/>
          <w:szCs w:val="21"/>
        </w:rPr>
        <w:t>﹚</w:t>
      </w:r>
    </w:p>
    <w:p w:rsidR="00192E2E" w:rsidRPr="00816C36" w:rsidRDefault="00192E2E" w:rsidP="006B5737">
      <w:pPr>
        <w:widowControl/>
        <w:shd w:val="clear" w:color="auto" w:fill="FFFFFF"/>
        <w:spacing w:after="240" w:line="500" w:lineRule="exact"/>
        <w:jc w:val="center"/>
        <w:rPr>
          <w:rFonts w:ascii="仿宋_GB2312" w:eastAsia="仿宋_GB2312" w:hAnsi="仿宋" w:cs="宋体"/>
          <w:b/>
          <w:kern w:val="0"/>
          <w:szCs w:val="21"/>
        </w:rPr>
      </w:pPr>
      <w:r>
        <w:rPr>
          <w:rFonts w:ascii="仿宋_GB2312" w:eastAsia="仿宋" w:hAnsi="仿宋" w:cs="宋体" w:hint="eastAsia"/>
          <w:b/>
          <w:kern w:val="0"/>
          <w:szCs w:val="21"/>
        </w:rPr>
        <w:t>来源：</w:t>
      </w:r>
      <w:r w:rsidR="00C86285" w:rsidRPr="00C86285">
        <w:rPr>
          <w:rFonts w:ascii="仿宋_GB2312" w:eastAsia="仿宋" w:hAnsi="仿宋" w:cs="宋体" w:hint="eastAsia"/>
          <w:b/>
          <w:kern w:val="0"/>
          <w:szCs w:val="21"/>
        </w:rPr>
        <w:t>四川省纪委、四川省监察厅网站</w:t>
      </w:r>
    </w:p>
    <w:p w:rsidR="00354808" w:rsidRPr="00816C36" w:rsidRDefault="00354808" w:rsidP="006B5737">
      <w:pPr>
        <w:pStyle w:val="a6"/>
        <w:shd w:val="clear" w:color="auto" w:fill="FFFFFF"/>
        <w:spacing w:before="0" w:beforeAutospacing="0" w:after="0" w:afterAutospacing="0" w:line="500" w:lineRule="exact"/>
        <w:ind w:firstLine="465"/>
        <w:rPr>
          <w:rFonts w:asciiTheme="minorEastAsia" w:eastAsiaTheme="minorEastAsia" w:hAnsiTheme="minorEastAsia"/>
          <w:color w:val="333333"/>
          <w:sz w:val="28"/>
          <w:szCs w:val="28"/>
        </w:rPr>
      </w:pPr>
      <w:r w:rsidRPr="00816C36">
        <w:rPr>
          <w:rFonts w:asciiTheme="minorEastAsia" w:eastAsiaTheme="minorEastAsia" w:hAnsiTheme="minorEastAsia" w:hint="eastAsia"/>
          <w:color w:val="333333"/>
          <w:sz w:val="28"/>
          <w:szCs w:val="28"/>
        </w:rPr>
        <w:t>中国共产党四川省第十届纪律检查委员会第三次全体会议，于</w:t>
      </w:r>
      <w:r w:rsidRPr="00816C36">
        <w:rPr>
          <w:rFonts w:asciiTheme="minorEastAsia" w:eastAsiaTheme="minorEastAsia" w:hAnsiTheme="minorEastAsia"/>
          <w:color w:val="333333"/>
          <w:sz w:val="28"/>
          <w:szCs w:val="28"/>
        </w:rPr>
        <w:t>2014</w:t>
      </w:r>
      <w:r w:rsidRPr="00816C36">
        <w:rPr>
          <w:rFonts w:asciiTheme="minorEastAsia" w:eastAsiaTheme="minorEastAsia" w:hAnsiTheme="minorEastAsia" w:hint="eastAsia"/>
          <w:color w:val="333333"/>
          <w:sz w:val="28"/>
          <w:szCs w:val="28"/>
        </w:rPr>
        <w:t>年</w:t>
      </w:r>
      <w:r w:rsidRPr="00816C36">
        <w:rPr>
          <w:rFonts w:asciiTheme="minorEastAsia" w:eastAsiaTheme="minorEastAsia" w:hAnsiTheme="minorEastAsia"/>
          <w:color w:val="333333"/>
          <w:sz w:val="28"/>
          <w:szCs w:val="28"/>
        </w:rPr>
        <w:t>1</w:t>
      </w:r>
      <w:r w:rsidRPr="00816C36">
        <w:rPr>
          <w:rFonts w:asciiTheme="minorEastAsia" w:eastAsiaTheme="minorEastAsia" w:hAnsiTheme="minorEastAsia" w:hint="eastAsia"/>
          <w:color w:val="333333"/>
          <w:sz w:val="28"/>
          <w:szCs w:val="28"/>
        </w:rPr>
        <w:t>月</w:t>
      </w:r>
      <w:r w:rsidRPr="00816C36">
        <w:rPr>
          <w:rFonts w:asciiTheme="minorEastAsia" w:eastAsiaTheme="minorEastAsia" w:hAnsiTheme="minorEastAsia"/>
          <w:color w:val="333333"/>
          <w:sz w:val="28"/>
          <w:szCs w:val="28"/>
        </w:rPr>
        <w:t>24</w:t>
      </w:r>
      <w:r w:rsidRPr="00816C36">
        <w:rPr>
          <w:rFonts w:asciiTheme="minorEastAsia" w:eastAsiaTheme="minorEastAsia" w:hAnsiTheme="minorEastAsia" w:hint="eastAsia"/>
          <w:color w:val="333333"/>
          <w:sz w:val="28"/>
          <w:szCs w:val="28"/>
        </w:rPr>
        <w:t>日在成都举行。出席会议的省纪委委员</w:t>
      </w:r>
      <w:r w:rsidRPr="00816C36">
        <w:rPr>
          <w:rFonts w:asciiTheme="minorEastAsia" w:eastAsiaTheme="minorEastAsia" w:hAnsiTheme="minorEastAsia"/>
          <w:color w:val="333333"/>
          <w:sz w:val="28"/>
          <w:szCs w:val="28"/>
        </w:rPr>
        <w:t>52</w:t>
      </w:r>
      <w:r w:rsidRPr="00816C36">
        <w:rPr>
          <w:rFonts w:asciiTheme="minorEastAsia" w:eastAsiaTheme="minorEastAsia" w:hAnsiTheme="minorEastAsia" w:hint="eastAsia"/>
          <w:color w:val="333333"/>
          <w:sz w:val="28"/>
          <w:szCs w:val="28"/>
        </w:rPr>
        <w:t>人，列席</w:t>
      </w:r>
      <w:r w:rsidRPr="00816C36">
        <w:rPr>
          <w:rFonts w:asciiTheme="minorEastAsia" w:eastAsiaTheme="minorEastAsia" w:hAnsiTheme="minorEastAsia"/>
          <w:color w:val="333333"/>
          <w:sz w:val="28"/>
          <w:szCs w:val="28"/>
        </w:rPr>
        <w:t>320</w:t>
      </w:r>
      <w:r w:rsidRPr="00816C36">
        <w:rPr>
          <w:rFonts w:asciiTheme="minorEastAsia" w:eastAsiaTheme="minorEastAsia" w:hAnsiTheme="minorEastAsia" w:hint="eastAsia"/>
          <w:color w:val="333333"/>
          <w:sz w:val="28"/>
          <w:szCs w:val="28"/>
        </w:rPr>
        <w:t>人。</w:t>
      </w:r>
    </w:p>
    <w:p w:rsidR="00354808" w:rsidRPr="006B5737" w:rsidRDefault="00354808" w:rsidP="006B5737">
      <w:pPr>
        <w:pStyle w:val="a6"/>
        <w:shd w:val="clear" w:color="auto" w:fill="FFFFFF"/>
        <w:spacing w:before="0" w:beforeAutospacing="0" w:after="0" w:afterAutospacing="0" w:line="500" w:lineRule="exact"/>
        <w:ind w:firstLine="465"/>
        <w:rPr>
          <w:rFonts w:ascii="仿宋_GB2312" w:eastAsia="仿宋_GB2312"/>
          <w:color w:val="333333"/>
          <w:sz w:val="28"/>
          <w:szCs w:val="28"/>
        </w:rPr>
      </w:pPr>
      <w:r w:rsidRPr="00816C36">
        <w:rPr>
          <w:rFonts w:asciiTheme="minorEastAsia" w:eastAsiaTheme="minorEastAsia" w:hAnsiTheme="minorEastAsia" w:hint="eastAsia"/>
          <w:color w:val="333333"/>
          <w:sz w:val="28"/>
          <w:szCs w:val="28"/>
        </w:rPr>
        <w:t>省委书记、省人大常委会主任王东明出席会议并作重要讲话。省委常委，省人大常委会、省政府、省政协领导，省法院院长，省检察院检察长出席会议。有关方面负责同志参加了会议。</w:t>
      </w:r>
    </w:p>
    <w:p w:rsidR="00354808" w:rsidRPr="00816C36" w:rsidRDefault="00354808" w:rsidP="006B5737">
      <w:pPr>
        <w:pStyle w:val="a6"/>
        <w:shd w:val="clear" w:color="auto" w:fill="FFFFFF"/>
        <w:spacing w:before="0" w:beforeAutospacing="0" w:after="0" w:afterAutospacing="0" w:line="500" w:lineRule="exact"/>
        <w:ind w:firstLine="465"/>
        <w:rPr>
          <w:rFonts w:asciiTheme="minorEastAsia" w:eastAsiaTheme="minorEastAsia" w:hAnsiTheme="minorEastAsia"/>
          <w:color w:val="333333"/>
          <w:sz w:val="28"/>
          <w:szCs w:val="28"/>
        </w:rPr>
      </w:pPr>
      <w:r w:rsidRPr="00816C36">
        <w:rPr>
          <w:rFonts w:asciiTheme="minorEastAsia" w:eastAsiaTheme="minorEastAsia" w:hAnsiTheme="minorEastAsia" w:hint="eastAsia"/>
          <w:color w:val="333333"/>
          <w:sz w:val="28"/>
          <w:szCs w:val="28"/>
        </w:rPr>
        <w:t>这次全会的主要任务是：全面贯彻党的十八大、十八届二中、三中全会、十八届中央纪委第三次全会精神以及省委的部署要求，回顾总结</w:t>
      </w:r>
      <w:r w:rsidRPr="00816C36">
        <w:rPr>
          <w:rFonts w:asciiTheme="minorEastAsia" w:eastAsiaTheme="minorEastAsia" w:hAnsiTheme="minorEastAsia"/>
          <w:color w:val="333333"/>
          <w:sz w:val="28"/>
          <w:szCs w:val="28"/>
        </w:rPr>
        <w:t>2013</w:t>
      </w:r>
      <w:r w:rsidRPr="00816C36">
        <w:rPr>
          <w:rFonts w:asciiTheme="minorEastAsia" w:eastAsiaTheme="minorEastAsia" w:hAnsiTheme="minorEastAsia" w:hint="eastAsia"/>
          <w:color w:val="333333"/>
          <w:sz w:val="28"/>
          <w:szCs w:val="28"/>
        </w:rPr>
        <w:t>年全省党风廉政建设和反腐败工作，研究部署</w:t>
      </w:r>
      <w:r w:rsidRPr="00816C36">
        <w:rPr>
          <w:rFonts w:asciiTheme="minorEastAsia" w:eastAsiaTheme="minorEastAsia" w:hAnsiTheme="minorEastAsia"/>
          <w:color w:val="333333"/>
          <w:sz w:val="28"/>
          <w:szCs w:val="28"/>
        </w:rPr>
        <w:t>2014</w:t>
      </w:r>
      <w:r w:rsidRPr="00816C36">
        <w:rPr>
          <w:rFonts w:asciiTheme="minorEastAsia" w:eastAsiaTheme="minorEastAsia" w:hAnsiTheme="minorEastAsia" w:hint="eastAsia"/>
          <w:color w:val="333333"/>
          <w:sz w:val="28"/>
          <w:szCs w:val="28"/>
        </w:rPr>
        <w:t>年工作任务。全会由省纪委常委会主持，审议通过了王怀臣同志代表省纪委常委会所作的《坚守责任担当，深化改革创新，奋力开创党风廉政建设和反腐败斗争新局面》的工作报告。全会决定，全省纪检监察干部公开</w:t>
      </w:r>
      <w:proofErr w:type="gramStart"/>
      <w:r w:rsidRPr="00816C36">
        <w:rPr>
          <w:rFonts w:asciiTheme="minorEastAsia" w:eastAsiaTheme="minorEastAsia" w:hAnsiTheme="minorEastAsia" w:hint="eastAsia"/>
          <w:color w:val="333333"/>
          <w:sz w:val="28"/>
          <w:szCs w:val="28"/>
        </w:rPr>
        <w:t>作出</w:t>
      </w:r>
      <w:proofErr w:type="gramEnd"/>
      <w:r w:rsidRPr="00816C36">
        <w:rPr>
          <w:rFonts w:asciiTheme="minorEastAsia" w:eastAsiaTheme="minorEastAsia" w:hAnsiTheme="minorEastAsia"/>
          <w:color w:val="333333"/>
          <w:sz w:val="28"/>
          <w:szCs w:val="28"/>
        </w:rPr>
        <w:t>6</w:t>
      </w:r>
      <w:r w:rsidRPr="00816C36">
        <w:rPr>
          <w:rFonts w:asciiTheme="minorEastAsia" w:eastAsiaTheme="minorEastAsia" w:hAnsiTheme="minorEastAsia" w:hint="eastAsia"/>
          <w:color w:val="333333"/>
          <w:sz w:val="28"/>
          <w:szCs w:val="28"/>
        </w:rPr>
        <w:t>项承诺，自觉接受党和人民的监督。</w:t>
      </w:r>
    </w:p>
    <w:p w:rsidR="00354808" w:rsidRPr="00816C36" w:rsidRDefault="00354808" w:rsidP="006B5737">
      <w:pPr>
        <w:pStyle w:val="a6"/>
        <w:shd w:val="clear" w:color="auto" w:fill="FFFFFF"/>
        <w:spacing w:before="0" w:beforeAutospacing="0" w:after="0" w:afterAutospacing="0" w:line="500" w:lineRule="exact"/>
        <w:ind w:firstLine="465"/>
        <w:rPr>
          <w:rFonts w:asciiTheme="minorEastAsia" w:eastAsiaTheme="minorEastAsia" w:hAnsiTheme="minorEastAsia"/>
          <w:color w:val="333333"/>
          <w:sz w:val="28"/>
          <w:szCs w:val="28"/>
        </w:rPr>
      </w:pPr>
      <w:r w:rsidRPr="00816C36">
        <w:rPr>
          <w:rFonts w:asciiTheme="minorEastAsia" w:eastAsiaTheme="minorEastAsia" w:hAnsiTheme="minorEastAsia" w:hint="eastAsia"/>
          <w:color w:val="333333"/>
          <w:sz w:val="28"/>
          <w:szCs w:val="28"/>
        </w:rPr>
        <w:t>全会传达学习了十八届中央纪委第三次全会精神，认真学习讨论了习近平总书记重要讲话、王岐山同志所</w:t>
      </w:r>
      <w:proofErr w:type="gramStart"/>
      <w:r w:rsidRPr="00816C36">
        <w:rPr>
          <w:rFonts w:asciiTheme="minorEastAsia" w:eastAsiaTheme="minorEastAsia" w:hAnsiTheme="minorEastAsia" w:hint="eastAsia"/>
          <w:color w:val="333333"/>
          <w:sz w:val="28"/>
          <w:szCs w:val="28"/>
        </w:rPr>
        <w:t>作工</w:t>
      </w:r>
      <w:proofErr w:type="gramEnd"/>
      <w:r w:rsidRPr="00816C36">
        <w:rPr>
          <w:rFonts w:asciiTheme="minorEastAsia" w:eastAsiaTheme="minorEastAsia" w:hAnsiTheme="minorEastAsia" w:hint="eastAsia"/>
          <w:color w:val="333333"/>
          <w:sz w:val="28"/>
          <w:szCs w:val="28"/>
        </w:rPr>
        <w:t>作报告以及王东明同志的讲话。王东明同志的讲话充分肯定了</w:t>
      </w:r>
      <w:r w:rsidRPr="00816C36">
        <w:rPr>
          <w:rFonts w:asciiTheme="minorEastAsia" w:eastAsiaTheme="minorEastAsia" w:hAnsiTheme="minorEastAsia"/>
          <w:color w:val="333333"/>
          <w:sz w:val="28"/>
          <w:szCs w:val="28"/>
        </w:rPr>
        <w:t>2013</w:t>
      </w:r>
      <w:r w:rsidRPr="00816C36">
        <w:rPr>
          <w:rFonts w:asciiTheme="minorEastAsia" w:eastAsiaTheme="minorEastAsia" w:hAnsiTheme="minorEastAsia" w:hint="eastAsia"/>
          <w:color w:val="333333"/>
          <w:sz w:val="28"/>
          <w:szCs w:val="28"/>
        </w:rPr>
        <w:t>年全省党风廉政建设和反腐败斗争取得的成效，深刻分析了反腐败斗争形势，强调要坚持党要管党、从严治党、从严治吏，坚决把党风廉政建设和反腐败斗争进行到底。要从重大案件中深刻吸取教训，引以为戒，举一反三，追根溯源，把思想教育作为基础性工作，把查办案件作为最直接有力的手段，把严守干部选任廉政关作为重要关口，把制度建设和执行作为重要一环，把作风建设作为治本之策，有针对性地制定措施办法，不断</w:t>
      </w:r>
      <w:proofErr w:type="gramStart"/>
      <w:r w:rsidRPr="00816C36">
        <w:rPr>
          <w:rFonts w:asciiTheme="minorEastAsia" w:eastAsiaTheme="minorEastAsia" w:hAnsiTheme="minorEastAsia" w:hint="eastAsia"/>
          <w:color w:val="333333"/>
          <w:sz w:val="28"/>
          <w:szCs w:val="28"/>
        </w:rPr>
        <w:t>完善惩防体系</w:t>
      </w:r>
      <w:proofErr w:type="gramEnd"/>
      <w:r w:rsidRPr="00816C36">
        <w:rPr>
          <w:rFonts w:asciiTheme="minorEastAsia" w:eastAsiaTheme="minorEastAsia" w:hAnsiTheme="minorEastAsia" w:hint="eastAsia"/>
          <w:color w:val="333333"/>
          <w:sz w:val="28"/>
          <w:szCs w:val="28"/>
        </w:rPr>
        <w:t>，努力实现全省干部清正、政府清廉、政治清明。要以改革精神推进反腐败体制机制创新，更加科学有效地制约和监督权</w:t>
      </w:r>
      <w:r w:rsidRPr="00816C36">
        <w:rPr>
          <w:rFonts w:asciiTheme="minorEastAsia" w:eastAsiaTheme="minorEastAsia" w:hAnsiTheme="minorEastAsia" w:hint="eastAsia"/>
          <w:color w:val="333333"/>
          <w:sz w:val="28"/>
          <w:szCs w:val="28"/>
        </w:rPr>
        <w:lastRenderedPageBreak/>
        <w:t>力。各级党委要落实好主体责任，主要负责人必须牢固树立不抓党风廉政建设就是严重失职的意识，常研究、常部署，常教育、常提醒，自觉接受纪委监督，支持和保障纪委履行职责。要严明党的组织纪律，加强对党的组织纪律执行情况的监督检查，坚决维护中央权威和党的集中统一。保证各级纪委监督权的相对独立性和权威性，强化上级纪委对下级纪委的领导。各级纪委要履行监督责任，进一步执好纪、问好责、把好关，以党风廉政建设和反腐败斗争新成效取信于民。</w:t>
      </w:r>
    </w:p>
    <w:p w:rsidR="00354808" w:rsidRPr="00816C36" w:rsidRDefault="00354808" w:rsidP="006B5737">
      <w:pPr>
        <w:pStyle w:val="a6"/>
        <w:shd w:val="clear" w:color="auto" w:fill="FFFFFF"/>
        <w:spacing w:before="0" w:beforeAutospacing="0" w:after="0" w:afterAutospacing="0" w:line="500" w:lineRule="exact"/>
        <w:ind w:firstLine="465"/>
        <w:rPr>
          <w:rFonts w:asciiTheme="minorEastAsia" w:eastAsiaTheme="minorEastAsia" w:hAnsiTheme="minorEastAsia"/>
          <w:color w:val="333333"/>
          <w:sz w:val="28"/>
          <w:szCs w:val="28"/>
        </w:rPr>
      </w:pPr>
      <w:r w:rsidRPr="00816C36">
        <w:rPr>
          <w:rFonts w:asciiTheme="minorEastAsia" w:eastAsiaTheme="minorEastAsia" w:hAnsiTheme="minorEastAsia" w:hint="eastAsia"/>
          <w:color w:val="333333"/>
          <w:sz w:val="28"/>
          <w:szCs w:val="28"/>
        </w:rPr>
        <w:t>全会认为，王东明同志的讲话旗帜鲜明、内涵丰富、思想深刻，体现了党要管党、从严治党的坚定决心，彰显了恪尽职守、改革创新的使命担当，昭示了持之以恒、一抓到底的坚强意志，对深入推进我省党风廉政建设和反腐败斗争，具有重大而深远的意义。全省各级党组织和广大党员干部一定要认真学习领会，坚决贯彻落实。</w:t>
      </w:r>
    </w:p>
    <w:p w:rsidR="00354808" w:rsidRPr="00816C36" w:rsidRDefault="00354808" w:rsidP="006B5737">
      <w:pPr>
        <w:pStyle w:val="a6"/>
        <w:shd w:val="clear" w:color="auto" w:fill="FFFFFF"/>
        <w:spacing w:before="0" w:beforeAutospacing="0" w:after="0" w:afterAutospacing="0" w:line="500" w:lineRule="exact"/>
        <w:ind w:firstLine="465"/>
        <w:rPr>
          <w:rFonts w:asciiTheme="minorEastAsia" w:eastAsiaTheme="minorEastAsia" w:hAnsiTheme="minorEastAsia"/>
          <w:color w:val="333333"/>
          <w:sz w:val="28"/>
          <w:szCs w:val="28"/>
        </w:rPr>
      </w:pPr>
      <w:r w:rsidRPr="00816C36">
        <w:rPr>
          <w:rFonts w:asciiTheme="minorEastAsia" w:eastAsiaTheme="minorEastAsia" w:hAnsiTheme="minorEastAsia" w:hint="eastAsia"/>
          <w:color w:val="333333"/>
          <w:sz w:val="28"/>
          <w:szCs w:val="28"/>
        </w:rPr>
        <w:t>全会指出，过去的一年，省委、省政府坚持不懈转变作风，坚定不移惩治腐败，把党风廉政建设和反腐败斗争提到了新高度。全省各级党委政府和纪检监察机关主动把握反腐倡廉新形势新要求，全面落实党风廉政建设各项任务，着力抓好反腐倡廉建设</w:t>
      </w:r>
      <w:r w:rsidRPr="00816C36">
        <w:rPr>
          <w:rFonts w:asciiTheme="minorEastAsia" w:eastAsiaTheme="minorEastAsia" w:hAnsiTheme="minorEastAsia"/>
          <w:color w:val="333333"/>
          <w:sz w:val="28"/>
          <w:szCs w:val="28"/>
        </w:rPr>
        <w:t>7</w:t>
      </w:r>
      <w:r w:rsidRPr="00816C36">
        <w:rPr>
          <w:rFonts w:asciiTheme="minorEastAsia" w:eastAsiaTheme="minorEastAsia" w:hAnsiTheme="minorEastAsia" w:hint="eastAsia"/>
          <w:color w:val="333333"/>
          <w:sz w:val="28"/>
          <w:szCs w:val="28"/>
        </w:rPr>
        <w:t>项重点工作，为推动我省科学发展、加快发展</w:t>
      </w:r>
      <w:proofErr w:type="gramStart"/>
      <w:r w:rsidRPr="00816C36">
        <w:rPr>
          <w:rFonts w:asciiTheme="minorEastAsia" w:eastAsiaTheme="minorEastAsia" w:hAnsiTheme="minorEastAsia" w:hint="eastAsia"/>
          <w:color w:val="333333"/>
          <w:sz w:val="28"/>
          <w:szCs w:val="28"/>
        </w:rPr>
        <w:t>作出</w:t>
      </w:r>
      <w:proofErr w:type="gramEnd"/>
      <w:r w:rsidRPr="00816C36">
        <w:rPr>
          <w:rFonts w:asciiTheme="minorEastAsia" w:eastAsiaTheme="minorEastAsia" w:hAnsiTheme="minorEastAsia" w:hint="eastAsia"/>
          <w:color w:val="333333"/>
          <w:sz w:val="28"/>
          <w:szCs w:val="28"/>
        </w:rPr>
        <w:t>了积极贡献。</w:t>
      </w:r>
    </w:p>
    <w:p w:rsidR="00354808" w:rsidRPr="00816C36" w:rsidRDefault="00354808" w:rsidP="006B5737">
      <w:pPr>
        <w:pStyle w:val="a6"/>
        <w:shd w:val="clear" w:color="auto" w:fill="FFFFFF"/>
        <w:spacing w:before="0" w:beforeAutospacing="0" w:after="0" w:afterAutospacing="0" w:line="500" w:lineRule="exact"/>
        <w:ind w:firstLine="465"/>
        <w:rPr>
          <w:rFonts w:asciiTheme="minorEastAsia" w:eastAsiaTheme="minorEastAsia" w:hAnsiTheme="minorEastAsia"/>
          <w:color w:val="333333"/>
          <w:sz w:val="28"/>
          <w:szCs w:val="28"/>
        </w:rPr>
      </w:pPr>
      <w:r w:rsidRPr="00816C36">
        <w:rPr>
          <w:rFonts w:asciiTheme="minorEastAsia" w:eastAsiaTheme="minorEastAsia" w:hAnsiTheme="minorEastAsia" w:hint="eastAsia"/>
          <w:color w:val="333333"/>
          <w:sz w:val="28"/>
          <w:szCs w:val="28"/>
        </w:rPr>
        <w:t>全会强调，</w:t>
      </w:r>
      <w:r w:rsidRPr="00816C36">
        <w:rPr>
          <w:rFonts w:asciiTheme="minorEastAsia" w:eastAsiaTheme="minorEastAsia" w:hAnsiTheme="minorEastAsia"/>
          <w:color w:val="333333"/>
          <w:sz w:val="28"/>
          <w:szCs w:val="28"/>
        </w:rPr>
        <w:t>2014</w:t>
      </w:r>
      <w:r w:rsidRPr="00816C36">
        <w:rPr>
          <w:rFonts w:asciiTheme="minorEastAsia" w:eastAsiaTheme="minorEastAsia" w:hAnsiTheme="minorEastAsia" w:hint="eastAsia"/>
          <w:color w:val="333333"/>
          <w:sz w:val="28"/>
          <w:szCs w:val="28"/>
        </w:rPr>
        <w:t>年全省党风廉政建设和反腐败工作要坚持党要管党、从严治党，聚焦中心任务，坚守责任担当，以改革精神强化反腐败体制机制创新和制度保障，以维护党的集中统一、克服组织涣散纪律松弛为重点强化纪律建设，以坚持不懈纠正“四风”为重点</w:t>
      </w:r>
      <w:proofErr w:type="gramStart"/>
      <w:r w:rsidRPr="00816C36">
        <w:rPr>
          <w:rFonts w:asciiTheme="minorEastAsia" w:eastAsiaTheme="minorEastAsia" w:hAnsiTheme="minorEastAsia" w:hint="eastAsia"/>
          <w:color w:val="333333"/>
          <w:sz w:val="28"/>
          <w:szCs w:val="28"/>
        </w:rPr>
        <w:t>强化作风</w:t>
      </w:r>
      <w:proofErr w:type="gramEnd"/>
      <w:r w:rsidRPr="00816C36">
        <w:rPr>
          <w:rFonts w:asciiTheme="minorEastAsia" w:eastAsiaTheme="minorEastAsia" w:hAnsiTheme="minorEastAsia" w:hint="eastAsia"/>
          <w:color w:val="333333"/>
          <w:sz w:val="28"/>
          <w:szCs w:val="28"/>
        </w:rPr>
        <w:t>建设，以加大查办违纪违法案件力度为重点坚决遏制腐败蔓延，以全面</w:t>
      </w:r>
      <w:proofErr w:type="gramStart"/>
      <w:r w:rsidRPr="00816C36">
        <w:rPr>
          <w:rFonts w:asciiTheme="minorEastAsia" w:eastAsiaTheme="minorEastAsia" w:hAnsiTheme="minorEastAsia" w:hint="eastAsia"/>
          <w:color w:val="333333"/>
          <w:sz w:val="28"/>
          <w:szCs w:val="28"/>
        </w:rPr>
        <w:t>推进惩防体系</w:t>
      </w:r>
      <w:proofErr w:type="gramEnd"/>
      <w:r w:rsidRPr="00816C36">
        <w:rPr>
          <w:rFonts w:asciiTheme="minorEastAsia" w:eastAsiaTheme="minorEastAsia" w:hAnsiTheme="minorEastAsia" w:hint="eastAsia"/>
          <w:color w:val="333333"/>
          <w:sz w:val="28"/>
          <w:szCs w:val="28"/>
        </w:rPr>
        <w:t>建设为重点加强对权力运行的制约监督，以</w:t>
      </w:r>
      <w:proofErr w:type="gramStart"/>
      <w:r w:rsidRPr="00816C36">
        <w:rPr>
          <w:rFonts w:asciiTheme="minorEastAsia" w:eastAsiaTheme="minorEastAsia" w:hAnsiTheme="minorEastAsia" w:hint="eastAsia"/>
          <w:color w:val="333333"/>
          <w:sz w:val="28"/>
          <w:szCs w:val="28"/>
        </w:rPr>
        <w:t>转职能转方式转</w:t>
      </w:r>
      <w:proofErr w:type="gramEnd"/>
      <w:r w:rsidRPr="00816C36">
        <w:rPr>
          <w:rFonts w:asciiTheme="minorEastAsia" w:eastAsiaTheme="minorEastAsia" w:hAnsiTheme="minorEastAsia" w:hint="eastAsia"/>
          <w:color w:val="333333"/>
          <w:sz w:val="28"/>
          <w:szCs w:val="28"/>
        </w:rPr>
        <w:t>作风、全面提升</w:t>
      </w:r>
      <w:proofErr w:type="gramStart"/>
      <w:r w:rsidRPr="00816C36">
        <w:rPr>
          <w:rFonts w:asciiTheme="minorEastAsia" w:eastAsiaTheme="minorEastAsia" w:hAnsiTheme="minorEastAsia" w:hint="eastAsia"/>
          <w:color w:val="333333"/>
          <w:sz w:val="28"/>
          <w:szCs w:val="28"/>
        </w:rPr>
        <w:t>履</w:t>
      </w:r>
      <w:proofErr w:type="gramEnd"/>
      <w:r w:rsidRPr="00816C36">
        <w:rPr>
          <w:rFonts w:asciiTheme="minorEastAsia" w:eastAsiaTheme="minorEastAsia" w:hAnsiTheme="minorEastAsia" w:hint="eastAsia"/>
          <w:color w:val="333333"/>
          <w:sz w:val="28"/>
          <w:szCs w:val="28"/>
        </w:rPr>
        <w:t>职能力为重点强化自身建设，自觉把思想行动统一到中央对党风廉政建设和反腐败斗争的形势判断与任务部署上来，以猛药去</w:t>
      </w:r>
      <w:proofErr w:type="gramStart"/>
      <w:r w:rsidRPr="00816C36">
        <w:rPr>
          <w:rFonts w:asciiTheme="minorEastAsia" w:eastAsiaTheme="minorEastAsia" w:hAnsiTheme="minorEastAsia" w:hint="eastAsia"/>
          <w:color w:val="333333"/>
          <w:sz w:val="28"/>
          <w:szCs w:val="28"/>
        </w:rPr>
        <w:t>疴</w:t>
      </w:r>
      <w:proofErr w:type="gramEnd"/>
      <w:r w:rsidRPr="00816C36">
        <w:rPr>
          <w:rFonts w:asciiTheme="minorEastAsia" w:eastAsiaTheme="minorEastAsia" w:hAnsiTheme="minorEastAsia" w:hint="eastAsia"/>
          <w:color w:val="333333"/>
          <w:sz w:val="28"/>
          <w:szCs w:val="28"/>
        </w:rPr>
        <w:t>、重典治乱的决心，以刮骨疗毒、壮士断腕的勇气，坚定不移把党风廉政建设和反腐败斗争引向深入。</w:t>
      </w:r>
    </w:p>
    <w:p w:rsidR="00354808" w:rsidRPr="00816C36" w:rsidRDefault="00354808" w:rsidP="006B5737">
      <w:pPr>
        <w:pStyle w:val="a6"/>
        <w:shd w:val="clear" w:color="auto" w:fill="FFFFFF"/>
        <w:spacing w:before="0" w:beforeAutospacing="0" w:after="0" w:afterAutospacing="0" w:line="500" w:lineRule="exact"/>
        <w:ind w:firstLine="465"/>
        <w:rPr>
          <w:rFonts w:asciiTheme="minorEastAsia" w:eastAsiaTheme="minorEastAsia" w:hAnsiTheme="minorEastAsia"/>
          <w:color w:val="333333"/>
          <w:sz w:val="28"/>
          <w:szCs w:val="28"/>
        </w:rPr>
      </w:pPr>
      <w:r w:rsidRPr="00816C36">
        <w:rPr>
          <w:rFonts w:asciiTheme="minorEastAsia" w:eastAsiaTheme="minorEastAsia" w:hAnsiTheme="minorEastAsia" w:hint="eastAsia"/>
          <w:color w:val="333333"/>
          <w:sz w:val="28"/>
          <w:szCs w:val="28"/>
        </w:rPr>
        <w:lastRenderedPageBreak/>
        <w:t>第一，创新反腐败体制机制。强化各级党委对党风廉政建设的主体责任，严格落实“一岗双责”。市（州）党委政府和省直部门主要负责同志每年向省委提交述廉报告。开展</w:t>
      </w:r>
      <w:proofErr w:type="gramStart"/>
      <w:r w:rsidRPr="00816C36">
        <w:rPr>
          <w:rFonts w:asciiTheme="minorEastAsia" w:eastAsiaTheme="minorEastAsia" w:hAnsiTheme="minorEastAsia" w:hint="eastAsia"/>
          <w:color w:val="333333"/>
          <w:sz w:val="28"/>
          <w:szCs w:val="28"/>
        </w:rPr>
        <w:t>述责述</w:t>
      </w:r>
      <w:proofErr w:type="gramEnd"/>
      <w:r w:rsidRPr="00816C36">
        <w:rPr>
          <w:rFonts w:asciiTheme="minorEastAsia" w:eastAsiaTheme="minorEastAsia" w:hAnsiTheme="minorEastAsia" w:hint="eastAsia"/>
          <w:color w:val="333333"/>
          <w:sz w:val="28"/>
          <w:szCs w:val="28"/>
        </w:rPr>
        <w:t>廉试点，</w:t>
      </w:r>
      <w:proofErr w:type="gramStart"/>
      <w:r w:rsidRPr="00816C36">
        <w:rPr>
          <w:rFonts w:asciiTheme="minorEastAsia" w:eastAsiaTheme="minorEastAsia" w:hAnsiTheme="minorEastAsia" w:hint="eastAsia"/>
          <w:color w:val="333333"/>
          <w:sz w:val="28"/>
          <w:szCs w:val="28"/>
        </w:rPr>
        <w:t>深化党风</w:t>
      </w:r>
      <w:proofErr w:type="gramEnd"/>
      <w:r w:rsidRPr="00816C36">
        <w:rPr>
          <w:rFonts w:asciiTheme="minorEastAsia" w:eastAsiaTheme="minorEastAsia" w:hAnsiTheme="minorEastAsia" w:hint="eastAsia"/>
          <w:color w:val="333333"/>
          <w:sz w:val="28"/>
          <w:szCs w:val="28"/>
        </w:rPr>
        <w:t>廉政建设社会评价和政风行</w:t>
      </w:r>
      <w:proofErr w:type="gramStart"/>
      <w:r w:rsidRPr="00816C36">
        <w:rPr>
          <w:rFonts w:asciiTheme="minorEastAsia" w:eastAsiaTheme="minorEastAsia" w:hAnsiTheme="minorEastAsia" w:hint="eastAsia"/>
          <w:color w:val="333333"/>
          <w:sz w:val="28"/>
          <w:szCs w:val="28"/>
        </w:rPr>
        <w:t>风群众</w:t>
      </w:r>
      <w:proofErr w:type="gramEnd"/>
      <w:r w:rsidRPr="00816C36">
        <w:rPr>
          <w:rFonts w:asciiTheme="minorEastAsia" w:eastAsiaTheme="minorEastAsia" w:hAnsiTheme="minorEastAsia" w:hint="eastAsia"/>
          <w:color w:val="333333"/>
          <w:sz w:val="28"/>
          <w:szCs w:val="28"/>
        </w:rPr>
        <w:t>满意度测评工作。严格责任追究，推行“一案双查”。探索加强纪律检查工作双重领导的有效工作机制。全面贯彻中央关于改革和完善派驻纪检机构的精神，实行统一名称、统一管理。统筹推进中央驻川单位党风廉政建设和反腐败工作，加强高等学校、国有企业纪检组织规范化建设，注重发挥纪委委员作用。</w:t>
      </w:r>
    </w:p>
    <w:p w:rsidR="00354808" w:rsidRPr="00816C36" w:rsidRDefault="00354808" w:rsidP="006B5737">
      <w:pPr>
        <w:pStyle w:val="a6"/>
        <w:shd w:val="clear" w:color="auto" w:fill="FFFFFF"/>
        <w:spacing w:before="0" w:beforeAutospacing="0" w:after="0" w:afterAutospacing="0" w:line="500" w:lineRule="exact"/>
        <w:ind w:firstLine="465"/>
        <w:rPr>
          <w:rFonts w:asciiTheme="minorEastAsia" w:eastAsiaTheme="minorEastAsia" w:hAnsiTheme="minorEastAsia"/>
          <w:color w:val="333333"/>
          <w:sz w:val="28"/>
          <w:szCs w:val="28"/>
        </w:rPr>
      </w:pPr>
      <w:r w:rsidRPr="00816C36">
        <w:rPr>
          <w:rFonts w:asciiTheme="minorEastAsia" w:eastAsiaTheme="minorEastAsia" w:hAnsiTheme="minorEastAsia" w:hint="eastAsia"/>
          <w:color w:val="333333"/>
          <w:sz w:val="28"/>
          <w:szCs w:val="28"/>
        </w:rPr>
        <w:t>第二，全面加强纪律建设。严格执行党的政治纪律、组织纪律、工作纪律、财经纪律和生活纪律等各项纪律，坚决克服组织涣散、纪律松弛现象。着力加强党性修养，切实严明党的组织纪律，强化纪律刚性约束，进一步细化违反纪律行为的处理办法，把纪律执行情况纳入对党员干部的日常培养、选拔管理和使用全过程。强化监督检查，严格执纪问责，坚决纠正立场不稳、精神不振、工作不实、执行不力、作风不正、行为不检、自律不严、原则性不强等突出问题。</w:t>
      </w:r>
    </w:p>
    <w:p w:rsidR="00354808" w:rsidRPr="00816C36" w:rsidRDefault="00354808" w:rsidP="006B5737">
      <w:pPr>
        <w:pStyle w:val="a6"/>
        <w:shd w:val="clear" w:color="auto" w:fill="FFFFFF"/>
        <w:spacing w:before="0" w:beforeAutospacing="0" w:after="0" w:afterAutospacing="0" w:line="500" w:lineRule="exact"/>
        <w:ind w:firstLine="465"/>
        <w:rPr>
          <w:rFonts w:asciiTheme="minorEastAsia" w:eastAsiaTheme="minorEastAsia" w:hAnsiTheme="minorEastAsia"/>
          <w:color w:val="333333"/>
          <w:sz w:val="28"/>
          <w:szCs w:val="28"/>
        </w:rPr>
      </w:pPr>
      <w:r w:rsidRPr="00816C36">
        <w:rPr>
          <w:rFonts w:asciiTheme="minorEastAsia" w:eastAsiaTheme="minorEastAsia" w:hAnsiTheme="minorEastAsia" w:hint="eastAsia"/>
          <w:color w:val="333333"/>
          <w:sz w:val="28"/>
          <w:szCs w:val="28"/>
        </w:rPr>
        <w:t>第三，持之以恒推进作风建设。深入贯彻落实中央八项规定和省委、省政府十项规定精神，坚持集中督查、定期检查和随机抽查相结合，以管好公款、用好公权为核心，重点纠正用公款相互宴请、赠送节礼、高档消费行为，领导干部利用婚丧喜庆、乔迁履新、就医出国等名义收受下属以及有利害关系的单位和个人的礼金行为。深化正风</w:t>
      </w:r>
      <w:proofErr w:type="gramStart"/>
      <w:r w:rsidRPr="00816C36">
        <w:rPr>
          <w:rFonts w:asciiTheme="minorEastAsia" w:eastAsiaTheme="minorEastAsia" w:hAnsiTheme="minorEastAsia" w:hint="eastAsia"/>
          <w:color w:val="333333"/>
          <w:sz w:val="28"/>
          <w:szCs w:val="28"/>
        </w:rPr>
        <w:t>肃</w:t>
      </w:r>
      <w:proofErr w:type="gramEnd"/>
      <w:r w:rsidRPr="00816C36">
        <w:rPr>
          <w:rFonts w:asciiTheme="minorEastAsia" w:eastAsiaTheme="minorEastAsia" w:hAnsiTheme="minorEastAsia" w:hint="eastAsia"/>
          <w:color w:val="333333"/>
          <w:sz w:val="28"/>
          <w:szCs w:val="28"/>
        </w:rPr>
        <w:t>纪，专项整治滥建楼堂馆所、超标配备公车、多占办公用房及“会所中的歪风”等问题，坚决查纠扶贫、社保、教育、征地拆迁等方面损害群众利益的不正之风。健全改进作风常态化制度，及时查处违纪违规行为，点名道姓通报曝光。</w:t>
      </w:r>
    </w:p>
    <w:p w:rsidR="00354808" w:rsidRPr="00816C36" w:rsidRDefault="00354808" w:rsidP="006B5737">
      <w:pPr>
        <w:pStyle w:val="a6"/>
        <w:shd w:val="clear" w:color="auto" w:fill="FFFFFF"/>
        <w:spacing w:before="0" w:beforeAutospacing="0" w:after="0" w:afterAutospacing="0" w:line="500" w:lineRule="exact"/>
        <w:ind w:firstLine="465"/>
        <w:rPr>
          <w:rFonts w:asciiTheme="minorEastAsia" w:eastAsiaTheme="minorEastAsia" w:hAnsiTheme="minorEastAsia"/>
          <w:color w:val="333333"/>
          <w:sz w:val="28"/>
          <w:szCs w:val="28"/>
        </w:rPr>
      </w:pPr>
      <w:r w:rsidRPr="00816C36">
        <w:rPr>
          <w:rFonts w:asciiTheme="minorEastAsia" w:eastAsiaTheme="minorEastAsia" w:hAnsiTheme="minorEastAsia" w:hint="eastAsia"/>
          <w:color w:val="333333"/>
          <w:sz w:val="28"/>
          <w:szCs w:val="28"/>
        </w:rPr>
        <w:t>第四，始终保持惩治腐败高压态势。坚持既打“老虎”，又打“苍蝇”，以零容忍态度坚决惩治腐败。严肃查办发生在领导机关和领导干部中贪污贿赂、买官卖官、徇私枉法、腐化堕落、失职渎职的案件，</w:t>
      </w:r>
      <w:r w:rsidRPr="00816C36">
        <w:rPr>
          <w:rFonts w:asciiTheme="minorEastAsia" w:eastAsiaTheme="minorEastAsia" w:hAnsiTheme="minorEastAsia" w:hint="eastAsia"/>
          <w:color w:val="333333"/>
          <w:sz w:val="28"/>
          <w:szCs w:val="28"/>
        </w:rPr>
        <w:lastRenderedPageBreak/>
        <w:t>发生在重点领域、关键环节和群众身边的腐败案件。坚持抓早抓小，对党员干部身上的问题早发现、早提醒、早纠正、早查处，治病救人。严肃办案纪律，确保依纪依法安全文明办案。</w:t>
      </w:r>
    </w:p>
    <w:p w:rsidR="00354808" w:rsidRPr="00816C36" w:rsidRDefault="00354808" w:rsidP="006B5737">
      <w:pPr>
        <w:pStyle w:val="a6"/>
        <w:shd w:val="clear" w:color="auto" w:fill="FFFFFF"/>
        <w:spacing w:before="0" w:beforeAutospacing="0" w:after="0" w:afterAutospacing="0" w:line="500" w:lineRule="exact"/>
        <w:ind w:firstLine="465"/>
        <w:rPr>
          <w:rFonts w:asciiTheme="minorEastAsia" w:eastAsiaTheme="minorEastAsia" w:hAnsiTheme="minorEastAsia"/>
          <w:color w:val="333333"/>
          <w:sz w:val="28"/>
          <w:szCs w:val="28"/>
        </w:rPr>
      </w:pPr>
      <w:r w:rsidRPr="00816C36">
        <w:rPr>
          <w:rFonts w:asciiTheme="minorEastAsia" w:eastAsiaTheme="minorEastAsia" w:hAnsiTheme="minorEastAsia" w:hint="eastAsia"/>
          <w:color w:val="333333"/>
          <w:sz w:val="28"/>
          <w:szCs w:val="28"/>
        </w:rPr>
        <w:t>第五，强化权力运行监督制约。认真贯彻</w:t>
      </w:r>
      <w:proofErr w:type="gramStart"/>
      <w:r w:rsidRPr="00816C36">
        <w:rPr>
          <w:rFonts w:asciiTheme="minorEastAsia" w:eastAsiaTheme="minorEastAsia" w:hAnsiTheme="minorEastAsia" w:hint="eastAsia"/>
          <w:color w:val="333333"/>
          <w:sz w:val="28"/>
          <w:szCs w:val="28"/>
        </w:rPr>
        <w:t>中央惩防体系</w:t>
      </w:r>
      <w:proofErr w:type="gramEnd"/>
      <w:r w:rsidRPr="00816C36">
        <w:rPr>
          <w:rFonts w:asciiTheme="minorEastAsia" w:eastAsiaTheme="minorEastAsia" w:hAnsiTheme="minorEastAsia" w:hint="eastAsia"/>
          <w:color w:val="333333"/>
          <w:sz w:val="28"/>
          <w:szCs w:val="28"/>
        </w:rPr>
        <w:t>建设</w:t>
      </w:r>
      <w:r w:rsidRPr="00816C36">
        <w:rPr>
          <w:rFonts w:asciiTheme="minorEastAsia" w:eastAsiaTheme="minorEastAsia" w:hAnsiTheme="minorEastAsia"/>
          <w:color w:val="333333"/>
          <w:sz w:val="28"/>
          <w:szCs w:val="28"/>
        </w:rPr>
        <w:t>2013—2017</w:t>
      </w:r>
      <w:r w:rsidRPr="00816C36">
        <w:rPr>
          <w:rFonts w:asciiTheme="minorEastAsia" w:eastAsiaTheme="minorEastAsia" w:hAnsiTheme="minorEastAsia" w:hint="eastAsia"/>
          <w:color w:val="333333"/>
          <w:sz w:val="28"/>
          <w:szCs w:val="28"/>
        </w:rPr>
        <w:t>年《工作规划》和我省《实施办法》，推进积极预防腐败战略，分级开展预防腐败创新项目试点。紧紧</w:t>
      </w:r>
      <w:proofErr w:type="gramStart"/>
      <w:r w:rsidRPr="00816C36">
        <w:rPr>
          <w:rFonts w:asciiTheme="minorEastAsia" w:eastAsiaTheme="minorEastAsia" w:hAnsiTheme="minorEastAsia" w:hint="eastAsia"/>
          <w:color w:val="333333"/>
          <w:sz w:val="28"/>
          <w:szCs w:val="28"/>
        </w:rPr>
        <w:t>围绕党风</w:t>
      </w:r>
      <w:proofErr w:type="gramEnd"/>
      <w:r w:rsidRPr="00816C36">
        <w:rPr>
          <w:rFonts w:asciiTheme="minorEastAsia" w:eastAsiaTheme="minorEastAsia" w:hAnsiTheme="minorEastAsia" w:hint="eastAsia"/>
          <w:color w:val="333333"/>
          <w:sz w:val="28"/>
          <w:szCs w:val="28"/>
        </w:rPr>
        <w:t>廉政建设和反腐败工作，以发现问题形成震慑为重点，充分发挥巡视监督作用。切实规范各级党政主要领导干部职责权限。对领导干部报告个人有关事项情况开展有针对性的抽查核实。加强行政监察和审计监督，强化对政府职能部门履行监管职责情况的监督，严格行政问责。</w:t>
      </w:r>
    </w:p>
    <w:p w:rsidR="00354808" w:rsidRPr="00816C36" w:rsidRDefault="00354808" w:rsidP="006B5737">
      <w:pPr>
        <w:pStyle w:val="a6"/>
        <w:shd w:val="clear" w:color="auto" w:fill="FFFFFF"/>
        <w:spacing w:before="0" w:beforeAutospacing="0" w:after="0" w:afterAutospacing="0" w:line="500" w:lineRule="exact"/>
        <w:ind w:firstLine="465"/>
        <w:rPr>
          <w:rFonts w:asciiTheme="minorEastAsia" w:eastAsiaTheme="minorEastAsia" w:hAnsiTheme="minorEastAsia"/>
          <w:color w:val="333333"/>
          <w:sz w:val="28"/>
          <w:szCs w:val="28"/>
        </w:rPr>
      </w:pPr>
      <w:r w:rsidRPr="00816C36">
        <w:rPr>
          <w:rFonts w:asciiTheme="minorEastAsia" w:eastAsiaTheme="minorEastAsia" w:hAnsiTheme="minorEastAsia" w:hint="eastAsia"/>
          <w:color w:val="333333"/>
          <w:sz w:val="28"/>
          <w:szCs w:val="28"/>
        </w:rPr>
        <w:t>第六，积极营建崇尚廉洁良好氛围。把党风廉政建设和反腐败宣传教育工作纳入党的宣传思想和干部教育培训工作总体部署，形成“融合发展、整体联动”的全媒体、大宣传体系。不断</w:t>
      </w:r>
      <w:proofErr w:type="gramStart"/>
      <w:r w:rsidRPr="00816C36">
        <w:rPr>
          <w:rFonts w:asciiTheme="minorEastAsia" w:eastAsiaTheme="minorEastAsia" w:hAnsiTheme="minorEastAsia" w:hint="eastAsia"/>
          <w:color w:val="333333"/>
          <w:sz w:val="28"/>
          <w:szCs w:val="28"/>
        </w:rPr>
        <w:t>深化党风</w:t>
      </w:r>
      <w:proofErr w:type="gramEnd"/>
      <w:r w:rsidRPr="00816C36">
        <w:rPr>
          <w:rFonts w:asciiTheme="minorEastAsia" w:eastAsiaTheme="minorEastAsia" w:hAnsiTheme="minorEastAsia" w:hint="eastAsia"/>
          <w:color w:val="333333"/>
          <w:sz w:val="28"/>
          <w:szCs w:val="28"/>
        </w:rPr>
        <w:t>廉政教育，分级举办领导干部廉洁从政专题研修班，开展新任职领导干部、案发地区（单位）干部集中警示教育活动。大力实施廉政文化“八进”活动。</w:t>
      </w:r>
    </w:p>
    <w:p w:rsidR="00354808" w:rsidRPr="00816C36" w:rsidRDefault="00354808" w:rsidP="006B5737">
      <w:pPr>
        <w:pStyle w:val="a6"/>
        <w:shd w:val="clear" w:color="auto" w:fill="FFFFFF"/>
        <w:spacing w:before="0" w:beforeAutospacing="0" w:after="0" w:afterAutospacing="0" w:line="500" w:lineRule="exact"/>
        <w:ind w:firstLine="465"/>
        <w:rPr>
          <w:rFonts w:asciiTheme="minorEastAsia" w:eastAsiaTheme="minorEastAsia" w:hAnsiTheme="minorEastAsia"/>
          <w:color w:val="333333"/>
          <w:sz w:val="28"/>
          <w:szCs w:val="28"/>
        </w:rPr>
      </w:pPr>
      <w:r w:rsidRPr="00816C36">
        <w:rPr>
          <w:rFonts w:asciiTheme="minorEastAsia" w:eastAsiaTheme="minorEastAsia" w:hAnsiTheme="minorEastAsia" w:hint="eastAsia"/>
          <w:color w:val="333333"/>
          <w:sz w:val="28"/>
          <w:szCs w:val="28"/>
        </w:rPr>
        <w:t>第七，加强纪检监察队伍建设。认真落实转职能、转方式、</w:t>
      </w:r>
      <w:proofErr w:type="gramStart"/>
      <w:r w:rsidRPr="00816C36">
        <w:rPr>
          <w:rFonts w:asciiTheme="minorEastAsia" w:eastAsiaTheme="minorEastAsia" w:hAnsiTheme="minorEastAsia" w:hint="eastAsia"/>
          <w:color w:val="333333"/>
          <w:sz w:val="28"/>
          <w:szCs w:val="28"/>
        </w:rPr>
        <w:t>转作风</w:t>
      </w:r>
      <w:proofErr w:type="gramEnd"/>
      <w:r w:rsidRPr="00816C36">
        <w:rPr>
          <w:rFonts w:asciiTheme="minorEastAsia" w:eastAsiaTheme="minorEastAsia" w:hAnsiTheme="minorEastAsia" w:hint="eastAsia"/>
          <w:color w:val="333333"/>
          <w:sz w:val="28"/>
          <w:szCs w:val="28"/>
        </w:rPr>
        <w:t>的要求，牢固树立“监督者更要接受监督”的意识，从组织创新和制度建设上健全内部监督机制，认真开展纪检监察干部向社会承诺活动，深入开展作风巡察，对纪检监察队伍中的违纪违法行为，发现一起坚决查处一起，树立纪检监察干部忠诚可靠、服务人民、刚正不阿、秉公执纪的良好形象。</w:t>
      </w:r>
    </w:p>
    <w:p w:rsidR="00354808" w:rsidRPr="00816C36" w:rsidRDefault="00354808" w:rsidP="006B5737">
      <w:pPr>
        <w:pStyle w:val="a6"/>
        <w:shd w:val="clear" w:color="auto" w:fill="FFFFFF"/>
        <w:spacing w:before="0" w:beforeAutospacing="0" w:after="0" w:afterAutospacing="0" w:line="500" w:lineRule="exact"/>
        <w:ind w:firstLine="465"/>
        <w:rPr>
          <w:rFonts w:asciiTheme="minorEastAsia" w:eastAsiaTheme="minorEastAsia" w:hAnsiTheme="minorEastAsia"/>
          <w:color w:val="333333"/>
          <w:sz w:val="28"/>
          <w:szCs w:val="28"/>
        </w:rPr>
      </w:pPr>
      <w:r w:rsidRPr="00816C36">
        <w:rPr>
          <w:rFonts w:asciiTheme="minorEastAsia" w:eastAsiaTheme="minorEastAsia" w:hAnsiTheme="minorEastAsia" w:hint="eastAsia"/>
          <w:color w:val="333333"/>
          <w:sz w:val="28"/>
          <w:szCs w:val="28"/>
        </w:rPr>
        <w:t>全会号召，要高举中国特色社会主义伟大旗帜，在以习近平同志为总书记的党中央坚强领导下，锐意进取，开拓创新，不断</w:t>
      </w:r>
      <w:proofErr w:type="gramStart"/>
      <w:r w:rsidRPr="00816C36">
        <w:rPr>
          <w:rFonts w:asciiTheme="minorEastAsia" w:eastAsiaTheme="minorEastAsia" w:hAnsiTheme="minorEastAsia" w:hint="eastAsia"/>
          <w:color w:val="333333"/>
          <w:sz w:val="28"/>
          <w:szCs w:val="28"/>
        </w:rPr>
        <w:t>开创党风</w:t>
      </w:r>
      <w:proofErr w:type="gramEnd"/>
      <w:r w:rsidRPr="00816C36">
        <w:rPr>
          <w:rFonts w:asciiTheme="minorEastAsia" w:eastAsiaTheme="minorEastAsia" w:hAnsiTheme="minorEastAsia" w:hint="eastAsia"/>
          <w:color w:val="333333"/>
          <w:sz w:val="28"/>
          <w:szCs w:val="28"/>
        </w:rPr>
        <w:t>廉政建设和反腐败斗争新局面，为夺取推进四川“两个跨越”新胜利而努力奋斗！</w:t>
      </w:r>
    </w:p>
    <w:p w:rsidR="00354808" w:rsidRPr="00816C36" w:rsidRDefault="00354808" w:rsidP="00816C36">
      <w:pPr>
        <w:pStyle w:val="a6"/>
        <w:shd w:val="clear" w:color="auto" w:fill="FFFFFF"/>
        <w:spacing w:before="0" w:beforeAutospacing="0" w:after="0" w:afterAutospacing="0" w:line="500" w:lineRule="exact"/>
        <w:ind w:firstLine="465"/>
        <w:rPr>
          <w:rFonts w:asciiTheme="minorEastAsia" w:eastAsiaTheme="minorEastAsia" w:hAnsiTheme="minorEastAsia"/>
          <w:color w:val="333333"/>
          <w:sz w:val="28"/>
          <w:szCs w:val="28"/>
        </w:rPr>
      </w:pPr>
    </w:p>
    <w:p w:rsidR="00354808" w:rsidRPr="006B5737" w:rsidRDefault="00354808" w:rsidP="006B5737">
      <w:pPr>
        <w:pStyle w:val="a6"/>
        <w:shd w:val="clear" w:color="auto" w:fill="FFFFFF"/>
        <w:spacing w:before="0" w:beforeAutospacing="0" w:after="240" w:afterAutospacing="0" w:line="500" w:lineRule="exact"/>
        <w:outlineLvl w:val="0"/>
        <w:rPr>
          <w:rFonts w:ascii="仿宋_GB2312" w:eastAsia="仿宋_GB2312"/>
          <w:b/>
          <w:sz w:val="28"/>
          <w:szCs w:val="28"/>
        </w:rPr>
        <w:sectPr w:rsidR="00354808" w:rsidRPr="006B5737" w:rsidSect="00131D1F">
          <w:pgSz w:w="11906" w:h="16838"/>
          <w:pgMar w:top="1440" w:right="1800" w:bottom="1440" w:left="1800" w:header="851" w:footer="992" w:gutter="0"/>
          <w:cols w:space="425"/>
          <w:docGrid w:type="lines" w:linePitch="312"/>
        </w:sectPr>
      </w:pPr>
    </w:p>
    <w:p w:rsidR="00354808" w:rsidRPr="00C82C38" w:rsidRDefault="00354808" w:rsidP="00C82C38">
      <w:pPr>
        <w:pStyle w:val="a6"/>
        <w:shd w:val="clear" w:color="auto" w:fill="FFFFFF"/>
        <w:spacing w:before="0" w:beforeAutospacing="0" w:after="0" w:afterAutospacing="0" w:line="500" w:lineRule="exact"/>
        <w:outlineLvl w:val="0"/>
        <w:rPr>
          <w:rFonts w:asciiTheme="majorEastAsia" w:eastAsiaTheme="majorEastAsia" w:hAnsiTheme="majorEastAsia"/>
          <w:b/>
          <w:sz w:val="32"/>
          <w:szCs w:val="32"/>
        </w:rPr>
      </w:pPr>
      <w:bookmarkStart w:id="10" w:name="_Toc382992034"/>
      <w:r w:rsidRPr="00C82C38">
        <w:rPr>
          <w:rFonts w:asciiTheme="majorEastAsia" w:eastAsiaTheme="majorEastAsia" w:hAnsiTheme="majorEastAsia" w:hint="eastAsia"/>
          <w:b/>
          <w:sz w:val="32"/>
          <w:szCs w:val="32"/>
        </w:rPr>
        <w:lastRenderedPageBreak/>
        <w:t>二、文件制度</w:t>
      </w:r>
      <w:bookmarkEnd w:id="10"/>
    </w:p>
    <w:p w:rsidR="00354808" w:rsidRDefault="00354808" w:rsidP="006B5737">
      <w:pPr>
        <w:pStyle w:val="2"/>
        <w:spacing w:after="0" w:line="500" w:lineRule="exact"/>
        <w:jc w:val="center"/>
        <w:rPr>
          <w:rFonts w:asciiTheme="majorEastAsia" w:eastAsiaTheme="majorEastAsia" w:hAnsiTheme="majorEastAsia" w:cs="宋体"/>
          <w:kern w:val="0"/>
          <w:sz w:val="28"/>
          <w:szCs w:val="28"/>
        </w:rPr>
      </w:pPr>
      <w:bookmarkStart w:id="11" w:name="_Toc375256625"/>
      <w:bookmarkStart w:id="12" w:name="_Toc382992035"/>
      <w:r w:rsidRPr="00C5624E">
        <w:rPr>
          <w:rFonts w:asciiTheme="majorEastAsia" w:eastAsiaTheme="majorEastAsia" w:hAnsiTheme="majorEastAsia" w:cs="宋体" w:hint="eastAsia"/>
          <w:kern w:val="0"/>
          <w:sz w:val="28"/>
          <w:szCs w:val="28"/>
        </w:rPr>
        <w:t>党政机关厉行节约反对浪费条例</w:t>
      </w:r>
      <w:bookmarkEnd w:id="11"/>
      <w:bookmarkEnd w:id="12"/>
    </w:p>
    <w:p w:rsidR="0086459D" w:rsidRPr="0086459D" w:rsidRDefault="0086459D" w:rsidP="0086459D">
      <w:pPr>
        <w:spacing w:after="240" w:line="500" w:lineRule="exact"/>
        <w:jc w:val="center"/>
        <w:rPr>
          <w:rFonts w:ascii="仿宋_GB2312" w:eastAsia="仿宋_GB2312" w:hAnsi="宋体" w:cs="宋体"/>
          <w:b/>
          <w:bCs/>
          <w:kern w:val="0"/>
          <w:szCs w:val="21"/>
        </w:rPr>
      </w:pPr>
      <w:r w:rsidRPr="0086459D">
        <w:rPr>
          <w:rFonts w:ascii="仿宋_GB2312" w:eastAsia="仿宋_GB2312" w:hAnsi="宋体" w:cs="宋体" w:hint="eastAsia"/>
          <w:b/>
          <w:bCs/>
          <w:kern w:val="0"/>
          <w:szCs w:val="21"/>
        </w:rPr>
        <w:t>来源：</w:t>
      </w:r>
      <w:r w:rsidR="00477F2F" w:rsidRPr="00477F2F">
        <w:rPr>
          <w:rFonts w:ascii="仿宋_GB2312" w:eastAsia="仿宋_GB2312" w:hAnsi="宋体" w:cs="宋体" w:hint="eastAsia"/>
          <w:b/>
          <w:bCs/>
          <w:kern w:val="0"/>
          <w:szCs w:val="21"/>
        </w:rPr>
        <w:t>中央政府门户网站</w:t>
      </w:r>
    </w:p>
    <w:p w:rsidR="00354808" w:rsidRPr="003A133E" w:rsidRDefault="00354808" w:rsidP="006B5737">
      <w:pPr>
        <w:widowControl/>
        <w:spacing w:before="100" w:beforeAutospacing="1" w:line="500" w:lineRule="exact"/>
        <w:jc w:val="center"/>
        <w:rPr>
          <w:rFonts w:asciiTheme="minorEastAsia" w:eastAsiaTheme="minorEastAsia" w:hAnsiTheme="minorEastAsia" w:cs="宋体"/>
          <w:color w:val="505050"/>
          <w:kern w:val="0"/>
          <w:sz w:val="28"/>
          <w:szCs w:val="28"/>
        </w:rPr>
      </w:pPr>
      <w:r w:rsidRPr="003A133E">
        <w:rPr>
          <w:rFonts w:asciiTheme="minorEastAsia" w:eastAsiaTheme="minorEastAsia" w:hAnsiTheme="minorEastAsia" w:cs="宋体" w:hint="eastAsia"/>
          <w:b/>
          <w:bCs/>
          <w:color w:val="505050"/>
          <w:kern w:val="0"/>
          <w:sz w:val="28"/>
          <w:szCs w:val="28"/>
        </w:rPr>
        <w:t>第一章</w:t>
      </w:r>
      <w:r w:rsidRPr="003A133E">
        <w:rPr>
          <w:rFonts w:asciiTheme="minorEastAsia" w:eastAsiaTheme="minorEastAsia" w:hAnsiTheme="minorEastAsia" w:cs="宋体"/>
          <w:b/>
          <w:bCs/>
          <w:color w:val="505050"/>
          <w:kern w:val="0"/>
          <w:sz w:val="28"/>
          <w:szCs w:val="28"/>
        </w:rPr>
        <w:t xml:space="preserve"> </w:t>
      </w:r>
      <w:r w:rsidRPr="003A133E">
        <w:rPr>
          <w:rFonts w:asciiTheme="minorEastAsia" w:eastAsiaTheme="minorEastAsia" w:hAnsiTheme="minorEastAsia" w:cs="宋体" w:hint="eastAsia"/>
          <w:b/>
          <w:bCs/>
          <w:color w:val="505050"/>
          <w:kern w:val="0"/>
          <w:sz w:val="28"/>
          <w:szCs w:val="28"/>
        </w:rPr>
        <w:t>总则</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t>第一条</w:t>
      </w:r>
      <w:r w:rsidRPr="003A133E">
        <w:rPr>
          <w:rFonts w:asciiTheme="minorEastAsia" w:eastAsiaTheme="minorEastAsia" w:hAnsiTheme="minorEastAsia"/>
          <w:sz w:val="28"/>
          <w:szCs w:val="28"/>
        </w:rPr>
        <w:t xml:space="preserve">  </w:t>
      </w:r>
      <w:r w:rsidRPr="003A133E">
        <w:rPr>
          <w:rFonts w:asciiTheme="minorEastAsia" w:eastAsiaTheme="minorEastAsia" w:hAnsiTheme="minorEastAsia" w:hint="eastAsia"/>
          <w:sz w:val="28"/>
          <w:szCs w:val="28"/>
        </w:rPr>
        <w:t>为了进一步弘扬艰苦奋斗、勤俭节约的优良作风，推进党政机关厉行节约反对浪费，建设节约型机关，根据国家有关法律法规和中央有关规定，制定本条例。</w:t>
      </w:r>
    </w:p>
    <w:p w:rsidR="00354808" w:rsidRPr="003A133E" w:rsidRDefault="00354808" w:rsidP="006B5737">
      <w:pPr>
        <w:spacing w:line="500" w:lineRule="exact"/>
        <w:rPr>
          <w:rFonts w:asciiTheme="minorEastAsia" w:eastAsiaTheme="minorEastAsia" w:hAnsiTheme="minorEastAsia"/>
          <w:sz w:val="28"/>
          <w:szCs w:val="28"/>
        </w:rPr>
      </w:pPr>
      <w:r w:rsidRPr="003A133E">
        <w:rPr>
          <w:rFonts w:asciiTheme="minorEastAsia" w:eastAsiaTheme="minorEastAsia" w:hAnsiTheme="minorEastAsia" w:cs="宋体" w:hint="eastAsia"/>
          <w:color w:val="505050"/>
          <w:kern w:val="0"/>
          <w:sz w:val="28"/>
          <w:szCs w:val="28"/>
        </w:rPr>
        <w:t xml:space="preserve">　　</w:t>
      </w:r>
      <w:r w:rsidRPr="003A133E">
        <w:rPr>
          <w:rFonts w:asciiTheme="minorEastAsia" w:eastAsiaTheme="minorEastAsia" w:hAnsiTheme="minorEastAsia" w:hint="eastAsia"/>
          <w:sz w:val="28"/>
          <w:szCs w:val="28"/>
        </w:rPr>
        <w:t>第二条</w:t>
      </w:r>
      <w:r w:rsidRPr="003A133E">
        <w:rPr>
          <w:rFonts w:asciiTheme="minorEastAsia" w:eastAsiaTheme="minorEastAsia" w:hAnsiTheme="minorEastAsia"/>
          <w:sz w:val="28"/>
          <w:szCs w:val="28"/>
        </w:rPr>
        <w:t xml:space="preserve">  </w:t>
      </w:r>
      <w:r w:rsidRPr="003A133E">
        <w:rPr>
          <w:rFonts w:asciiTheme="minorEastAsia" w:eastAsiaTheme="minorEastAsia" w:hAnsiTheme="minorEastAsia" w:hint="eastAsia"/>
          <w:sz w:val="28"/>
          <w:szCs w:val="28"/>
        </w:rPr>
        <w:t>本条例适用于党的机关、人大机关、行政机关、政协机关、审判机关、检察机关，以及工会、共青团、妇联等人民团体和参照公务员法管理的事业单位。</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t>第三条</w:t>
      </w:r>
      <w:r w:rsidRPr="003A133E">
        <w:rPr>
          <w:rFonts w:asciiTheme="minorEastAsia" w:eastAsiaTheme="minorEastAsia" w:hAnsiTheme="minorEastAsia"/>
          <w:sz w:val="28"/>
          <w:szCs w:val="28"/>
        </w:rPr>
        <w:t xml:space="preserve">  </w:t>
      </w:r>
      <w:r w:rsidRPr="003A133E">
        <w:rPr>
          <w:rFonts w:asciiTheme="minorEastAsia" w:eastAsiaTheme="minorEastAsia" w:hAnsiTheme="minorEastAsia" w:hint="eastAsia"/>
          <w:sz w:val="28"/>
          <w:szCs w:val="28"/>
        </w:rPr>
        <w:t>本条例所称浪费，是指党政机关及其工作人员违反规定进行不必要的公务活动，或者在履行公务中超出规定范围、标准和要求，不当使用公共资金、资产和资源，给国家和社会造成损失的行为。</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t>第四条</w:t>
      </w:r>
      <w:r w:rsidRPr="003A133E">
        <w:rPr>
          <w:rFonts w:asciiTheme="minorEastAsia" w:eastAsiaTheme="minorEastAsia" w:hAnsiTheme="minorEastAsia"/>
          <w:sz w:val="28"/>
          <w:szCs w:val="28"/>
        </w:rPr>
        <w:t xml:space="preserve">  </w:t>
      </w:r>
      <w:r w:rsidRPr="003A133E">
        <w:rPr>
          <w:rFonts w:asciiTheme="minorEastAsia" w:eastAsiaTheme="minorEastAsia" w:hAnsiTheme="minorEastAsia" w:hint="eastAsia"/>
          <w:sz w:val="28"/>
          <w:szCs w:val="28"/>
        </w:rPr>
        <w:t>党政机关厉行节约反对浪费，应当遵循下列原则：坚持从严从简，勤俭办一切事业，降低公务活动成本；坚持依法依规，遵守国家法律法规和党内法规制度的相关规定，严格按程序办事；坚持总量控制，科学设定相关标准，严格控制经费支出总额，加强厉行节约绩效考评；坚持实事求是，从实际出发安排公务活动，取消不必要的公务活动，保证正常公务活动；坚持公开透明，除涉及国家秘密事项外，公务活动中的资金、资产、资源使用等情况应予公开，接受各方面监督；坚持深化改革，通过改革创新破解体制机制障碍，建立健全厉行节约反对浪费工作长效机制。</w:t>
      </w:r>
    </w:p>
    <w:p w:rsidR="00354808" w:rsidRPr="003A133E" w:rsidRDefault="00354808" w:rsidP="006B5737">
      <w:pPr>
        <w:spacing w:line="500" w:lineRule="exact"/>
        <w:ind w:firstLineChars="200" w:firstLine="560"/>
        <w:rPr>
          <w:rFonts w:asciiTheme="minorEastAsia" w:eastAsiaTheme="minorEastAsia" w:hAnsiTheme="minorEastAsia" w:cs="宋体"/>
          <w:color w:val="505050"/>
          <w:kern w:val="0"/>
          <w:sz w:val="28"/>
          <w:szCs w:val="28"/>
        </w:rPr>
      </w:pPr>
      <w:r w:rsidRPr="003A133E">
        <w:rPr>
          <w:rFonts w:asciiTheme="minorEastAsia" w:eastAsiaTheme="minorEastAsia" w:hAnsiTheme="minorEastAsia" w:hint="eastAsia"/>
          <w:sz w:val="28"/>
          <w:szCs w:val="28"/>
        </w:rPr>
        <w:t>第五条</w:t>
      </w:r>
      <w:r w:rsidRPr="003A133E">
        <w:rPr>
          <w:rFonts w:asciiTheme="minorEastAsia" w:eastAsiaTheme="minorEastAsia" w:hAnsiTheme="minorEastAsia"/>
          <w:sz w:val="28"/>
          <w:szCs w:val="28"/>
        </w:rPr>
        <w:t xml:space="preserve">  </w:t>
      </w:r>
      <w:r w:rsidRPr="003A133E">
        <w:rPr>
          <w:rFonts w:asciiTheme="minorEastAsia" w:eastAsiaTheme="minorEastAsia" w:hAnsiTheme="minorEastAsia" w:hint="eastAsia"/>
          <w:sz w:val="28"/>
          <w:szCs w:val="28"/>
        </w:rPr>
        <w:t>中共中央办公厅、国务院办公厅负责统筹协调、指导检查全国党政机关厉行节约反对浪费工作，建立协调联络机制承办具体事务。地方各级党委办公厅（室）、政府办公厅（室）负责指导检查本地区党政机关厉行节约反对浪费工作。</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lastRenderedPageBreak/>
        <w:t>纪检监察机关和组织人事、宣传、外事、发展改革、财政、审计、机关事务管理等部门根据职责分工，依法依规履行对厉行节约反对浪费相关工作的管理、监督等职责。</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t>第六条</w:t>
      </w:r>
      <w:r w:rsidRPr="003A133E">
        <w:rPr>
          <w:rFonts w:asciiTheme="minorEastAsia" w:eastAsiaTheme="minorEastAsia" w:hAnsiTheme="minorEastAsia"/>
          <w:sz w:val="28"/>
          <w:szCs w:val="28"/>
        </w:rPr>
        <w:t xml:space="preserve">  </w:t>
      </w:r>
      <w:r w:rsidRPr="003A133E">
        <w:rPr>
          <w:rFonts w:asciiTheme="minorEastAsia" w:eastAsiaTheme="minorEastAsia" w:hAnsiTheme="minorEastAsia" w:hint="eastAsia"/>
          <w:sz w:val="28"/>
          <w:szCs w:val="28"/>
        </w:rPr>
        <w:t>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rsidR="00354808" w:rsidRPr="003A133E" w:rsidRDefault="00354808" w:rsidP="003A133E">
      <w:pPr>
        <w:spacing w:before="240" w:line="500" w:lineRule="exact"/>
        <w:ind w:firstLineChars="200" w:firstLine="562"/>
        <w:jc w:val="center"/>
        <w:rPr>
          <w:rFonts w:asciiTheme="minorEastAsia" w:eastAsiaTheme="minorEastAsia" w:hAnsiTheme="minorEastAsia" w:cs="宋体"/>
          <w:b/>
          <w:bCs/>
          <w:color w:val="505050"/>
          <w:kern w:val="0"/>
          <w:sz w:val="28"/>
          <w:szCs w:val="28"/>
        </w:rPr>
      </w:pPr>
      <w:r w:rsidRPr="003A133E">
        <w:rPr>
          <w:rFonts w:asciiTheme="minorEastAsia" w:eastAsiaTheme="minorEastAsia" w:hAnsiTheme="minorEastAsia" w:cs="宋体" w:hint="eastAsia"/>
          <w:b/>
          <w:bCs/>
          <w:color w:val="505050"/>
          <w:kern w:val="0"/>
          <w:sz w:val="28"/>
          <w:szCs w:val="28"/>
        </w:rPr>
        <w:t>第二章</w:t>
      </w:r>
      <w:r w:rsidRPr="003A133E">
        <w:rPr>
          <w:rFonts w:asciiTheme="minorEastAsia" w:eastAsiaTheme="minorEastAsia" w:hAnsiTheme="minorEastAsia" w:cs="宋体"/>
          <w:b/>
          <w:bCs/>
          <w:color w:val="505050"/>
          <w:kern w:val="0"/>
          <w:sz w:val="28"/>
          <w:szCs w:val="28"/>
        </w:rPr>
        <w:t xml:space="preserve"> </w:t>
      </w:r>
      <w:r w:rsidRPr="003A133E">
        <w:rPr>
          <w:rFonts w:asciiTheme="minorEastAsia" w:eastAsiaTheme="minorEastAsia" w:hAnsiTheme="minorEastAsia" w:cs="宋体" w:hint="eastAsia"/>
          <w:b/>
          <w:bCs/>
          <w:color w:val="505050"/>
          <w:kern w:val="0"/>
          <w:sz w:val="28"/>
          <w:szCs w:val="28"/>
        </w:rPr>
        <w:t>经费管理</w:t>
      </w:r>
    </w:p>
    <w:p w:rsidR="00354808" w:rsidRPr="003A133E" w:rsidRDefault="00354808" w:rsidP="006B5737">
      <w:pPr>
        <w:spacing w:line="500" w:lineRule="exact"/>
        <w:ind w:firstLineChars="200" w:firstLine="560"/>
        <w:rPr>
          <w:rFonts w:asciiTheme="minorEastAsia" w:eastAsiaTheme="minorEastAsia" w:hAnsiTheme="minorEastAsia" w:cs="宋体"/>
          <w:color w:val="505050"/>
          <w:kern w:val="0"/>
          <w:sz w:val="28"/>
          <w:szCs w:val="28"/>
        </w:rPr>
      </w:pPr>
      <w:r w:rsidRPr="006B5737">
        <w:rPr>
          <w:rFonts w:ascii="仿宋_GB2312" w:eastAsia="仿宋_GB2312" w:hAnsi="宋体" w:cs="宋体" w:hint="eastAsia"/>
          <w:color w:val="505050"/>
          <w:kern w:val="0"/>
          <w:sz w:val="28"/>
          <w:szCs w:val="28"/>
        </w:rPr>
        <w:t xml:space="preserve">　</w:t>
      </w:r>
      <w:r w:rsidRPr="003A133E">
        <w:rPr>
          <w:rFonts w:asciiTheme="minorEastAsia" w:eastAsiaTheme="minorEastAsia" w:hAnsiTheme="minorEastAsia" w:hint="eastAsia"/>
          <w:sz w:val="28"/>
          <w:szCs w:val="28"/>
        </w:rPr>
        <w:t>第七条</w:t>
      </w:r>
      <w:r w:rsidRPr="003A133E">
        <w:rPr>
          <w:rFonts w:asciiTheme="minorEastAsia" w:eastAsiaTheme="minorEastAsia" w:hAnsiTheme="minorEastAsia"/>
          <w:sz w:val="28"/>
          <w:szCs w:val="28"/>
        </w:rPr>
        <w:t xml:space="preserve">  </w:t>
      </w:r>
      <w:r w:rsidRPr="003A133E">
        <w:rPr>
          <w:rFonts w:asciiTheme="minorEastAsia" w:eastAsiaTheme="minorEastAsia" w:hAnsiTheme="minorEastAsia" w:hint="eastAsia"/>
          <w:sz w:val="28"/>
          <w:szCs w:val="28"/>
        </w:rPr>
        <w:t>党政机关应当加强预算编制管理，按照综合预算的要求，将各项收入和支出全部纳入部门预算。</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cs="宋体" w:hint="eastAsia"/>
          <w:color w:val="505050"/>
          <w:kern w:val="0"/>
          <w:sz w:val="28"/>
          <w:szCs w:val="28"/>
        </w:rPr>
        <w:t xml:space="preserve">　</w:t>
      </w:r>
      <w:r w:rsidRPr="003A133E">
        <w:rPr>
          <w:rFonts w:asciiTheme="minorEastAsia" w:eastAsiaTheme="minorEastAsia" w:hAnsiTheme="minorEastAsia" w:hint="eastAsia"/>
          <w:sz w:val="28"/>
          <w:szCs w:val="28"/>
        </w:rPr>
        <w:t>党政机关依法取得的罚没收入、行政事业性收费、政府性基金、国有资产收益和处置等非税收入，必须按规定及时足额上缴国库，严禁以任何形式隐瞒、截留、挤占、挪用、坐支或者私分，严禁转移到机关所属工会、培训中心、服务中心等单位账户使用。</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cs="宋体" w:hint="eastAsia"/>
          <w:color w:val="505050"/>
          <w:kern w:val="0"/>
          <w:sz w:val="28"/>
          <w:szCs w:val="28"/>
        </w:rPr>
        <w:t xml:space="preserve">　</w:t>
      </w:r>
      <w:r w:rsidRPr="003A133E">
        <w:rPr>
          <w:rFonts w:asciiTheme="minorEastAsia" w:eastAsiaTheme="minorEastAsia" w:hAnsiTheme="minorEastAsia" w:hint="eastAsia"/>
          <w:sz w:val="28"/>
          <w:szCs w:val="28"/>
        </w:rPr>
        <w:t>第八条</w:t>
      </w:r>
      <w:r w:rsidRPr="003A133E">
        <w:rPr>
          <w:rFonts w:asciiTheme="minorEastAsia" w:eastAsiaTheme="minorEastAsia" w:hAnsiTheme="minorEastAsia"/>
          <w:sz w:val="28"/>
          <w:szCs w:val="28"/>
        </w:rPr>
        <w:t xml:space="preserve">  </w:t>
      </w:r>
      <w:r w:rsidRPr="003A133E">
        <w:rPr>
          <w:rFonts w:asciiTheme="minorEastAsia" w:eastAsiaTheme="minorEastAsia" w:hAnsiTheme="minorEastAsia" w:hint="eastAsia"/>
          <w:sz w:val="28"/>
          <w:szCs w:val="28"/>
        </w:rPr>
        <w:t>党政机关应当遵循先有预算、后有支出的原则，严格执行预算，严禁超预算或者无预算安排支出，严禁虚列支出、转移或者套取预算资金。</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cs="宋体" w:hint="eastAsia"/>
          <w:color w:val="505050"/>
          <w:kern w:val="0"/>
          <w:sz w:val="28"/>
          <w:szCs w:val="28"/>
        </w:rPr>
        <w:t xml:space="preserve">　</w:t>
      </w:r>
      <w:r w:rsidRPr="003A133E">
        <w:rPr>
          <w:rFonts w:asciiTheme="minorEastAsia" w:eastAsiaTheme="minorEastAsia" w:hAnsiTheme="minorEastAsia" w:hint="eastAsia"/>
          <w:sz w:val="28"/>
          <w:szCs w:val="28"/>
        </w:rPr>
        <w:t>严格控制国内差旅费、因公临时出国（境）费、公务接待费、公务用车购置及运行费、会议费、培训费等支出。年度预算执行中不予追加，因特殊需要确需追加的，由财政部门审核后按程序报批。</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t>建立预算执行全过程动态监控机制，完善预算执行管理办法，建立健全预算绩效管理体系，增强预算执行的严肃性，提高预算执行的准确率，防止年底突击花钱等现象发生。</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cs="宋体" w:hint="eastAsia"/>
          <w:color w:val="505050"/>
          <w:kern w:val="0"/>
          <w:sz w:val="28"/>
          <w:szCs w:val="28"/>
        </w:rPr>
        <w:t xml:space="preserve">　</w:t>
      </w:r>
      <w:r w:rsidRPr="003A133E">
        <w:rPr>
          <w:rFonts w:asciiTheme="minorEastAsia" w:eastAsiaTheme="minorEastAsia" w:hAnsiTheme="minorEastAsia" w:hint="eastAsia"/>
          <w:sz w:val="28"/>
          <w:szCs w:val="28"/>
        </w:rPr>
        <w:t>第九条</w:t>
      </w:r>
      <w:r w:rsidRPr="003A133E">
        <w:rPr>
          <w:rFonts w:asciiTheme="minorEastAsia" w:eastAsiaTheme="minorEastAsia" w:hAnsiTheme="minorEastAsia"/>
          <w:sz w:val="28"/>
          <w:szCs w:val="28"/>
        </w:rPr>
        <w:t xml:space="preserve">  </w:t>
      </w:r>
      <w:r w:rsidRPr="003A133E">
        <w:rPr>
          <w:rFonts w:asciiTheme="minorEastAsia" w:eastAsiaTheme="minorEastAsia" w:hAnsiTheme="minorEastAsia" w:hint="eastAsia"/>
          <w:sz w:val="28"/>
          <w:szCs w:val="28"/>
        </w:rPr>
        <w:t>推进政府会计改革，进一步健全会计制度，准确核算机关运行经费，全面反映行政成本。</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t>第十条</w:t>
      </w:r>
      <w:r w:rsidRPr="003A133E">
        <w:rPr>
          <w:rFonts w:asciiTheme="minorEastAsia" w:eastAsiaTheme="minorEastAsia" w:hAnsiTheme="minorEastAsia"/>
          <w:sz w:val="28"/>
          <w:szCs w:val="28"/>
        </w:rPr>
        <w:t xml:space="preserve">  </w:t>
      </w:r>
      <w:r w:rsidRPr="003A133E">
        <w:rPr>
          <w:rFonts w:asciiTheme="minorEastAsia" w:eastAsiaTheme="minorEastAsia" w:hAnsiTheme="minorEastAsia" w:hint="eastAsia"/>
          <w:sz w:val="28"/>
          <w:szCs w:val="28"/>
        </w:rPr>
        <w:t>财政部门应当会同有关部门，根据国内差旅、因公临时出国（境）、公务接待、会议、培训等工作特点，综合考虑经济发展</w:t>
      </w:r>
      <w:r w:rsidRPr="003A133E">
        <w:rPr>
          <w:rFonts w:asciiTheme="minorEastAsia" w:eastAsiaTheme="minorEastAsia" w:hAnsiTheme="minorEastAsia" w:hint="eastAsia"/>
          <w:sz w:val="28"/>
          <w:szCs w:val="28"/>
        </w:rPr>
        <w:lastRenderedPageBreak/>
        <w:t>水平、有关货物和服务的市场价格水平，制定分地区的公务活动经费开支范围和开支标准。</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t>加强相关开支标准之间的衔接，建立开支标准调整机制，定期根据有关货物和服务的市场价格变动情况调整相关开支标准，增强开支标准的协调性、规范性、科学性。</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t>严格开支范围和标准，严格支出报销审核，不得报销任何超范围、超标</w:t>
      </w:r>
      <w:proofErr w:type="gramStart"/>
      <w:r w:rsidRPr="003A133E">
        <w:rPr>
          <w:rFonts w:asciiTheme="minorEastAsia" w:eastAsiaTheme="minorEastAsia" w:hAnsiTheme="minorEastAsia" w:hint="eastAsia"/>
          <w:sz w:val="28"/>
          <w:szCs w:val="28"/>
        </w:rPr>
        <w:t>准以及</w:t>
      </w:r>
      <w:proofErr w:type="gramEnd"/>
      <w:r w:rsidRPr="003A133E">
        <w:rPr>
          <w:rFonts w:asciiTheme="minorEastAsia" w:eastAsiaTheme="minorEastAsia" w:hAnsiTheme="minorEastAsia" w:hint="eastAsia"/>
          <w:sz w:val="28"/>
          <w:szCs w:val="28"/>
        </w:rPr>
        <w:t>与相关公务活动无关的费用。</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t>第十一条</w:t>
      </w:r>
      <w:r w:rsidRPr="003A133E">
        <w:rPr>
          <w:rFonts w:asciiTheme="minorEastAsia" w:eastAsiaTheme="minorEastAsia" w:hAnsiTheme="minorEastAsia"/>
          <w:sz w:val="28"/>
          <w:szCs w:val="28"/>
        </w:rPr>
        <w:t xml:space="preserve">  </w:t>
      </w:r>
      <w:r w:rsidRPr="003A133E">
        <w:rPr>
          <w:rFonts w:asciiTheme="minorEastAsia" w:eastAsiaTheme="minorEastAsia" w:hAnsiTheme="minorEastAsia" w:hint="eastAsia"/>
          <w:sz w:val="28"/>
          <w:szCs w:val="28"/>
        </w:rPr>
        <w:t>全面实行公务卡制度。健全公务卡强制结算目录，党政机关国内发生的公务差旅费、公务接待费、公务用车购置及运行费、会议费、培训费等经费支出，除按规定实行财政直接支付或者银行转账外，应当使用公务卡结算。</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t>第十二条</w:t>
      </w:r>
      <w:r w:rsidRPr="003A133E">
        <w:rPr>
          <w:rFonts w:asciiTheme="minorEastAsia" w:eastAsiaTheme="minorEastAsia" w:hAnsiTheme="minorEastAsia"/>
          <w:sz w:val="28"/>
          <w:szCs w:val="28"/>
        </w:rPr>
        <w:t xml:space="preserve">  </w:t>
      </w:r>
      <w:r w:rsidRPr="003A133E">
        <w:rPr>
          <w:rFonts w:asciiTheme="minorEastAsia" w:eastAsiaTheme="minorEastAsia" w:hAnsiTheme="minorEastAsia" w:hint="eastAsia"/>
          <w:sz w:val="28"/>
          <w:szCs w:val="28"/>
        </w:rPr>
        <w:t>党政机关采购货物、工程和服务，应当遵循公开透明、公平竞争、诚实信用原则。</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t>政府采购应当依法完整编制采购预算，严格执行经费预算和资产配置标准，合理确定采购需求，不得超标准采购，不得超出办公需要采购服务。</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t>严格执行政府采购程序，不得违反规定以任何方式和理由指定或者变相指定品牌、型号、产地。采购公开招标数额标准以上的货物、工程和服务，应当进行公开招标，确需改变采购方式的，应当严格执行有关公示和审批程序。列入政府集中采购目录范围的，应当委托集中采购机构代理采购，并逐步实行批量集中采购。严格控制协议供货采购的数量和规模，不得以协议供货拆分项目的方式规避公开招标。</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t>党政机关应当按照政府采购合同规定的采购需求组织验收。政府采购监督管理部门应当逐步建立政府采购结果评价制度，对政府采购的资金节约、政策效能、透明程度以及专业化水平进行综合、客观评价。</w:t>
      </w:r>
    </w:p>
    <w:p w:rsidR="00354808" w:rsidRDefault="00354808" w:rsidP="006B5737">
      <w:pPr>
        <w:spacing w:after="240"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t>加快政府采购管理交易平台建设，推进电子化政府采购。</w:t>
      </w:r>
    </w:p>
    <w:p w:rsidR="00354808" w:rsidRPr="00EE5A3A" w:rsidRDefault="00354808" w:rsidP="006B5737">
      <w:pPr>
        <w:widowControl/>
        <w:spacing w:line="500" w:lineRule="exact"/>
        <w:jc w:val="center"/>
        <w:rPr>
          <w:rFonts w:asciiTheme="minorEastAsia" w:eastAsiaTheme="minorEastAsia" w:hAnsiTheme="minorEastAsia" w:cs="宋体"/>
          <w:b/>
          <w:bCs/>
          <w:color w:val="505050"/>
          <w:kern w:val="0"/>
          <w:sz w:val="28"/>
          <w:szCs w:val="28"/>
        </w:rPr>
      </w:pPr>
      <w:r w:rsidRPr="00EE5A3A">
        <w:rPr>
          <w:rFonts w:asciiTheme="minorEastAsia" w:eastAsiaTheme="minorEastAsia" w:hAnsiTheme="minorEastAsia" w:cs="宋体" w:hint="eastAsia"/>
          <w:b/>
          <w:bCs/>
          <w:color w:val="505050"/>
          <w:kern w:val="0"/>
          <w:sz w:val="28"/>
          <w:szCs w:val="28"/>
        </w:rPr>
        <w:lastRenderedPageBreak/>
        <w:t>第三章</w:t>
      </w:r>
      <w:r w:rsidRPr="00EE5A3A">
        <w:rPr>
          <w:rFonts w:asciiTheme="minorEastAsia" w:eastAsiaTheme="minorEastAsia" w:hAnsiTheme="minorEastAsia" w:cs="宋体"/>
          <w:b/>
          <w:bCs/>
          <w:color w:val="505050"/>
          <w:kern w:val="0"/>
          <w:sz w:val="28"/>
          <w:szCs w:val="28"/>
        </w:rPr>
        <w:t xml:space="preserve"> </w:t>
      </w:r>
      <w:r w:rsidRPr="00EE5A3A">
        <w:rPr>
          <w:rFonts w:asciiTheme="minorEastAsia" w:eastAsiaTheme="minorEastAsia" w:hAnsiTheme="minorEastAsia" w:cs="宋体" w:hint="eastAsia"/>
          <w:b/>
          <w:bCs/>
          <w:color w:val="505050"/>
          <w:kern w:val="0"/>
          <w:sz w:val="28"/>
          <w:szCs w:val="28"/>
        </w:rPr>
        <w:t>国内差旅和因公临时出国（境）</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t>第十三条</w:t>
      </w:r>
      <w:r w:rsidRPr="003A133E">
        <w:rPr>
          <w:rFonts w:asciiTheme="minorEastAsia" w:eastAsiaTheme="minorEastAsia" w:hAnsiTheme="minorEastAsia"/>
          <w:sz w:val="28"/>
          <w:szCs w:val="28"/>
        </w:rPr>
        <w:t xml:space="preserve">  </w:t>
      </w:r>
      <w:r w:rsidRPr="003A133E">
        <w:rPr>
          <w:rFonts w:asciiTheme="minorEastAsia" w:eastAsiaTheme="minorEastAsia" w:hAnsiTheme="minorEastAsia" w:hint="eastAsia"/>
          <w:sz w:val="28"/>
          <w:szCs w:val="28"/>
        </w:rPr>
        <w:t>党政机关应当建立健全并严格执行国内差旅内部审批制度，从严控制国内差旅人数和天数，严禁无明确公务目的的差旅活动，严禁以公务差旅为名变相旅游，严禁异地部门间无实质内容的学习交流和考察调研。</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t>第十四条</w:t>
      </w:r>
      <w:r w:rsidRPr="003A133E">
        <w:rPr>
          <w:rFonts w:asciiTheme="minorEastAsia" w:eastAsiaTheme="minorEastAsia" w:hAnsiTheme="minorEastAsia"/>
          <w:sz w:val="28"/>
          <w:szCs w:val="28"/>
        </w:rPr>
        <w:t xml:space="preserve">  </w:t>
      </w:r>
      <w:r w:rsidRPr="003A133E">
        <w:rPr>
          <w:rFonts w:asciiTheme="minorEastAsia" w:eastAsiaTheme="minorEastAsia" w:hAnsiTheme="minorEastAsia" w:hint="eastAsia"/>
          <w:sz w:val="28"/>
          <w:szCs w:val="28"/>
        </w:rPr>
        <w:t>国内差旅人员应当严格按规定乘坐交通工具、住宿、就餐，费用由所在单位承担。</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t>差旅人员住宿、就餐由接待单位协助安排的，必须按标准交纳住宿费、餐费。差旅人员不得向接待单位提出正常公务活动以外的要求，不得接受礼金、礼品和土特产品等。</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t xml:space="preserve">　第十五条</w:t>
      </w:r>
      <w:r w:rsidRPr="003A133E">
        <w:rPr>
          <w:rFonts w:asciiTheme="minorEastAsia" w:eastAsiaTheme="minorEastAsia" w:hAnsiTheme="minorEastAsia"/>
          <w:sz w:val="28"/>
          <w:szCs w:val="28"/>
        </w:rPr>
        <w:t xml:space="preserve">  </w:t>
      </w:r>
      <w:r w:rsidRPr="003A133E">
        <w:rPr>
          <w:rFonts w:asciiTheme="minorEastAsia" w:eastAsiaTheme="minorEastAsia" w:hAnsiTheme="minorEastAsia" w:hint="eastAsia"/>
          <w:sz w:val="28"/>
          <w:szCs w:val="28"/>
        </w:rPr>
        <w:t>统筹安排年度因公临时出国计划，严格控制团组数量和规模，不得安排照顾性、无实质内容的一般性出访，不得安排考察性出访，严禁集中安排赴热门国家和地区出访，严禁以各种名义变相公款出国旅游。严格执行因公临时出国限量管理规定，不得把出国作为个人待遇、安排轮流出国。严格控制跨地区、跨部门团组。</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t>组织、外专等有关部门应当加强出国培训总体规划和监督管理，严格控制出国培训规模，科学设置培训项目，择优选派培训对象，提高出国培训的质量和实效。</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t xml:space="preserve">　第十六条</w:t>
      </w:r>
      <w:r w:rsidRPr="003A133E">
        <w:rPr>
          <w:rFonts w:asciiTheme="minorEastAsia" w:eastAsiaTheme="minorEastAsia" w:hAnsiTheme="minorEastAsia"/>
          <w:sz w:val="28"/>
          <w:szCs w:val="28"/>
        </w:rPr>
        <w:t xml:space="preserve">  </w:t>
      </w:r>
      <w:r w:rsidRPr="003A133E">
        <w:rPr>
          <w:rFonts w:asciiTheme="minorEastAsia" w:eastAsiaTheme="minorEastAsia" w:hAnsiTheme="minorEastAsia" w:hint="eastAsia"/>
          <w:sz w:val="28"/>
          <w:szCs w:val="28"/>
        </w:rPr>
        <w:t>外事管理部门应当加强因公临时出国审核审批管理，对违反规定、不适合成行的团组予以调整或者取消。</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t>加强因公临时出国经费预算总额控制，严格执行经费先行审核制度。无出国经费预算安排的不予批准，确有特殊需要的，按规定程序报批。严禁违反规定使用出国经费预算以外资金作为出国经费，严禁向所属单位、企业、我国驻外机构等摊派或者转嫁出国费用。</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t>第十七条</w:t>
      </w:r>
      <w:r w:rsidRPr="003A133E">
        <w:rPr>
          <w:rFonts w:asciiTheme="minorEastAsia" w:eastAsiaTheme="minorEastAsia" w:hAnsiTheme="minorEastAsia"/>
          <w:sz w:val="28"/>
          <w:szCs w:val="28"/>
        </w:rPr>
        <w:t xml:space="preserve">  </w:t>
      </w:r>
      <w:r w:rsidRPr="003A133E">
        <w:rPr>
          <w:rFonts w:asciiTheme="minorEastAsia" w:eastAsiaTheme="minorEastAsia" w:hAnsiTheme="minorEastAsia" w:hint="eastAsia"/>
          <w:sz w:val="28"/>
          <w:szCs w:val="28"/>
        </w:rPr>
        <w:t>出国团组应当按规定标准安排交通工具和食宿，不得违反规定乘坐民航包机，不得乘坐私人、企业和外国航空公司包机，不得安排超标准住房和用车，不得擅自增加出访国家或者地区，不得</w:t>
      </w:r>
      <w:r w:rsidRPr="003A133E">
        <w:rPr>
          <w:rFonts w:asciiTheme="minorEastAsia" w:eastAsiaTheme="minorEastAsia" w:hAnsiTheme="minorEastAsia" w:hint="eastAsia"/>
          <w:sz w:val="28"/>
          <w:szCs w:val="28"/>
        </w:rPr>
        <w:lastRenderedPageBreak/>
        <w:t>擅自绕道旅行，不得擅自延长在国外停留时间。</w:t>
      </w:r>
    </w:p>
    <w:p w:rsidR="00354808" w:rsidRPr="003A133E" w:rsidRDefault="00354808" w:rsidP="006B5737">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t>出国期间，不得与我国驻外机构和其他中资机构、企业之间用公款互赠礼</w:t>
      </w:r>
      <w:proofErr w:type="gramStart"/>
      <w:r w:rsidRPr="003A133E">
        <w:rPr>
          <w:rFonts w:asciiTheme="minorEastAsia" w:eastAsiaTheme="minorEastAsia" w:hAnsiTheme="minorEastAsia" w:hint="eastAsia"/>
          <w:sz w:val="28"/>
          <w:szCs w:val="28"/>
        </w:rPr>
        <w:t>品或者</w:t>
      </w:r>
      <w:proofErr w:type="gramEnd"/>
      <w:r w:rsidRPr="003A133E">
        <w:rPr>
          <w:rFonts w:asciiTheme="minorEastAsia" w:eastAsiaTheme="minorEastAsia" w:hAnsiTheme="minorEastAsia" w:hint="eastAsia"/>
          <w:sz w:val="28"/>
          <w:szCs w:val="28"/>
        </w:rPr>
        <w:t>纪念品，</w:t>
      </w:r>
      <w:proofErr w:type="gramStart"/>
      <w:r w:rsidRPr="003A133E">
        <w:rPr>
          <w:rFonts w:asciiTheme="minorEastAsia" w:eastAsiaTheme="minorEastAsia" w:hAnsiTheme="minorEastAsia" w:hint="eastAsia"/>
          <w:sz w:val="28"/>
          <w:szCs w:val="28"/>
        </w:rPr>
        <w:t>不</w:t>
      </w:r>
      <w:proofErr w:type="gramEnd"/>
      <w:r w:rsidRPr="003A133E">
        <w:rPr>
          <w:rFonts w:asciiTheme="minorEastAsia" w:eastAsiaTheme="minorEastAsia" w:hAnsiTheme="minorEastAsia" w:hint="eastAsia"/>
          <w:sz w:val="28"/>
          <w:szCs w:val="28"/>
        </w:rPr>
        <w:t>得用公款相互宴请。</w:t>
      </w:r>
    </w:p>
    <w:p w:rsidR="00354808" w:rsidRPr="003A133E" w:rsidRDefault="00354808" w:rsidP="003A133E">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t>第十八条</w:t>
      </w:r>
      <w:r w:rsidRPr="003A133E">
        <w:rPr>
          <w:rFonts w:asciiTheme="minorEastAsia" w:eastAsiaTheme="minorEastAsia" w:hAnsiTheme="minorEastAsia"/>
          <w:sz w:val="28"/>
          <w:szCs w:val="28"/>
        </w:rPr>
        <w:t xml:space="preserve">  </w:t>
      </w:r>
      <w:r w:rsidRPr="003A133E">
        <w:rPr>
          <w:rFonts w:asciiTheme="minorEastAsia" w:eastAsiaTheme="minorEastAsia" w:hAnsiTheme="minorEastAsia" w:hint="eastAsia"/>
          <w:sz w:val="28"/>
          <w:szCs w:val="28"/>
        </w:rPr>
        <w:t>严格根据工作需要编制出境计划，加强因公出境审批和管理，不得安排出境考察，不得组织无实质内容的调研、会议、培训等活动。</w:t>
      </w:r>
    </w:p>
    <w:p w:rsidR="00354808" w:rsidRPr="003A133E" w:rsidRDefault="00354808" w:rsidP="003A133E">
      <w:pPr>
        <w:spacing w:line="500" w:lineRule="exact"/>
        <w:ind w:firstLineChars="200" w:firstLine="560"/>
        <w:rPr>
          <w:rFonts w:asciiTheme="minorEastAsia" w:eastAsiaTheme="minorEastAsia" w:hAnsiTheme="minorEastAsia"/>
          <w:sz w:val="28"/>
          <w:szCs w:val="28"/>
        </w:rPr>
      </w:pPr>
      <w:r w:rsidRPr="003A133E">
        <w:rPr>
          <w:rFonts w:asciiTheme="minorEastAsia" w:eastAsiaTheme="minorEastAsia" w:hAnsiTheme="minorEastAsia" w:hint="eastAsia"/>
          <w:sz w:val="28"/>
          <w:szCs w:val="28"/>
        </w:rPr>
        <w:t xml:space="preserve">　严格遵守因公出境经费预算、支出、使用、核算等财务制度，不得接受超标准接待和高消费娱乐，不得接受礼金、贵重礼品、有价证券、支付凭证等。</w:t>
      </w:r>
    </w:p>
    <w:p w:rsidR="00354808" w:rsidRPr="00EE5A3A" w:rsidRDefault="00354808" w:rsidP="006B5737">
      <w:pPr>
        <w:widowControl/>
        <w:spacing w:before="100" w:beforeAutospacing="1" w:line="500" w:lineRule="exact"/>
        <w:jc w:val="center"/>
        <w:rPr>
          <w:rFonts w:asciiTheme="minorEastAsia" w:eastAsiaTheme="minorEastAsia" w:hAnsiTheme="minorEastAsia" w:cs="宋体"/>
          <w:b/>
          <w:bCs/>
          <w:color w:val="505050"/>
          <w:kern w:val="0"/>
          <w:sz w:val="28"/>
          <w:szCs w:val="28"/>
        </w:rPr>
      </w:pPr>
      <w:r w:rsidRPr="00EE5A3A">
        <w:rPr>
          <w:rFonts w:asciiTheme="minorEastAsia" w:eastAsiaTheme="minorEastAsia" w:hAnsiTheme="minorEastAsia" w:cs="宋体" w:hint="eastAsia"/>
          <w:b/>
          <w:bCs/>
          <w:color w:val="505050"/>
          <w:kern w:val="0"/>
          <w:sz w:val="28"/>
          <w:szCs w:val="28"/>
        </w:rPr>
        <w:t>第四章</w:t>
      </w:r>
      <w:r w:rsidRPr="00EE5A3A">
        <w:rPr>
          <w:rFonts w:asciiTheme="minorEastAsia" w:eastAsiaTheme="minorEastAsia" w:hAnsiTheme="minorEastAsia" w:cs="宋体"/>
          <w:b/>
          <w:bCs/>
          <w:color w:val="505050"/>
          <w:kern w:val="0"/>
          <w:sz w:val="28"/>
          <w:szCs w:val="28"/>
        </w:rPr>
        <w:t xml:space="preserve"> </w:t>
      </w:r>
      <w:r w:rsidRPr="00EE5A3A">
        <w:rPr>
          <w:rFonts w:asciiTheme="minorEastAsia" w:eastAsiaTheme="minorEastAsia" w:hAnsiTheme="minorEastAsia" w:cs="宋体" w:hint="eastAsia"/>
          <w:b/>
          <w:bCs/>
          <w:color w:val="505050"/>
          <w:kern w:val="0"/>
          <w:sz w:val="28"/>
          <w:szCs w:val="28"/>
        </w:rPr>
        <w:t>公务接待</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6B5737">
        <w:rPr>
          <w:rFonts w:ascii="仿宋_GB2312" w:eastAsia="仿宋_GB2312" w:hAnsi="宋体" w:cs="宋体" w:hint="eastAsia"/>
          <w:color w:val="505050"/>
          <w:kern w:val="0"/>
          <w:sz w:val="28"/>
          <w:szCs w:val="28"/>
        </w:rPr>
        <w:t xml:space="preserve">　</w:t>
      </w:r>
      <w:r w:rsidRPr="00EE5A3A">
        <w:rPr>
          <w:rFonts w:asciiTheme="minorEastAsia" w:eastAsiaTheme="minorEastAsia" w:hAnsiTheme="minorEastAsia" w:hint="eastAsia"/>
          <w:sz w:val="28"/>
          <w:szCs w:val="28"/>
        </w:rPr>
        <w:t>第十九条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建立健全国内公务接待集中管理制度。党政机关公务接待管理部门应当加强对国内公务接待工作的管理和指导。</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第二十条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党政机关应当建立公务接待审批控制制度，对无公函的公务活动不予接待，严禁将非公务活动纳入接待范围。</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第二十一条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党政机关应当严格执行国内公务接待标准，实行接待费支出总额控制制度。</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接待单位应当严格按标准安排接待对象的住宿用房，协助安排用餐的按标准收取餐费，不得在接待费中列支应当由接待对象承担的费用，不得以举办会议、培训等名义列支、转移、隐匿接待费开支。</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建立国内公务接待清单制度，如实反映接待对象、公务活动、接待费用等情况。接待清单作为财务报销的凭证之一并接受审计。</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第二十二条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外宾接待工作应当遵循服务外交、友好对等、务实节俭的原则。外宾邀请单位应当严格按照有关规定安排接待活动，从严从紧控制外宾团组和接待费用。</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第二十三条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有关部门和地方应当参照国内公务接待标准，制定招商引资等活动的接待办法，严格审批，强化管理，严禁超规格、超标准接待，严禁扩大接待范围、增加接待项目，严禁以招商引资等名</w:t>
      </w:r>
      <w:r w:rsidRPr="00EE5A3A">
        <w:rPr>
          <w:rFonts w:asciiTheme="minorEastAsia" w:eastAsiaTheme="minorEastAsia" w:hAnsiTheme="minorEastAsia" w:hint="eastAsia"/>
          <w:sz w:val="28"/>
          <w:szCs w:val="28"/>
        </w:rPr>
        <w:lastRenderedPageBreak/>
        <w:t>义变相安排公务接待。</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第二十四条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党政机关不得以任何名义新建、改建、扩建所属宾馆、招待所等具有接待功能的设施或者场所。</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建立接待资源共享机制，推进机关所属接待、培训场所的集中统一管理和利用。健全服务经营机制，推行机关所属接待、培训场所企业化管理，降低服务经营成本。</w:t>
      </w:r>
    </w:p>
    <w:p w:rsidR="00354808" w:rsidRPr="006B5737" w:rsidRDefault="00354808" w:rsidP="006B5737">
      <w:pPr>
        <w:spacing w:after="240" w:line="500" w:lineRule="exact"/>
        <w:ind w:firstLineChars="200" w:firstLine="560"/>
        <w:rPr>
          <w:rFonts w:ascii="仿宋_GB2312" w:eastAsia="仿宋_GB2312" w:hAnsi="Times New Roman"/>
          <w:sz w:val="28"/>
          <w:szCs w:val="28"/>
        </w:rPr>
      </w:pPr>
      <w:r w:rsidRPr="00EE5A3A">
        <w:rPr>
          <w:rFonts w:asciiTheme="minorEastAsia" w:eastAsiaTheme="minorEastAsia" w:hAnsiTheme="minorEastAsia" w:hint="eastAsia"/>
          <w:sz w:val="28"/>
          <w:szCs w:val="28"/>
        </w:rPr>
        <w:t>积极推进国内公务接待服务社会化改革，有效利用社会资源为国内公务接待提供住宿、餐饮、用车等服务</w:t>
      </w:r>
      <w:r w:rsidRPr="006B5737">
        <w:rPr>
          <w:rFonts w:ascii="仿宋_GB2312" w:eastAsia="仿宋_GB2312" w:hAnsi="Times New Roman" w:hint="eastAsia"/>
          <w:sz w:val="28"/>
          <w:szCs w:val="28"/>
        </w:rPr>
        <w:t>。</w:t>
      </w:r>
    </w:p>
    <w:p w:rsidR="00354808" w:rsidRPr="00EE5A3A" w:rsidRDefault="00354808" w:rsidP="006B5737">
      <w:pPr>
        <w:widowControl/>
        <w:spacing w:before="100" w:beforeAutospacing="1" w:line="500" w:lineRule="exact"/>
        <w:jc w:val="center"/>
        <w:rPr>
          <w:rFonts w:asciiTheme="minorEastAsia" w:eastAsiaTheme="minorEastAsia" w:hAnsiTheme="minorEastAsia" w:cs="宋体"/>
          <w:b/>
          <w:bCs/>
          <w:color w:val="505050"/>
          <w:kern w:val="0"/>
          <w:sz w:val="28"/>
          <w:szCs w:val="28"/>
        </w:rPr>
      </w:pPr>
      <w:r w:rsidRPr="00EE5A3A">
        <w:rPr>
          <w:rFonts w:asciiTheme="minorEastAsia" w:eastAsiaTheme="minorEastAsia" w:hAnsiTheme="minorEastAsia" w:cs="宋体" w:hint="eastAsia"/>
          <w:b/>
          <w:bCs/>
          <w:color w:val="505050"/>
          <w:kern w:val="0"/>
          <w:sz w:val="28"/>
          <w:szCs w:val="28"/>
        </w:rPr>
        <w:t>第五章</w:t>
      </w:r>
      <w:r w:rsidRPr="00EE5A3A">
        <w:rPr>
          <w:rFonts w:asciiTheme="minorEastAsia" w:eastAsiaTheme="minorEastAsia" w:hAnsiTheme="minorEastAsia" w:cs="宋体"/>
          <w:b/>
          <w:bCs/>
          <w:color w:val="505050"/>
          <w:kern w:val="0"/>
          <w:sz w:val="28"/>
          <w:szCs w:val="28"/>
        </w:rPr>
        <w:t xml:space="preserve"> </w:t>
      </w:r>
      <w:r w:rsidRPr="00EE5A3A">
        <w:rPr>
          <w:rFonts w:asciiTheme="minorEastAsia" w:eastAsiaTheme="minorEastAsia" w:hAnsiTheme="minorEastAsia" w:cs="宋体" w:hint="eastAsia"/>
          <w:b/>
          <w:bCs/>
          <w:color w:val="505050"/>
          <w:kern w:val="0"/>
          <w:sz w:val="28"/>
          <w:szCs w:val="28"/>
        </w:rPr>
        <w:t>公务用车</w:t>
      </w:r>
    </w:p>
    <w:p w:rsidR="00354808" w:rsidRPr="00EE5A3A" w:rsidRDefault="00354808" w:rsidP="006B5737">
      <w:pPr>
        <w:spacing w:after="240"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第二十五条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坚持社会化、市场化方向，改革公务用车制度，合理有效配置公务用车资源，创新公务交通分类提供方式，保障公务出行，降低行政成本，建立符合国情的新型公务用车制度。</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改革公务用车实物配给方式，取消一般公务用车，保留必要的执法执勤、机要通信、应急和特种专业技术用车及按规定配备的其他车辆。普通公务出行由公务人员自主选择，实行社会化提供。取消的一般公务用车，采取公开招标、拍卖等方式公开处置。</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适度发放公务交通补贴，不得以车改补贴的名义变相发放福利。</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第二十六条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党政机关应当从严配备实行定向化保障的公务用车，不得以特殊用途等理由变相超编制、超标准配备公务用车，不得以任何方式换用、借用、占用下属单位或者其他单位和个人的车辆，不得接受企事业单位和个人赠送的车辆。</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严格按规定配备专车，不得擅自扩大专车配备范围或者变相配备专车。</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从严控制执法执勤用车的配备范围、编制和标准。执法执勤用车配备应当严格限制在一线执法执勤岗位，机关内部管理和后勤岗位以及机关所属事业单位一律不得配备。</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lastRenderedPageBreak/>
        <w:t>第二十七条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公务用车实行政府集中采购，应当选用国产汽车，优先选用新能源汽车。</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公务用车严格按照规定年限更新，已到更新年限尚能继续使用的应当继续使用，不得因领导干部职务晋升、调任等原因提前更新。</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公务用车保险、维修、加油等实行政府采购，降低运行成本。</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第二十八条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除涉及国家安全、侦查办案等有保密要求的特殊工作用车外，执法执勤用车应当喷涂明显的统一标识。</w:t>
      </w:r>
    </w:p>
    <w:p w:rsidR="00354808" w:rsidRPr="00EE5A3A" w:rsidRDefault="00354808" w:rsidP="006B5737">
      <w:pPr>
        <w:spacing w:after="240"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第二十九条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根据公务活动需要，严格按规定使用公务用车，严禁以任何理由挪用或者固定给个人使用执法执勤、机要通信等公务用车，领导干部亲属和身边工作人员不得因私使用配备给领导干部的公务用车。</w:t>
      </w:r>
    </w:p>
    <w:p w:rsidR="00354808" w:rsidRPr="00EE5A3A" w:rsidRDefault="00354808" w:rsidP="006B5737">
      <w:pPr>
        <w:widowControl/>
        <w:spacing w:before="100" w:beforeAutospacing="1" w:line="500" w:lineRule="exact"/>
        <w:jc w:val="center"/>
        <w:rPr>
          <w:rFonts w:asciiTheme="minorEastAsia" w:eastAsiaTheme="minorEastAsia" w:hAnsiTheme="minorEastAsia" w:cs="宋体"/>
          <w:b/>
          <w:bCs/>
          <w:color w:val="505050"/>
          <w:kern w:val="0"/>
          <w:sz w:val="28"/>
          <w:szCs w:val="28"/>
        </w:rPr>
      </w:pPr>
      <w:r w:rsidRPr="00EE5A3A">
        <w:rPr>
          <w:rFonts w:asciiTheme="minorEastAsia" w:eastAsiaTheme="minorEastAsia" w:hAnsiTheme="minorEastAsia" w:cs="宋体" w:hint="eastAsia"/>
          <w:b/>
          <w:bCs/>
          <w:color w:val="505050"/>
          <w:kern w:val="0"/>
          <w:sz w:val="28"/>
          <w:szCs w:val="28"/>
        </w:rPr>
        <w:t>第六章</w:t>
      </w:r>
      <w:r w:rsidRPr="00EE5A3A">
        <w:rPr>
          <w:rFonts w:asciiTheme="minorEastAsia" w:eastAsiaTheme="minorEastAsia" w:hAnsiTheme="minorEastAsia" w:cs="宋体"/>
          <w:b/>
          <w:bCs/>
          <w:color w:val="505050"/>
          <w:kern w:val="0"/>
          <w:sz w:val="28"/>
          <w:szCs w:val="28"/>
        </w:rPr>
        <w:t xml:space="preserve"> </w:t>
      </w:r>
      <w:r w:rsidRPr="00EE5A3A">
        <w:rPr>
          <w:rFonts w:asciiTheme="minorEastAsia" w:eastAsiaTheme="minorEastAsia" w:hAnsiTheme="minorEastAsia" w:cs="宋体" w:hint="eastAsia"/>
          <w:b/>
          <w:bCs/>
          <w:color w:val="505050"/>
          <w:kern w:val="0"/>
          <w:sz w:val="28"/>
          <w:szCs w:val="28"/>
        </w:rPr>
        <w:t>会议活动</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第三十条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党政机关应当精简会议，严格执行会议费开支范围和标准。</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党政机关会议实行分类管理、分级审批。财政部门应当会同机关事务管理等部门制定本级党政机关会议费管理办法，从严控制会议数量、会期和参会人员规模。完善并严格执行严禁党政机关到风景名胜区开会制度规定。</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第三十一条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会议召开场所实行政府采购定点管理。会议住宿用房以标准间为主，用餐安排自助餐或者工作餐。</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会议期间，不得安排宴请，不得组织旅游以及与会议无关的参观活动，不得以任何名义发放纪念品。</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完善会议费报销制度。未经批准以及超范围、超标准开支的会议费用，一律不予报销。严禁违规使用会议费购置办公设备，严禁列支公务接待费等与会议无关的任何费用，严禁套取会议资金。</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第三十二条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建立健全培训审批制度，严格控制培训数量、时间、规模，严禁以培训名义召开会议。</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lastRenderedPageBreak/>
        <w:t>严格执行分类培训经费开支标准，严格控制培训经费支出范围，严禁在培训经费中列支公务接待费、会议费等与培训无关的任何费用。严禁以培训名义进行公款宴请、公款旅游活动。</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第三十三条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未经批准，党政机关不得以公祭、历史文化、特色物产、单位成立、行政区划变更、工程奠基或者竣工等名义举办或者委托、指派其他单位举办各类节会、庆典活动，不得举办论坛、博览会、展会活动。严禁使用财政性资金举办营业性文艺晚会。从严控制举办大型综合性运动会和各类赛会。</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经批准的节会、庆典、论坛、博览会、展会、运动会、赛会等活动，应当严格控制规模和经费支出，不得向下属单位摊派费用，不得借举办活动发放各类纪念品，不得超出规定标准支付费用邀请名人、明星参与活动。为举办活动专门配备的设备在活动结束后应当及时收回。</w:t>
      </w:r>
    </w:p>
    <w:p w:rsidR="00354808" w:rsidRPr="00EE5A3A" w:rsidRDefault="00354808" w:rsidP="006B5737">
      <w:pPr>
        <w:spacing w:after="240"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第三十四条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严格控制和规范各类评比达标表彰活动，实行中央和省（自治区、直辖市）两级审批制度。评比达标表彰项目费用由举办单位承担，不得以任何方式向相关单位和个人收取费用。</w:t>
      </w:r>
    </w:p>
    <w:p w:rsidR="00354808" w:rsidRPr="00EE5A3A" w:rsidRDefault="00354808" w:rsidP="006B5737">
      <w:pPr>
        <w:widowControl/>
        <w:spacing w:before="100" w:beforeAutospacing="1" w:line="500" w:lineRule="exact"/>
        <w:jc w:val="center"/>
        <w:rPr>
          <w:rFonts w:asciiTheme="minorEastAsia" w:eastAsiaTheme="minorEastAsia" w:hAnsiTheme="minorEastAsia" w:cs="宋体"/>
          <w:b/>
          <w:bCs/>
          <w:color w:val="505050"/>
          <w:kern w:val="0"/>
          <w:sz w:val="28"/>
          <w:szCs w:val="28"/>
        </w:rPr>
      </w:pPr>
      <w:r w:rsidRPr="00EE5A3A">
        <w:rPr>
          <w:rFonts w:asciiTheme="minorEastAsia" w:eastAsiaTheme="minorEastAsia" w:hAnsiTheme="minorEastAsia" w:cs="宋体" w:hint="eastAsia"/>
          <w:b/>
          <w:bCs/>
          <w:color w:val="505050"/>
          <w:kern w:val="0"/>
          <w:sz w:val="28"/>
          <w:szCs w:val="28"/>
        </w:rPr>
        <w:t>第七章</w:t>
      </w:r>
      <w:r w:rsidRPr="00EE5A3A">
        <w:rPr>
          <w:rFonts w:asciiTheme="minorEastAsia" w:eastAsiaTheme="minorEastAsia" w:hAnsiTheme="minorEastAsia" w:cs="宋体"/>
          <w:b/>
          <w:bCs/>
          <w:color w:val="505050"/>
          <w:kern w:val="0"/>
          <w:sz w:val="28"/>
          <w:szCs w:val="28"/>
        </w:rPr>
        <w:t xml:space="preserve"> </w:t>
      </w:r>
      <w:r w:rsidRPr="00EE5A3A">
        <w:rPr>
          <w:rFonts w:asciiTheme="minorEastAsia" w:eastAsiaTheme="minorEastAsia" w:hAnsiTheme="minorEastAsia" w:cs="宋体" w:hint="eastAsia"/>
          <w:b/>
          <w:bCs/>
          <w:color w:val="505050"/>
          <w:kern w:val="0"/>
          <w:sz w:val="28"/>
          <w:szCs w:val="28"/>
        </w:rPr>
        <w:t>办公用房</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第三十五条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党政机关办公用房应当严格管理，推进办公用房资源的公平配置和集约使用。凡是超过规定面积标准占有、使用办公用房以及未经批准租用办公用房的，必须腾退；凡是未经批准改变办公用房使用功能的，原则上应当恢复原使用功能。严禁出租出借办公用房，已经出租出借的，到期必须收回；租赁合同未到期的，租金收入应当按照收支</w:t>
      </w:r>
      <w:r w:rsidRPr="00EE5A3A">
        <w:rPr>
          <w:rFonts w:asciiTheme="minorEastAsia" w:eastAsiaTheme="minorEastAsia" w:hAnsiTheme="minorEastAsia" w:hint="eastAsia"/>
          <w:sz w:val="28"/>
          <w:szCs w:val="28"/>
        </w:rPr>
        <w:lastRenderedPageBreak/>
        <w:t>两条线管理。</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第三十六条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党政机关新建、改建、扩建、购置、置换、维修改造、租赁办公用房，必须严格按规定履行审批程序。采取置换方式配给办公用房的，应当执行新建办公用房各项标准，不得以未使用政府预算建设资金、资产整合等名义规避审批。</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第三十七条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党政机关办公用房建设项目应当按照朴素、实用、安全、节能原则，严格执行办公用房建设标准、单位综合造价标准和公共建筑节能设计标准，符合土地利用和城市规划要求。党政机关办公楼不得追求成为城市地标建筑，严禁配套建设大型广场、公园等设施。</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第三十八条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党政机关办公用房建设项目投资，统一由政府预算建设资金安排。土地收益和资产转让收益应当按照有关规定实行收支两条线管理，不得直接用于办公用房建设。</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党政机关办公用房维修改造项目所需投资，统一列入预算由财政资金安排解决，未经审批的项目不得安排预算。</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第三十九条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办公用房建设应当严格执行工程招投标和政府采购有关规定，加强对工程项目的全过程监理和审计监督。加快推行办公用房建设项目代建制。</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办公用房因使用时间较长、设施设备老化、功能不全，不能满足办公需求的，可以进行维修改造。维修改造项目应当以消除安全隐患、恢复和完善使用功能、降低能源资源消耗为重点，严格履行审批程序，严格执行维修改造标准。</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第四十条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建立健全办公用房集中统一管理制度，对办公用房实行统一调配、统一权属登记。</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党政机关应当严格按照有关标准和本单位“三定”方案，从严核定、使用办公用房。超标部分应当移交同级机关事务管理部门用于统一调剂。</w:t>
      </w:r>
    </w:p>
    <w:p w:rsidR="00354808" w:rsidRPr="00EE5A3A" w:rsidRDefault="00354808" w:rsidP="006B5737">
      <w:pPr>
        <w:spacing w:line="500" w:lineRule="exact"/>
        <w:ind w:firstLineChars="100" w:firstLine="28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lastRenderedPageBreak/>
        <w:t xml:space="preserve">　新建、调整办公用房的单位，应当按照“建新交旧”、“调新交旧”的原则，在搬入新建或者新调整办公用房的同时，将原办公用房腾退移交机关事务管理部门统一调剂使用。</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因机构增设、职能调整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rsidR="00354808" w:rsidRPr="00EE5A3A" w:rsidRDefault="00354808" w:rsidP="006B5737">
      <w:pPr>
        <w:spacing w:after="240"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第四十一条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党政机关领导干部应当按照标准配置使用一处办公用房，确因工作需要另行配置办公用房的，应当严格履行审批程序。领导干部不得长期租用宾馆、酒店房间作为办公用房。配置使用的办公用房，在退休或者调离时应当及时腾退并由原单位收回。</w:t>
      </w:r>
    </w:p>
    <w:p w:rsidR="00354808" w:rsidRPr="00EE5A3A" w:rsidRDefault="00354808" w:rsidP="006B5737">
      <w:pPr>
        <w:widowControl/>
        <w:spacing w:before="100" w:beforeAutospacing="1" w:line="500" w:lineRule="exact"/>
        <w:jc w:val="center"/>
        <w:rPr>
          <w:rFonts w:asciiTheme="minorEastAsia" w:eastAsiaTheme="minorEastAsia" w:hAnsiTheme="minorEastAsia" w:cs="宋体"/>
          <w:b/>
          <w:bCs/>
          <w:color w:val="505050"/>
          <w:kern w:val="0"/>
          <w:sz w:val="28"/>
          <w:szCs w:val="28"/>
        </w:rPr>
      </w:pPr>
      <w:r w:rsidRPr="00EE5A3A">
        <w:rPr>
          <w:rFonts w:asciiTheme="minorEastAsia" w:eastAsiaTheme="minorEastAsia" w:hAnsiTheme="minorEastAsia" w:cs="宋体" w:hint="eastAsia"/>
          <w:b/>
          <w:bCs/>
          <w:color w:val="505050"/>
          <w:kern w:val="0"/>
          <w:sz w:val="28"/>
          <w:szCs w:val="28"/>
        </w:rPr>
        <w:t>第八章</w:t>
      </w:r>
      <w:r w:rsidRPr="00EE5A3A">
        <w:rPr>
          <w:rFonts w:asciiTheme="minorEastAsia" w:eastAsiaTheme="minorEastAsia" w:hAnsiTheme="minorEastAsia" w:cs="宋体"/>
          <w:b/>
          <w:bCs/>
          <w:color w:val="505050"/>
          <w:kern w:val="0"/>
          <w:sz w:val="28"/>
          <w:szCs w:val="28"/>
        </w:rPr>
        <w:t xml:space="preserve"> </w:t>
      </w:r>
      <w:r w:rsidRPr="00EE5A3A">
        <w:rPr>
          <w:rFonts w:asciiTheme="minorEastAsia" w:eastAsiaTheme="minorEastAsia" w:hAnsiTheme="minorEastAsia" w:cs="宋体" w:hint="eastAsia"/>
          <w:b/>
          <w:bCs/>
          <w:color w:val="505050"/>
          <w:kern w:val="0"/>
          <w:sz w:val="28"/>
          <w:szCs w:val="28"/>
        </w:rPr>
        <w:t>资源节约</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第四十二条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党政机关应当节约集约利用资源，加强全过程节约管理，提高能源、水、粮食、办公家具、办公设备、办公用品等的利用效率和效益，统筹利用土地，杜绝浪费行为。</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第四十三条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对能源、水的使用实行分类定额和目标责任管理。推广应用节能技术产品，淘汰高耗能设施设备，重点推广应用新能源和可再生能源。积极使用节水型器具，建设节水型单位。</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健全节能产品政府采购政策，严格执行节能产品政府强制采购和优先采购制度。</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第四十四条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优化办公家具、办公设备等资产的配置和使用，通过调剂方式盘活存量资产，节约购置资金。已到更新年限尚能继续使用的，不得报废处置。</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对产生的非涉密废纸、废弃电器电子产品等废旧物品进行集中回收处理，促进循环利用；涉及国家秘密的，按照有关保密规定进行销毁。</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lastRenderedPageBreak/>
        <w:t>第四十五条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党政机关政务信息系统建设应当统筹规划，统一组织实施，防止重复建设和频繁升级。</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建立共享共用机制，加强资源整合，推动重要政务信息系统互联互通、信息共享和业务协同，降低软件开发、系统维护和升级等方面费用，防止资源浪费。</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积极利用信息化手段，推行无纸化办公，减少一次性办公用品消耗。</w:t>
      </w:r>
    </w:p>
    <w:p w:rsidR="00354808" w:rsidRPr="00EE5A3A" w:rsidRDefault="00354808" w:rsidP="00EE5A3A">
      <w:pPr>
        <w:spacing w:before="240" w:line="500" w:lineRule="exact"/>
        <w:ind w:firstLineChars="200" w:firstLine="562"/>
        <w:jc w:val="center"/>
        <w:rPr>
          <w:rFonts w:asciiTheme="minorEastAsia" w:eastAsiaTheme="minorEastAsia" w:hAnsiTheme="minorEastAsia" w:cs="宋体"/>
          <w:b/>
          <w:bCs/>
          <w:color w:val="505050"/>
          <w:kern w:val="0"/>
          <w:sz w:val="28"/>
          <w:szCs w:val="28"/>
        </w:rPr>
      </w:pPr>
      <w:r w:rsidRPr="00EE5A3A">
        <w:rPr>
          <w:rFonts w:asciiTheme="minorEastAsia" w:eastAsiaTheme="minorEastAsia" w:hAnsiTheme="minorEastAsia" w:cs="宋体" w:hint="eastAsia"/>
          <w:b/>
          <w:bCs/>
          <w:color w:val="505050"/>
          <w:kern w:val="0"/>
          <w:sz w:val="28"/>
          <w:szCs w:val="28"/>
        </w:rPr>
        <w:t>第九章</w:t>
      </w:r>
      <w:r w:rsidRPr="00EE5A3A">
        <w:rPr>
          <w:rFonts w:asciiTheme="minorEastAsia" w:eastAsiaTheme="minorEastAsia" w:hAnsiTheme="minorEastAsia" w:cs="宋体"/>
          <w:b/>
          <w:bCs/>
          <w:color w:val="505050"/>
          <w:kern w:val="0"/>
          <w:sz w:val="28"/>
          <w:szCs w:val="28"/>
        </w:rPr>
        <w:t xml:space="preserve"> </w:t>
      </w:r>
      <w:r w:rsidRPr="00EE5A3A">
        <w:rPr>
          <w:rFonts w:asciiTheme="minorEastAsia" w:eastAsiaTheme="minorEastAsia" w:hAnsiTheme="minorEastAsia" w:cs="宋体" w:hint="eastAsia"/>
          <w:b/>
          <w:bCs/>
          <w:color w:val="505050"/>
          <w:kern w:val="0"/>
          <w:sz w:val="28"/>
          <w:szCs w:val="28"/>
        </w:rPr>
        <w:t>宣传教育</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第四十六条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宣传部门应当把厉行节约反对浪费作为重要宣传内容，充分发挥各级各类媒体作用，重视运用互联网等新兴媒体，通过新闻报道、文化作品、公益广告等形式，广泛宣传中华民族勤俭节约的优秀品德，宣传阐释相关制度规定，宣传推广厉行节约的经验做法和先进典型，倡导绿色低碳消费理念和健康文明生活方式。</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第四十七条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党政机关应当把加强厉行节约反对浪费教育作为作风建设的重要内容，融入干部队伍建设和机关日常管理之中，建立健全常态化工作机制。对各种铺张浪费现象和行为，应当严肃批评、督促改正。</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纪检监察机关应当不定期曝光铺张浪费的典型案例，发挥警示教育作用。</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组织人事部门和党校、行政学院、干部学院应当把厉行节约反对浪费作为干部教育培训的重要内容，创新教育方法，切实增强教育培训的针对性和实效性。</w:t>
      </w:r>
    </w:p>
    <w:p w:rsidR="00354808" w:rsidRPr="00EE5A3A" w:rsidRDefault="00354808" w:rsidP="006B5737">
      <w:pPr>
        <w:spacing w:after="240"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第四十八条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党政机关应当围绕建设节约型机关，组织开展形式多样、便于参与的活动，引导干部职工增强节约意识、珍惜物力财力，积极培育和形成崇尚节约、厉行节约、反对浪费的机关文化，为在全社会形成节俭之</w:t>
      </w:r>
      <w:proofErr w:type="gramStart"/>
      <w:r w:rsidRPr="00EE5A3A">
        <w:rPr>
          <w:rFonts w:asciiTheme="minorEastAsia" w:eastAsiaTheme="minorEastAsia" w:hAnsiTheme="minorEastAsia" w:hint="eastAsia"/>
          <w:sz w:val="28"/>
          <w:szCs w:val="28"/>
        </w:rPr>
        <w:t>风发挥</w:t>
      </w:r>
      <w:proofErr w:type="gramEnd"/>
      <w:r w:rsidRPr="00EE5A3A">
        <w:rPr>
          <w:rFonts w:asciiTheme="minorEastAsia" w:eastAsiaTheme="minorEastAsia" w:hAnsiTheme="minorEastAsia" w:hint="eastAsia"/>
          <w:sz w:val="28"/>
          <w:szCs w:val="28"/>
        </w:rPr>
        <w:t>示范表率作用。</w:t>
      </w:r>
    </w:p>
    <w:p w:rsidR="00354808" w:rsidRPr="00EE5A3A" w:rsidRDefault="00354808" w:rsidP="006B5737">
      <w:pPr>
        <w:widowControl/>
        <w:spacing w:before="100" w:beforeAutospacing="1" w:line="500" w:lineRule="exact"/>
        <w:jc w:val="center"/>
        <w:rPr>
          <w:rFonts w:asciiTheme="minorEastAsia" w:eastAsiaTheme="minorEastAsia" w:hAnsiTheme="minorEastAsia" w:cs="宋体"/>
          <w:b/>
          <w:bCs/>
          <w:color w:val="505050"/>
          <w:kern w:val="0"/>
          <w:sz w:val="28"/>
          <w:szCs w:val="28"/>
        </w:rPr>
      </w:pPr>
      <w:r w:rsidRPr="00EE5A3A">
        <w:rPr>
          <w:rFonts w:asciiTheme="minorEastAsia" w:eastAsiaTheme="minorEastAsia" w:hAnsiTheme="minorEastAsia" w:cs="宋体" w:hint="eastAsia"/>
          <w:b/>
          <w:bCs/>
          <w:color w:val="505050"/>
          <w:kern w:val="0"/>
          <w:sz w:val="28"/>
          <w:szCs w:val="28"/>
        </w:rPr>
        <w:lastRenderedPageBreak/>
        <w:t>第十章</w:t>
      </w:r>
      <w:r w:rsidRPr="00EE5A3A">
        <w:rPr>
          <w:rFonts w:asciiTheme="minorEastAsia" w:eastAsiaTheme="minorEastAsia" w:hAnsiTheme="minorEastAsia" w:cs="宋体"/>
          <w:b/>
          <w:bCs/>
          <w:color w:val="505050"/>
          <w:kern w:val="0"/>
          <w:sz w:val="28"/>
          <w:szCs w:val="28"/>
        </w:rPr>
        <w:t xml:space="preserve"> </w:t>
      </w:r>
      <w:r w:rsidRPr="00EE5A3A">
        <w:rPr>
          <w:rFonts w:asciiTheme="minorEastAsia" w:eastAsiaTheme="minorEastAsia" w:hAnsiTheme="minorEastAsia" w:cs="宋体" w:hint="eastAsia"/>
          <w:b/>
          <w:bCs/>
          <w:color w:val="505050"/>
          <w:kern w:val="0"/>
          <w:sz w:val="28"/>
          <w:szCs w:val="28"/>
        </w:rPr>
        <w:t>监督检查</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第四十九条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各级党委和政府应当建立厉行节约反对浪费监督检查机制，明确监督检查的主体、职责、内容、方法、程序等，加强经常性督促检查，针对突出问题开展重点检查、暗访等专项活动。</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下级党委和政府应当每年向上级党委和政府报告本地区厉行节约反对浪费工作情况，党委和政府所属部门、单位应当每年向本级党委和政府报告本部门、本单位厉行节约反对浪费工作情况。报告可结合领导班子年度考核和工作报告一并进行。</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第五十条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领导干部厉行节约反对浪费工作情况，应当列为领导班子民主生活会和领导干部述职述廉的重要内容并接受评议。</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第五十一条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党委办公厅（室）、政府办公厅（室）负责统筹协调相关部门开展对厉行节约反对浪费工作的督促检查。每年至少组织开展一次专项督查，并将督查情况在适当范围内通报。专项督查可以与党风廉政建设责任制检查考核、年终党建工作考核等相结合，督查考核结果应当按照干部管理权限送纪检监察机关和组织人事部门，作为干部管理监督、选拔任用的依据。</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第五十二条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纪检监察机关应当加强对厉行节约反对浪费工作的监督检查，受理群众举报和有关部门移送的案件线索，及时查处违纪违法问题。</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中央和省、自治区、直辖市党委巡视组应当按照有关规定，加强对有关党组织领导班子及其成员厉行节约反对浪费工作情况的巡视监督。</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第五十三条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财政部门应当加强对党政机关预算编制、执行等财政、财务、政府采购和会计事项的监督检查，依法处理发现的违规问题，并及时向本级党委和政府汇报监督检查结果。</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审计部门应当加大对党政机关公务支出和公款消费的审计力度，依法处理、督促整改违规问题，并将涉嫌违纪违法问题移送有关部门</w:t>
      </w:r>
      <w:r w:rsidRPr="00EE5A3A">
        <w:rPr>
          <w:rFonts w:asciiTheme="minorEastAsia" w:eastAsiaTheme="minorEastAsia" w:hAnsiTheme="minorEastAsia" w:hint="eastAsia"/>
          <w:sz w:val="28"/>
          <w:szCs w:val="28"/>
        </w:rPr>
        <w:lastRenderedPageBreak/>
        <w:t>查处。</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第五十四条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党政机关应当建立健全厉行节约反对浪费信息公开制度。除依照法律法规和有关要求须保密的内容和事项外，下列内容应当按照及时、方便、多样的原则，以适当方式进行公开：</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（一）预算和决算信息；</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（二）政府采购文件、采购预算、中标成交结果、采购合同等情况；</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（三）国内公务接待的批次、人数、经费总额等情况；</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（四）会议的名称、主要内容、支出金额等情况；</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（五）培训的项目、内容、人数、经费等情况；</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（六）节会、庆典、论坛、博览会、展会、运动会、赛会等活动举办信息；</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（七）办公用房建设、维修改造、使用、运行费用支出等情况；</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（八）公务支出和公款消费的审计结果；</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（九）其他需要公开的内容。</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第五十五条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推动和支持人民代表大会及其常务委员会依法严格审查批准党政机关公务支出预算，加强对预算执行情况的监督。发挥人大代表的监督作用，通过提出意见、建议、批评以及询问、质询等方式加强对党政机关厉行节约反对浪费工作的监督。</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支持人民政协对党政机关厉行节约反对浪费工作的监督，自觉接受并积极支持政协委员通过调研、视察、提案等方式加强对党政机关厉行节约反对浪费工作的监督。</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第五十六条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重视各级各类媒体在厉行节约反对浪费方面的舆论监督作用。建立舆情反馈机制，及时调查处理媒体曝光的违规违纪违法问题。</w:t>
      </w:r>
    </w:p>
    <w:p w:rsidR="00354808" w:rsidRPr="00EE5A3A" w:rsidRDefault="00354808" w:rsidP="006B5737">
      <w:pPr>
        <w:spacing w:after="240"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发挥群众对党政机关及其工作人员铺张浪费行为的监督作用，认真调查处理群众反映的问题。</w:t>
      </w:r>
    </w:p>
    <w:p w:rsidR="00354808" w:rsidRPr="00EE5A3A" w:rsidRDefault="00354808" w:rsidP="006B5737">
      <w:pPr>
        <w:widowControl/>
        <w:spacing w:line="500" w:lineRule="exact"/>
        <w:jc w:val="center"/>
        <w:rPr>
          <w:rFonts w:asciiTheme="minorEastAsia" w:eastAsiaTheme="minorEastAsia" w:hAnsiTheme="minorEastAsia" w:cs="宋体"/>
          <w:b/>
          <w:bCs/>
          <w:color w:val="505050"/>
          <w:kern w:val="0"/>
          <w:sz w:val="28"/>
          <w:szCs w:val="28"/>
        </w:rPr>
      </w:pPr>
      <w:r w:rsidRPr="00EE5A3A">
        <w:rPr>
          <w:rFonts w:asciiTheme="minorEastAsia" w:eastAsiaTheme="minorEastAsia" w:hAnsiTheme="minorEastAsia" w:cs="宋体" w:hint="eastAsia"/>
          <w:b/>
          <w:bCs/>
          <w:color w:val="505050"/>
          <w:kern w:val="0"/>
          <w:sz w:val="28"/>
          <w:szCs w:val="28"/>
        </w:rPr>
        <w:lastRenderedPageBreak/>
        <w:t>第十一章</w:t>
      </w:r>
      <w:r w:rsidRPr="00EE5A3A">
        <w:rPr>
          <w:rFonts w:asciiTheme="minorEastAsia" w:eastAsiaTheme="minorEastAsia" w:hAnsiTheme="minorEastAsia" w:cs="宋体"/>
          <w:b/>
          <w:bCs/>
          <w:color w:val="505050"/>
          <w:kern w:val="0"/>
          <w:sz w:val="28"/>
          <w:szCs w:val="28"/>
        </w:rPr>
        <w:t xml:space="preserve"> </w:t>
      </w:r>
      <w:r w:rsidRPr="00EE5A3A">
        <w:rPr>
          <w:rFonts w:asciiTheme="minorEastAsia" w:eastAsiaTheme="minorEastAsia" w:hAnsiTheme="minorEastAsia" w:cs="宋体" w:hint="eastAsia"/>
          <w:b/>
          <w:bCs/>
          <w:color w:val="505050"/>
          <w:kern w:val="0"/>
          <w:sz w:val="28"/>
          <w:szCs w:val="28"/>
        </w:rPr>
        <w:t>责任追究</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第五十七条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建立党政机关厉行节约反对浪费工作责任追究制度。</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对违反本条例规定造成浪费的，应当依纪依法追究相关人员的责任，对负有领导责任的主要负责人或者有关领导干部</w:t>
      </w:r>
      <w:proofErr w:type="gramStart"/>
      <w:r w:rsidRPr="00EE5A3A">
        <w:rPr>
          <w:rFonts w:asciiTheme="minorEastAsia" w:eastAsiaTheme="minorEastAsia" w:hAnsiTheme="minorEastAsia" w:hint="eastAsia"/>
          <w:sz w:val="28"/>
          <w:szCs w:val="28"/>
        </w:rPr>
        <w:t>实行问</w:t>
      </w:r>
      <w:proofErr w:type="gramEnd"/>
      <w:r w:rsidRPr="00EE5A3A">
        <w:rPr>
          <w:rFonts w:asciiTheme="minorEastAsia" w:eastAsiaTheme="minorEastAsia" w:hAnsiTheme="minorEastAsia" w:hint="eastAsia"/>
          <w:sz w:val="28"/>
          <w:szCs w:val="28"/>
        </w:rPr>
        <w:t>责。</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第五十八条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有下列情形之一的，追究相关人员的责任：</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（一）未经审批列支财政性资金的；</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（二）采取弄虚作假等手段违规取得审批的；</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（三）违反审批要求擅自变通执行的；</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（四）违反管理规定超标</w:t>
      </w:r>
      <w:proofErr w:type="gramStart"/>
      <w:r w:rsidRPr="00EE5A3A">
        <w:rPr>
          <w:rFonts w:asciiTheme="minorEastAsia" w:eastAsiaTheme="minorEastAsia" w:hAnsiTheme="minorEastAsia" w:hint="eastAsia"/>
          <w:sz w:val="28"/>
          <w:szCs w:val="28"/>
        </w:rPr>
        <w:t>准或者</w:t>
      </w:r>
      <w:proofErr w:type="gramEnd"/>
      <w:r w:rsidRPr="00EE5A3A">
        <w:rPr>
          <w:rFonts w:asciiTheme="minorEastAsia" w:eastAsiaTheme="minorEastAsia" w:hAnsiTheme="minorEastAsia" w:hint="eastAsia"/>
          <w:sz w:val="28"/>
          <w:szCs w:val="28"/>
        </w:rPr>
        <w:t>以虚假事项开支的；</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（五）利用职务便利假公济私的；</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（六）有其他违反审批、管理、监督规定行为的。</w:t>
      </w:r>
    </w:p>
    <w:p w:rsidR="00354808" w:rsidRPr="00EE5A3A" w:rsidRDefault="00EE5A3A" w:rsidP="00EE5A3A">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354808" w:rsidRPr="00EE5A3A">
        <w:rPr>
          <w:rFonts w:asciiTheme="minorEastAsia" w:eastAsiaTheme="minorEastAsia" w:hAnsiTheme="minorEastAsia" w:hint="eastAsia"/>
          <w:sz w:val="28"/>
          <w:szCs w:val="28"/>
        </w:rPr>
        <w:t>第五十九条</w:t>
      </w:r>
      <w:r w:rsidR="00354808" w:rsidRPr="00EE5A3A">
        <w:rPr>
          <w:rFonts w:asciiTheme="minorEastAsia" w:eastAsiaTheme="minorEastAsia" w:hAnsiTheme="minorEastAsia"/>
          <w:sz w:val="28"/>
          <w:szCs w:val="28"/>
        </w:rPr>
        <w:t xml:space="preserve">  </w:t>
      </w:r>
      <w:r w:rsidR="00354808" w:rsidRPr="00EE5A3A">
        <w:rPr>
          <w:rFonts w:asciiTheme="minorEastAsia" w:eastAsiaTheme="minorEastAsia" w:hAnsiTheme="minorEastAsia" w:hint="eastAsia"/>
          <w:sz w:val="28"/>
          <w:szCs w:val="28"/>
        </w:rPr>
        <w:t>有下列情形之一的，追究主要负责人或者有关领导干部的责任：</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（一）本地区、本部门、本单位铺张浪费、奢侈奢华问题严重，对发现的问题查处不力，干部群众反映强烈的；</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（二）指使、纵容下属单位或者人员违反本条例规定造成浪费的；</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（三）不履行内部审批、管理、监督职责造成浪费的；</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（四）不按规定及时公开本地区、本部门、本单位有关厉行节约反对浪费工作信息的；</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（五）其他对铺张浪费问题负有领导责任的。</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第六十条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违反本条例规定造成浪费的，根据情节轻重，由有关部门依照职责权限给予批评教育、责令</w:t>
      </w:r>
      <w:proofErr w:type="gramStart"/>
      <w:r w:rsidRPr="00EE5A3A">
        <w:rPr>
          <w:rFonts w:asciiTheme="minorEastAsia" w:eastAsiaTheme="minorEastAsia" w:hAnsiTheme="minorEastAsia" w:hint="eastAsia"/>
          <w:sz w:val="28"/>
          <w:szCs w:val="28"/>
        </w:rPr>
        <w:t>作出</w:t>
      </w:r>
      <w:proofErr w:type="gramEnd"/>
      <w:r w:rsidRPr="00EE5A3A">
        <w:rPr>
          <w:rFonts w:asciiTheme="minorEastAsia" w:eastAsiaTheme="minorEastAsia" w:hAnsiTheme="minorEastAsia" w:hint="eastAsia"/>
          <w:sz w:val="28"/>
          <w:szCs w:val="28"/>
        </w:rPr>
        <w:t>检查、诫勉谈话、通报批评或者调离岗位、责令辞职、免职、降职等处理。</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应当追究党纪政纪责任的，依照《中国共产党纪律处分条例》、《行政机关公务员处分条例》等有关规定给予相应的党纪政纪处分。</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涉嫌违法犯罪的，依法追究法律责任。</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lastRenderedPageBreak/>
        <w:t>第六十一条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违反本条例规定获得的经济利益，应当予以收缴或者纠正。</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违反本条例规定，用公款支付、报销应由个人支付的费用，应当责令退赔。</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第六十二条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受到责任追究的人员对处理决定不服的，可以按照相关规定向有关机关提出申诉。受理申诉机关应当依据有关规定认真受理并</w:t>
      </w:r>
      <w:proofErr w:type="gramStart"/>
      <w:r w:rsidRPr="00EE5A3A">
        <w:rPr>
          <w:rFonts w:asciiTheme="minorEastAsia" w:eastAsiaTheme="minorEastAsia" w:hAnsiTheme="minorEastAsia" w:hint="eastAsia"/>
          <w:sz w:val="28"/>
          <w:szCs w:val="28"/>
        </w:rPr>
        <w:t>作出</w:t>
      </w:r>
      <w:proofErr w:type="gramEnd"/>
      <w:r w:rsidRPr="00EE5A3A">
        <w:rPr>
          <w:rFonts w:asciiTheme="minorEastAsia" w:eastAsiaTheme="minorEastAsia" w:hAnsiTheme="minorEastAsia" w:hint="eastAsia"/>
          <w:sz w:val="28"/>
          <w:szCs w:val="28"/>
        </w:rPr>
        <w:t>结论。</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申诉期间，不停止处理决定的执行。</w:t>
      </w:r>
    </w:p>
    <w:p w:rsidR="00354808" w:rsidRPr="00EE5A3A" w:rsidRDefault="00354808" w:rsidP="006B5737">
      <w:pPr>
        <w:widowControl/>
        <w:spacing w:before="100" w:beforeAutospacing="1" w:line="500" w:lineRule="exact"/>
        <w:jc w:val="center"/>
        <w:rPr>
          <w:rFonts w:asciiTheme="minorEastAsia" w:eastAsiaTheme="minorEastAsia" w:hAnsiTheme="minorEastAsia" w:cs="宋体"/>
          <w:b/>
          <w:bCs/>
          <w:color w:val="505050"/>
          <w:kern w:val="0"/>
          <w:sz w:val="28"/>
          <w:szCs w:val="28"/>
        </w:rPr>
      </w:pPr>
      <w:r w:rsidRPr="00EE5A3A">
        <w:rPr>
          <w:rFonts w:asciiTheme="minorEastAsia" w:eastAsiaTheme="minorEastAsia" w:hAnsiTheme="minorEastAsia" w:cs="宋体" w:hint="eastAsia"/>
          <w:b/>
          <w:bCs/>
          <w:color w:val="505050"/>
          <w:kern w:val="0"/>
          <w:sz w:val="28"/>
          <w:szCs w:val="28"/>
        </w:rPr>
        <w:t>第十二章</w:t>
      </w:r>
      <w:r w:rsidRPr="00EE5A3A">
        <w:rPr>
          <w:rFonts w:asciiTheme="minorEastAsia" w:eastAsiaTheme="minorEastAsia" w:hAnsiTheme="minorEastAsia" w:cs="宋体"/>
          <w:b/>
          <w:bCs/>
          <w:color w:val="505050"/>
          <w:kern w:val="0"/>
          <w:sz w:val="28"/>
          <w:szCs w:val="28"/>
        </w:rPr>
        <w:t xml:space="preserve"> </w:t>
      </w:r>
      <w:r w:rsidRPr="00EE5A3A">
        <w:rPr>
          <w:rFonts w:asciiTheme="minorEastAsia" w:eastAsiaTheme="minorEastAsia" w:hAnsiTheme="minorEastAsia" w:cs="宋体" w:hint="eastAsia"/>
          <w:b/>
          <w:bCs/>
          <w:color w:val="505050"/>
          <w:kern w:val="0"/>
          <w:sz w:val="28"/>
          <w:szCs w:val="28"/>
        </w:rPr>
        <w:t>附则</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第六十三条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各省、自治区、直辖市党委和政府，中央和国家机关各部委，可以根据本条例，结合实际制定实施细则。有关职能部门应当根据各自职责，制定完善相关配套制度。</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国有企业、国有金融企业、不参照公务员法管理的事业单位，参照本条例执行。</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中国人民解放军和中国人民武装警察部队按照军队有关规定执行。</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第六十四条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本条例由中共中央办公厅、国务院办公厅会同有关部门负责解释。</w:t>
      </w:r>
    </w:p>
    <w:p w:rsidR="00354808" w:rsidRPr="00EE5A3A" w:rsidRDefault="00354808" w:rsidP="006B5737">
      <w:pPr>
        <w:spacing w:line="500" w:lineRule="exact"/>
        <w:ind w:firstLineChars="200" w:firstLine="560"/>
        <w:rPr>
          <w:rFonts w:asciiTheme="minorEastAsia" w:eastAsiaTheme="minorEastAsia" w:hAnsiTheme="minorEastAsia"/>
          <w:sz w:val="28"/>
          <w:szCs w:val="28"/>
        </w:rPr>
      </w:pPr>
      <w:r w:rsidRPr="00EE5A3A">
        <w:rPr>
          <w:rFonts w:asciiTheme="minorEastAsia" w:eastAsiaTheme="minorEastAsia" w:hAnsiTheme="minorEastAsia" w:hint="eastAsia"/>
          <w:sz w:val="28"/>
          <w:szCs w:val="28"/>
        </w:rPr>
        <w:t>第六十五条</w:t>
      </w:r>
      <w:r w:rsidRPr="00EE5A3A">
        <w:rPr>
          <w:rFonts w:asciiTheme="minorEastAsia" w:eastAsiaTheme="minorEastAsia" w:hAnsiTheme="minorEastAsia"/>
          <w:sz w:val="28"/>
          <w:szCs w:val="28"/>
        </w:rPr>
        <w:t xml:space="preserve">  </w:t>
      </w:r>
      <w:r w:rsidRPr="00EE5A3A">
        <w:rPr>
          <w:rFonts w:asciiTheme="minorEastAsia" w:eastAsiaTheme="minorEastAsia" w:hAnsiTheme="minorEastAsia" w:hint="eastAsia"/>
          <w:sz w:val="28"/>
          <w:szCs w:val="28"/>
        </w:rPr>
        <w:t>本条例自发布之日起施行。</w:t>
      </w:r>
      <w:r w:rsidRPr="00EE5A3A">
        <w:rPr>
          <w:rFonts w:asciiTheme="minorEastAsia" w:eastAsiaTheme="minorEastAsia" w:hAnsiTheme="minorEastAsia"/>
          <w:sz w:val="28"/>
          <w:szCs w:val="28"/>
        </w:rPr>
        <w:t>1997</w:t>
      </w:r>
      <w:r w:rsidRPr="00EE5A3A">
        <w:rPr>
          <w:rFonts w:asciiTheme="minorEastAsia" w:eastAsiaTheme="minorEastAsia" w:hAnsiTheme="minorEastAsia" w:hint="eastAsia"/>
          <w:sz w:val="28"/>
          <w:szCs w:val="28"/>
        </w:rPr>
        <w:t>年</w:t>
      </w:r>
      <w:r w:rsidRPr="00EE5A3A">
        <w:rPr>
          <w:rFonts w:asciiTheme="minorEastAsia" w:eastAsiaTheme="minorEastAsia" w:hAnsiTheme="minorEastAsia"/>
          <w:sz w:val="28"/>
          <w:szCs w:val="28"/>
        </w:rPr>
        <w:t>5</w:t>
      </w:r>
      <w:r w:rsidRPr="00EE5A3A">
        <w:rPr>
          <w:rFonts w:asciiTheme="minorEastAsia" w:eastAsiaTheme="minorEastAsia" w:hAnsiTheme="minorEastAsia" w:hint="eastAsia"/>
          <w:sz w:val="28"/>
          <w:szCs w:val="28"/>
        </w:rPr>
        <w:t>月</w:t>
      </w:r>
      <w:r w:rsidRPr="00EE5A3A">
        <w:rPr>
          <w:rFonts w:asciiTheme="minorEastAsia" w:eastAsiaTheme="minorEastAsia" w:hAnsiTheme="minorEastAsia"/>
          <w:sz w:val="28"/>
          <w:szCs w:val="28"/>
        </w:rPr>
        <w:t>25</w:t>
      </w:r>
      <w:r w:rsidRPr="00EE5A3A">
        <w:rPr>
          <w:rFonts w:asciiTheme="minorEastAsia" w:eastAsiaTheme="minorEastAsia" w:hAnsiTheme="minorEastAsia" w:hint="eastAsia"/>
          <w:sz w:val="28"/>
          <w:szCs w:val="28"/>
        </w:rPr>
        <w:t>日发布的《中共中央、国务院关于党政机关厉行节约制止奢侈浪费行为的若干规定》同时废止。其他有关党政机关厉行节约反对浪费的规定，凡与本条例不一致的，按照本条例执行。</w:t>
      </w:r>
    </w:p>
    <w:p w:rsidR="00354808" w:rsidRPr="006B5737" w:rsidRDefault="00354808" w:rsidP="006B5737">
      <w:pPr>
        <w:widowControl/>
        <w:spacing w:line="500" w:lineRule="exact"/>
        <w:jc w:val="left"/>
        <w:rPr>
          <w:rFonts w:ascii="仿宋_GB2312" w:eastAsia="仿宋_GB2312" w:cs="宋体"/>
          <w:color w:val="333333"/>
          <w:kern w:val="0"/>
          <w:sz w:val="28"/>
          <w:szCs w:val="28"/>
        </w:rPr>
        <w:sectPr w:rsidR="00354808" w:rsidRPr="006B5737" w:rsidSect="00131D1F">
          <w:pgSz w:w="11906" w:h="16838"/>
          <w:pgMar w:top="1440" w:right="1800" w:bottom="1440" w:left="1800" w:header="851" w:footer="992" w:gutter="0"/>
          <w:cols w:space="425"/>
          <w:docGrid w:type="lines" w:linePitch="312"/>
        </w:sectPr>
      </w:pPr>
    </w:p>
    <w:p w:rsidR="00354808" w:rsidRDefault="00354808" w:rsidP="00385D75">
      <w:pPr>
        <w:pStyle w:val="2"/>
        <w:spacing w:before="0" w:line="500" w:lineRule="exact"/>
        <w:jc w:val="center"/>
        <w:rPr>
          <w:rFonts w:asciiTheme="majorEastAsia" w:eastAsiaTheme="majorEastAsia" w:hAnsiTheme="majorEastAsia" w:cs="宋体"/>
          <w:kern w:val="0"/>
          <w:sz w:val="28"/>
          <w:szCs w:val="28"/>
        </w:rPr>
      </w:pPr>
      <w:bookmarkStart w:id="13" w:name="_Toc375244953"/>
      <w:bookmarkStart w:id="14" w:name="_Toc375245732"/>
      <w:bookmarkStart w:id="15" w:name="_Toc375246045"/>
      <w:bookmarkStart w:id="16" w:name="_Toc375256626"/>
      <w:bookmarkStart w:id="17" w:name="_Toc382992036"/>
      <w:r w:rsidRPr="00385D75">
        <w:rPr>
          <w:rFonts w:asciiTheme="majorEastAsia" w:eastAsiaTheme="majorEastAsia" w:hAnsiTheme="majorEastAsia" w:cs="宋体" w:hint="eastAsia"/>
          <w:kern w:val="0"/>
          <w:sz w:val="28"/>
          <w:szCs w:val="28"/>
        </w:rPr>
        <w:lastRenderedPageBreak/>
        <w:t>党政机关国内公务接待管理规定</w:t>
      </w:r>
      <w:bookmarkEnd w:id="13"/>
      <w:bookmarkEnd w:id="14"/>
      <w:bookmarkEnd w:id="15"/>
      <w:bookmarkEnd w:id="16"/>
      <w:bookmarkEnd w:id="17"/>
    </w:p>
    <w:p w:rsidR="0083645C" w:rsidRPr="0083645C" w:rsidRDefault="0083645C" w:rsidP="0083645C">
      <w:pPr>
        <w:spacing w:after="240"/>
        <w:jc w:val="center"/>
        <w:rPr>
          <w:rFonts w:ascii="仿宋" w:eastAsia="仿宋" w:hAnsi="仿宋"/>
          <w:b/>
        </w:rPr>
      </w:pPr>
      <w:r w:rsidRPr="0083645C">
        <w:rPr>
          <w:rFonts w:ascii="仿宋" w:eastAsia="仿宋" w:hAnsi="仿宋" w:hint="eastAsia"/>
          <w:b/>
        </w:rPr>
        <w:t xml:space="preserve">来源：中央政府门户网站　</w:t>
      </w:r>
    </w:p>
    <w:p w:rsidR="00354808" w:rsidRPr="00DD3E8E" w:rsidRDefault="00864806" w:rsidP="00864806">
      <w:pPr>
        <w:spacing w:line="500" w:lineRule="exact"/>
        <w:rPr>
          <w:rFonts w:asciiTheme="minorEastAsia" w:eastAsiaTheme="minorEastAsia" w:hAnsiTheme="minorEastAsia" w:cs="宋体"/>
          <w:color w:val="333333"/>
          <w:kern w:val="0"/>
          <w:sz w:val="28"/>
          <w:szCs w:val="28"/>
        </w:rPr>
      </w:pPr>
      <w:r>
        <w:rPr>
          <w:rFonts w:ascii="仿宋_GB2312" w:eastAsia="仿宋_GB2312" w:cs="宋体" w:hint="eastAsia"/>
          <w:color w:val="333333"/>
          <w:kern w:val="0"/>
          <w:sz w:val="28"/>
          <w:szCs w:val="28"/>
        </w:rPr>
        <w:t xml:space="preserve">    </w:t>
      </w:r>
      <w:r w:rsidR="00354808" w:rsidRPr="00DD3E8E">
        <w:rPr>
          <w:rFonts w:asciiTheme="minorEastAsia" w:eastAsiaTheme="minorEastAsia" w:hAnsiTheme="minorEastAsia" w:cs="宋体" w:hint="eastAsia"/>
          <w:color w:val="333333"/>
          <w:kern w:val="0"/>
          <w:sz w:val="28"/>
          <w:szCs w:val="28"/>
        </w:rPr>
        <w:t>第一条</w:t>
      </w:r>
      <w:r w:rsidR="00354808" w:rsidRPr="00DD3E8E">
        <w:rPr>
          <w:rFonts w:asciiTheme="minorEastAsia" w:eastAsiaTheme="minorEastAsia" w:hAnsiTheme="minorEastAsia" w:cs="宋体"/>
          <w:color w:val="333333"/>
          <w:kern w:val="0"/>
          <w:sz w:val="28"/>
          <w:szCs w:val="28"/>
        </w:rPr>
        <w:t xml:space="preserve">  </w:t>
      </w:r>
      <w:r w:rsidR="00354808" w:rsidRPr="00DD3E8E">
        <w:rPr>
          <w:rFonts w:asciiTheme="minorEastAsia" w:eastAsiaTheme="minorEastAsia" w:hAnsiTheme="minorEastAsia" w:cs="宋体" w:hint="eastAsia"/>
          <w:color w:val="333333"/>
          <w:kern w:val="0"/>
          <w:sz w:val="28"/>
          <w:szCs w:val="28"/>
        </w:rPr>
        <w:t>为了规范党政机关国内公务接待管理，厉行勤俭节约，反对铺张浪费，加强党风廉政建设，根据《党政机关厉行节约反对浪费条例》规定，制定本规定。</w:t>
      </w:r>
    </w:p>
    <w:p w:rsidR="00354808" w:rsidRPr="00DD3E8E" w:rsidRDefault="00354808" w:rsidP="00864806">
      <w:pPr>
        <w:spacing w:line="500" w:lineRule="exact"/>
        <w:rPr>
          <w:rFonts w:asciiTheme="minorEastAsia" w:eastAsiaTheme="minorEastAsia" w:hAnsiTheme="minorEastAsia" w:cs="宋体"/>
          <w:color w:val="333333"/>
          <w:kern w:val="0"/>
          <w:sz w:val="28"/>
          <w:szCs w:val="28"/>
        </w:rPr>
      </w:pPr>
      <w:r w:rsidRPr="006B5737">
        <w:rPr>
          <w:rFonts w:ascii="仿宋_GB2312" w:eastAsia="仿宋_GB2312" w:cs="宋体"/>
          <w:color w:val="333333"/>
          <w:kern w:val="0"/>
          <w:sz w:val="28"/>
          <w:szCs w:val="28"/>
        </w:rPr>
        <w:t>  </w:t>
      </w:r>
      <w:r w:rsidR="00F10F50">
        <w:rPr>
          <w:rFonts w:ascii="仿宋_GB2312" w:eastAsia="仿宋_GB2312" w:cs="宋体" w:hint="eastAsia"/>
          <w:color w:val="333333"/>
          <w:kern w:val="0"/>
          <w:sz w:val="28"/>
          <w:szCs w:val="28"/>
        </w:rPr>
        <w:t xml:space="preserve">  </w:t>
      </w:r>
      <w:r w:rsidR="00F10F50" w:rsidRPr="00DD3E8E">
        <w:rPr>
          <w:rFonts w:asciiTheme="minorEastAsia" w:eastAsiaTheme="minorEastAsia" w:hAnsiTheme="minorEastAsia" w:cs="宋体" w:hint="eastAsia"/>
          <w:color w:val="333333"/>
          <w:kern w:val="0"/>
          <w:sz w:val="28"/>
          <w:szCs w:val="28"/>
        </w:rPr>
        <w:t xml:space="preserve"> </w:t>
      </w:r>
      <w:r w:rsidRPr="00DD3E8E">
        <w:rPr>
          <w:rFonts w:asciiTheme="minorEastAsia" w:eastAsiaTheme="minorEastAsia" w:hAnsiTheme="minorEastAsia" w:cs="宋体" w:hint="eastAsia"/>
          <w:color w:val="333333"/>
          <w:kern w:val="0"/>
          <w:sz w:val="28"/>
          <w:szCs w:val="28"/>
        </w:rPr>
        <w:t>第二条</w:t>
      </w:r>
      <w:r w:rsidRPr="00DD3E8E">
        <w:rPr>
          <w:rFonts w:asciiTheme="minorEastAsia" w:eastAsiaTheme="minorEastAsia" w:hAnsiTheme="minorEastAsia" w:cs="宋体"/>
          <w:color w:val="333333"/>
          <w:kern w:val="0"/>
          <w:sz w:val="28"/>
          <w:szCs w:val="28"/>
        </w:rPr>
        <w:t xml:space="preserve">  </w:t>
      </w:r>
      <w:r w:rsidRPr="00DD3E8E">
        <w:rPr>
          <w:rFonts w:asciiTheme="minorEastAsia" w:eastAsiaTheme="minorEastAsia" w:hAnsiTheme="minorEastAsia" w:cs="宋体" w:hint="eastAsia"/>
          <w:color w:val="333333"/>
          <w:kern w:val="0"/>
          <w:sz w:val="28"/>
          <w:szCs w:val="28"/>
        </w:rPr>
        <w:t>本规定适用于各级党的机关、人大机关、行政机关、政协机关、审判机关、检察机关，以及工会、共青团、妇联等人民团体和参照公务员法管理事业单位的国内公务接待行为。</w:t>
      </w:r>
    </w:p>
    <w:p w:rsidR="00354808" w:rsidRPr="00DD3E8E" w:rsidRDefault="00354808" w:rsidP="00864806">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本规定所称国内公务，是</w:t>
      </w:r>
      <w:proofErr w:type="gramStart"/>
      <w:r w:rsidRPr="00DD3E8E">
        <w:rPr>
          <w:rFonts w:asciiTheme="minorEastAsia" w:eastAsiaTheme="minorEastAsia" w:hAnsiTheme="minorEastAsia" w:cs="宋体" w:hint="eastAsia"/>
          <w:color w:val="333333"/>
          <w:kern w:val="0"/>
          <w:sz w:val="28"/>
          <w:szCs w:val="28"/>
        </w:rPr>
        <w:t>指出席</w:t>
      </w:r>
      <w:proofErr w:type="gramEnd"/>
      <w:r w:rsidRPr="00DD3E8E">
        <w:rPr>
          <w:rFonts w:asciiTheme="minorEastAsia" w:eastAsiaTheme="minorEastAsia" w:hAnsiTheme="minorEastAsia" w:cs="宋体" w:hint="eastAsia"/>
          <w:color w:val="333333"/>
          <w:kern w:val="0"/>
          <w:sz w:val="28"/>
          <w:szCs w:val="28"/>
        </w:rPr>
        <w:t>会议、考察调研、执行任务、学习交流、检查指导、请示汇报工作等公务活动。</w:t>
      </w:r>
    </w:p>
    <w:p w:rsidR="00354808" w:rsidRPr="00DD3E8E" w:rsidRDefault="00354808" w:rsidP="00864806">
      <w:pPr>
        <w:spacing w:line="500" w:lineRule="exact"/>
        <w:rPr>
          <w:rFonts w:asciiTheme="minorEastAsia" w:eastAsiaTheme="minorEastAsia" w:hAnsiTheme="minorEastAsia" w:cs="宋体"/>
          <w:color w:val="333333"/>
          <w:kern w:val="0"/>
          <w:sz w:val="28"/>
          <w:szCs w:val="28"/>
        </w:rPr>
      </w:pPr>
      <w:r w:rsidRPr="006B5737">
        <w:rPr>
          <w:rFonts w:ascii="仿宋_GB2312" w:eastAsia="仿宋_GB2312" w:cs="宋体"/>
          <w:color w:val="333333"/>
          <w:kern w:val="0"/>
          <w:sz w:val="28"/>
          <w:szCs w:val="28"/>
        </w:rPr>
        <w:t>  </w:t>
      </w:r>
      <w:r w:rsidR="00F10F50">
        <w:rPr>
          <w:rFonts w:ascii="仿宋_GB2312" w:eastAsia="仿宋_GB2312" w:cs="宋体" w:hint="eastAsia"/>
          <w:color w:val="333333"/>
          <w:kern w:val="0"/>
          <w:sz w:val="28"/>
          <w:szCs w:val="28"/>
        </w:rPr>
        <w:t xml:space="preserve">  </w:t>
      </w:r>
      <w:r w:rsidR="00F10F50" w:rsidRPr="00DD3E8E">
        <w:rPr>
          <w:rFonts w:asciiTheme="minorEastAsia" w:eastAsiaTheme="minorEastAsia" w:hAnsiTheme="minorEastAsia" w:cs="宋体" w:hint="eastAsia"/>
          <w:color w:val="333333"/>
          <w:kern w:val="0"/>
          <w:sz w:val="28"/>
          <w:szCs w:val="28"/>
        </w:rPr>
        <w:t xml:space="preserve"> </w:t>
      </w:r>
      <w:r w:rsidRPr="00DD3E8E">
        <w:rPr>
          <w:rFonts w:asciiTheme="minorEastAsia" w:eastAsiaTheme="minorEastAsia" w:hAnsiTheme="minorEastAsia" w:cs="宋体" w:hint="eastAsia"/>
          <w:color w:val="333333"/>
          <w:kern w:val="0"/>
          <w:sz w:val="28"/>
          <w:szCs w:val="28"/>
        </w:rPr>
        <w:t>第三条</w:t>
      </w:r>
      <w:r w:rsidRPr="00DD3E8E">
        <w:rPr>
          <w:rFonts w:asciiTheme="minorEastAsia" w:eastAsiaTheme="minorEastAsia" w:hAnsiTheme="minorEastAsia" w:cs="宋体"/>
          <w:color w:val="333333"/>
          <w:kern w:val="0"/>
          <w:sz w:val="28"/>
          <w:szCs w:val="28"/>
        </w:rPr>
        <w:t xml:space="preserve">  </w:t>
      </w:r>
      <w:r w:rsidRPr="00DD3E8E">
        <w:rPr>
          <w:rFonts w:asciiTheme="minorEastAsia" w:eastAsiaTheme="minorEastAsia" w:hAnsiTheme="minorEastAsia" w:cs="宋体" w:hint="eastAsia"/>
          <w:color w:val="333333"/>
          <w:kern w:val="0"/>
          <w:sz w:val="28"/>
          <w:szCs w:val="28"/>
        </w:rPr>
        <w:t>国内公务接待应当坚持有利公务、务实节俭、严格标准、简化礼仪、高效透明、尊重少数民族风俗习惯的原则。</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第四条</w:t>
      </w:r>
      <w:r w:rsidRPr="00DD3E8E">
        <w:rPr>
          <w:rFonts w:asciiTheme="minorEastAsia" w:eastAsiaTheme="minorEastAsia" w:hAnsiTheme="minorEastAsia" w:cs="宋体"/>
          <w:color w:val="333333"/>
          <w:kern w:val="0"/>
          <w:sz w:val="28"/>
          <w:szCs w:val="28"/>
        </w:rPr>
        <w:t xml:space="preserve">  </w:t>
      </w:r>
      <w:r w:rsidRPr="00DD3E8E">
        <w:rPr>
          <w:rFonts w:asciiTheme="minorEastAsia" w:eastAsiaTheme="minorEastAsia" w:hAnsiTheme="minorEastAsia" w:cs="宋体" w:hint="eastAsia"/>
          <w:color w:val="333333"/>
          <w:kern w:val="0"/>
          <w:sz w:val="28"/>
          <w:szCs w:val="28"/>
        </w:rPr>
        <w:t>各级党政机关公务接待管理部门应当结合当地实际，完善国内公务接待管理制度，制定国内公务接待标准。</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6B5737">
        <w:rPr>
          <w:rFonts w:ascii="仿宋_GB2312" w:eastAsia="仿宋_GB2312" w:cs="宋体"/>
          <w:color w:val="333333"/>
          <w:kern w:val="0"/>
          <w:sz w:val="28"/>
          <w:szCs w:val="28"/>
        </w:rPr>
        <w:t>  </w:t>
      </w:r>
      <w:r w:rsidR="00F10F50">
        <w:rPr>
          <w:rFonts w:ascii="仿宋_GB2312" w:eastAsia="仿宋_GB2312" w:cs="宋体" w:hint="eastAsia"/>
          <w:color w:val="333333"/>
          <w:kern w:val="0"/>
          <w:sz w:val="28"/>
          <w:szCs w:val="28"/>
        </w:rPr>
        <w:t xml:space="preserve">   </w:t>
      </w:r>
      <w:r w:rsidRPr="00DD3E8E">
        <w:rPr>
          <w:rFonts w:asciiTheme="minorEastAsia" w:eastAsiaTheme="minorEastAsia" w:hAnsiTheme="minorEastAsia" w:cs="宋体" w:hint="eastAsia"/>
          <w:color w:val="333333"/>
          <w:kern w:val="0"/>
          <w:sz w:val="28"/>
          <w:szCs w:val="28"/>
        </w:rPr>
        <w:t>县级以上党政机关公务接待管理部门负责管理本级党政机关国内公务接待工作，指导下级党政机关国内公务接待工作。</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6B5737">
        <w:rPr>
          <w:rFonts w:ascii="仿宋_GB2312" w:eastAsia="仿宋_GB2312" w:cs="宋体"/>
          <w:color w:val="333333"/>
          <w:kern w:val="0"/>
          <w:sz w:val="28"/>
          <w:szCs w:val="28"/>
        </w:rPr>
        <w:t>  </w:t>
      </w:r>
      <w:r w:rsidR="00F10F50">
        <w:rPr>
          <w:rFonts w:ascii="仿宋_GB2312" w:eastAsia="仿宋_GB2312" w:cs="宋体" w:hint="eastAsia"/>
          <w:color w:val="333333"/>
          <w:kern w:val="0"/>
          <w:sz w:val="28"/>
          <w:szCs w:val="28"/>
        </w:rPr>
        <w:t xml:space="preserve">   </w:t>
      </w:r>
      <w:r w:rsidRPr="00DD3E8E">
        <w:rPr>
          <w:rFonts w:asciiTheme="minorEastAsia" w:eastAsiaTheme="minorEastAsia" w:hAnsiTheme="minorEastAsia" w:cs="宋体" w:hint="eastAsia"/>
          <w:color w:val="333333"/>
          <w:kern w:val="0"/>
          <w:sz w:val="28"/>
          <w:szCs w:val="28"/>
        </w:rPr>
        <w:t>乡镇党委、政府应当加强国内公务接待管理，严格执行有关管理规定和开支标准。</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6B5737">
        <w:rPr>
          <w:rFonts w:ascii="仿宋_GB2312" w:eastAsia="仿宋_GB2312" w:cs="宋体"/>
          <w:color w:val="333333"/>
          <w:kern w:val="0"/>
          <w:sz w:val="28"/>
          <w:szCs w:val="28"/>
        </w:rPr>
        <w:t>  </w:t>
      </w:r>
      <w:r w:rsidR="00F10F50">
        <w:rPr>
          <w:rFonts w:ascii="仿宋_GB2312" w:eastAsia="仿宋_GB2312" w:cs="宋体" w:hint="eastAsia"/>
          <w:color w:val="333333"/>
          <w:kern w:val="0"/>
          <w:sz w:val="28"/>
          <w:szCs w:val="28"/>
        </w:rPr>
        <w:t xml:space="preserve">  </w:t>
      </w:r>
      <w:r w:rsidR="00F10F50" w:rsidRPr="00DD3E8E">
        <w:rPr>
          <w:rFonts w:asciiTheme="minorEastAsia" w:eastAsiaTheme="minorEastAsia" w:hAnsiTheme="minorEastAsia" w:cs="宋体" w:hint="eastAsia"/>
          <w:color w:val="333333"/>
          <w:kern w:val="0"/>
          <w:sz w:val="28"/>
          <w:szCs w:val="28"/>
        </w:rPr>
        <w:t xml:space="preserve"> </w:t>
      </w:r>
      <w:r w:rsidRPr="00DD3E8E">
        <w:rPr>
          <w:rFonts w:asciiTheme="minorEastAsia" w:eastAsiaTheme="minorEastAsia" w:hAnsiTheme="minorEastAsia" w:cs="宋体" w:hint="eastAsia"/>
          <w:color w:val="333333"/>
          <w:kern w:val="0"/>
          <w:sz w:val="28"/>
          <w:szCs w:val="28"/>
        </w:rPr>
        <w:t>第五</w:t>
      </w:r>
      <w:r w:rsidRPr="00DD3E8E">
        <w:rPr>
          <w:rFonts w:asciiTheme="minorEastAsia" w:eastAsiaTheme="minorEastAsia" w:hAnsiTheme="minorEastAsia" w:cs="宋体"/>
          <w:color w:val="333333"/>
          <w:kern w:val="0"/>
          <w:sz w:val="28"/>
          <w:szCs w:val="28"/>
        </w:rPr>
        <w:t xml:space="preserve">  </w:t>
      </w:r>
      <w:proofErr w:type="gramStart"/>
      <w:r w:rsidRPr="00DD3E8E">
        <w:rPr>
          <w:rFonts w:asciiTheme="minorEastAsia" w:eastAsiaTheme="minorEastAsia" w:hAnsiTheme="minorEastAsia" w:cs="宋体" w:hint="eastAsia"/>
          <w:color w:val="333333"/>
          <w:kern w:val="0"/>
          <w:sz w:val="28"/>
          <w:szCs w:val="28"/>
        </w:rPr>
        <w:t>条各级</w:t>
      </w:r>
      <w:proofErr w:type="gramEnd"/>
      <w:r w:rsidRPr="00DD3E8E">
        <w:rPr>
          <w:rFonts w:asciiTheme="minorEastAsia" w:eastAsiaTheme="minorEastAsia" w:hAnsiTheme="minorEastAsia" w:cs="宋体" w:hint="eastAsia"/>
          <w:color w:val="333333"/>
          <w:kern w:val="0"/>
          <w:sz w:val="28"/>
          <w:szCs w:val="28"/>
        </w:rPr>
        <w:t>党政机关应当加强公务外出计划管理，科学安排和严格控制外出的时间、内容、路线、频率、人员数量，禁止异地部门间没有特别需要的一般性学习交流、考察调研，禁止重复性考察，禁止以各种名义和方式变相旅游，禁止违反规定到风景名胜区举办会议和活动。</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公务外出确需接待的，派出单位应当向接待单位发出公函，告知内容、行程和人员。</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第六条</w:t>
      </w:r>
      <w:r w:rsidRPr="00DD3E8E">
        <w:rPr>
          <w:rFonts w:asciiTheme="minorEastAsia" w:eastAsiaTheme="minorEastAsia" w:hAnsiTheme="minorEastAsia" w:cs="宋体"/>
          <w:color w:val="333333"/>
          <w:kern w:val="0"/>
          <w:sz w:val="28"/>
          <w:szCs w:val="28"/>
        </w:rPr>
        <w:t xml:space="preserve">  </w:t>
      </w:r>
      <w:r w:rsidRPr="00DD3E8E">
        <w:rPr>
          <w:rFonts w:asciiTheme="minorEastAsia" w:eastAsiaTheme="minorEastAsia" w:hAnsiTheme="minorEastAsia" w:cs="宋体" w:hint="eastAsia"/>
          <w:color w:val="333333"/>
          <w:kern w:val="0"/>
          <w:sz w:val="28"/>
          <w:szCs w:val="28"/>
        </w:rPr>
        <w:t>接待单位应当严格控制国内公务接待范围，</w:t>
      </w:r>
      <w:proofErr w:type="gramStart"/>
      <w:r w:rsidRPr="00DD3E8E">
        <w:rPr>
          <w:rFonts w:asciiTheme="minorEastAsia" w:eastAsiaTheme="minorEastAsia" w:hAnsiTheme="minorEastAsia" w:cs="宋体" w:hint="eastAsia"/>
          <w:color w:val="333333"/>
          <w:kern w:val="0"/>
          <w:sz w:val="28"/>
          <w:szCs w:val="28"/>
        </w:rPr>
        <w:t>不</w:t>
      </w:r>
      <w:proofErr w:type="gramEnd"/>
      <w:r w:rsidRPr="00DD3E8E">
        <w:rPr>
          <w:rFonts w:asciiTheme="minorEastAsia" w:eastAsiaTheme="minorEastAsia" w:hAnsiTheme="minorEastAsia" w:cs="宋体" w:hint="eastAsia"/>
          <w:color w:val="333333"/>
          <w:kern w:val="0"/>
          <w:sz w:val="28"/>
          <w:szCs w:val="28"/>
        </w:rPr>
        <w:t>得用公款报销或者支付应由个人负担的费用。</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lastRenderedPageBreak/>
        <w:t>  </w:t>
      </w:r>
      <w:r w:rsidRPr="00DD3E8E">
        <w:rPr>
          <w:rFonts w:asciiTheme="minorEastAsia" w:eastAsiaTheme="minorEastAsia" w:hAnsiTheme="minorEastAsia" w:cs="宋体" w:hint="eastAsia"/>
          <w:color w:val="333333"/>
          <w:kern w:val="0"/>
          <w:sz w:val="28"/>
          <w:szCs w:val="28"/>
        </w:rPr>
        <w:t>国家工作人员不得要求将休假、探亲、旅游等活动纳入国内公务接待范围。</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第七条</w:t>
      </w:r>
      <w:r w:rsidRPr="00DD3E8E">
        <w:rPr>
          <w:rFonts w:asciiTheme="minorEastAsia" w:eastAsiaTheme="minorEastAsia" w:hAnsiTheme="minorEastAsia" w:cs="宋体"/>
          <w:color w:val="333333"/>
          <w:kern w:val="0"/>
          <w:sz w:val="28"/>
          <w:szCs w:val="28"/>
        </w:rPr>
        <w:t xml:space="preserve">  </w:t>
      </w:r>
      <w:r w:rsidRPr="00DD3E8E">
        <w:rPr>
          <w:rFonts w:asciiTheme="minorEastAsia" w:eastAsiaTheme="minorEastAsia" w:hAnsiTheme="minorEastAsia" w:cs="宋体" w:hint="eastAsia"/>
          <w:color w:val="333333"/>
          <w:kern w:val="0"/>
          <w:sz w:val="28"/>
          <w:szCs w:val="28"/>
        </w:rPr>
        <w:t>接待单位应当根据规定的接待范围，严格接待审批控制，对能够合并的公务接待统筹安排。无公函的公务活动和来访人员一律不予接待。</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公务活动结束后，接待单位应当如实填写接待清单，并由相关负责人审签。接待清单包括接待对象的单位、姓名、职务和公务活动项目、时间、场所、费用等内容。</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第八条</w:t>
      </w:r>
      <w:r w:rsidRPr="00DD3E8E">
        <w:rPr>
          <w:rFonts w:asciiTheme="minorEastAsia" w:eastAsiaTheme="minorEastAsia" w:hAnsiTheme="minorEastAsia" w:cs="宋体"/>
          <w:color w:val="333333"/>
          <w:kern w:val="0"/>
          <w:sz w:val="28"/>
          <w:szCs w:val="28"/>
        </w:rPr>
        <w:t xml:space="preserve">  </w:t>
      </w:r>
      <w:r w:rsidRPr="00DD3E8E">
        <w:rPr>
          <w:rFonts w:asciiTheme="minorEastAsia" w:eastAsiaTheme="minorEastAsia" w:hAnsiTheme="minorEastAsia" w:cs="宋体" w:hint="eastAsia"/>
          <w:color w:val="333333"/>
          <w:kern w:val="0"/>
          <w:sz w:val="28"/>
          <w:szCs w:val="28"/>
        </w:rPr>
        <w:t>国内公务接待不得在机场、车站、码头和辖区边界组织迎送活动，不得跨地区迎送，不得张贴悬挂标语横幅，不得安排群众迎送，不得铺设迎宾地毯；地区、部门主要负责人不得参加迎送。严格控制陪同人数，不得层层多人陪同。</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接待单位安排的活动场所、活动项目和活动方式，应当有利于公务活动开展。安排外出考察调研的，应当深入基层、深入群众，不得走过场、搞形式主义。</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第九条</w:t>
      </w:r>
      <w:r w:rsidRPr="00DD3E8E">
        <w:rPr>
          <w:rFonts w:asciiTheme="minorEastAsia" w:eastAsiaTheme="minorEastAsia" w:hAnsiTheme="minorEastAsia" w:cs="宋体"/>
          <w:color w:val="333333"/>
          <w:kern w:val="0"/>
          <w:sz w:val="28"/>
          <w:szCs w:val="28"/>
        </w:rPr>
        <w:t xml:space="preserve">  </w:t>
      </w:r>
      <w:r w:rsidRPr="00DD3E8E">
        <w:rPr>
          <w:rFonts w:asciiTheme="minorEastAsia" w:eastAsiaTheme="minorEastAsia" w:hAnsiTheme="minorEastAsia" w:cs="宋体" w:hint="eastAsia"/>
          <w:color w:val="333333"/>
          <w:kern w:val="0"/>
          <w:sz w:val="28"/>
          <w:szCs w:val="28"/>
        </w:rPr>
        <w:t>接待住宿应当严格执行差旅、会议管理的有关规定，在定点饭店或者机关内部接待场所安排，执行协议价格。出差人员住宿费</w:t>
      </w:r>
      <w:proofErr w:type="gramStart"/>
      <w:r w:rsidRPr="00DD3E8E">
        <w:rPr>
          <w:rFonts w:asciiTheme="minorEastAsia" w:eastAsiaTheme="minorEastAsia" w:hAnsiTheme="minorEastAsia" w:cs="宋体" w:hint="eastAsia"/>
          <w:color w:val="333333"/>
          <w:kern w:val="0"/>
          <w:sz w:val="28"/>
          <w:szCs w:val="28"/>
        </w:rPr>
        <w:t>应当回</w:t>
      </w:r>
      <w:proofErr w:type="gramEnd"/>
      <w:r w:rsidRPr="00DD3E8E">
        <w:rPr>
          <w:rFonts w:asciiTheme="minorEastAsia" w:eastAsiaTheme="minorEastAsia" w:hAnsiTheme="minorEastAsia" w:cs="宋体" w:hint="eastAsia"/>
          <w:color w:val="333333"/>
          <w:kern w:val="0"/>
          <w:sz w:val="28"/>
          <w:szCs w:val="28"/>
        </w:rPr>
        <w:t>本单位凭据报销，与会人员住宿费按会议费管理有关规定执行。</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住宿用房以标准间为主，接待省部级干部可以安排普通套间。接待单位不得超标准安排接待住房，不得额外配发洗漱用品。</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第十条</w:t>
      </w:r>
      <w:r w:rsidRPr="00DD3E8E">
        <w:rPr>
          <w:rFonts w:asciiTheme="minorEastAsia" w:eastAsiaTheme="minorEastAsia" w:hAnsiTheme="minorEastAsia" w:cs="宋体"/>
          <w:color w:val="333333"/>
          <w:kern w:val="0"/>
          <w:sz w:val="28"/>
          <w:szCs w:val="28"/>
        </w:rPr>
        <w:t xml:space="preserve">  </w:t>
      </w:r>
      <w:r w:rsidRPr="00DD3E8E">
        <w:rPr>
          <w:rFonts w:asciiTheme="minorEastAsia" w:eastAsiaTheme="minorEastAsia" w:hAnsiTheme="minorEastAsia" w:cs="宋体" w:hint="eastAsia"/>
          <w:color w:val="333333"/>
          <w:kern w:val="0"/>
          <w:sz w:val="28"/>
          <w:szCs w:val="28"/>
        </w:rPr>
        <w:t>接待对象应当按照规定标准自行用餐。确因工作需要，接待单位可以安排工作餐一次，并严格控制陪餐人数。接待对象在</w:t>
      </w:r>
      <w:r w:rsidRPr="00DD3E8E">
        <w:rPr>
          <w:rFonts w:asciiTheme="minorEastAsia" w:eastAsiaTheme="minorEastAsia" w:hAnsiTheme="minorEastAsia" w:cs="宋体"/>
          <w:color w:val="333333"/>
          <w:kern w:val="0"/>
          <w:sz w:val="28"/>
          <w:szCs w:val="28"/>
        </w:rPr>
        <w:t>10</w:t>
      </w:r>
      <w:r w:rsidRPr="00DD3E8E">
        <w:rPr>
          <w:rFonts w:asciiTheme="minorEastAsia" w:eastAsiaTheme="minorEastAsia" w:hAnsiTheme="minorEastAsia" w:cs="宋体" w:hint="eastAsia"/>
          <w:color w:val="333333"/>
          <w:kern w:val="0"/>
          <w:sz w:val="28"/>
          <w:szCs w:val="28"/>
        </w:rPr>
        <w:t>人以内的，陪餐人数不得超过</w:t>
      </w:r>
      <w:r w:rsidRPr="00DD3E8E">
        <w:rPr>
          <w:rFonts w:asciiTheme="minorEastAsia" w:eastAsiaTheme="minorEastAsia" w:hAnsiTheme="minorEastAsia" w:cs="宋体"/>
          <w:color w:val="333333"/>
          <w:kern w:val="0"/>
          <w:sz w:val="28"/>
          <w:szCs w:val="28"/>
        </w:rPr>
        <w:t>3</w:t>
      </w:r>
      <w:r w:rsidRPr="00DD3E8E">
        <w:rPr>
          <w:rFonts w:asciiTheme="minorEastAsia" w:eastAsiaTheme="minorEastAsia" w:hAnsiTheme="minorEastAsia" w:cs="宋体" w:hint="eastAsia"/>
          <w:color w:val="333333"/>
          <w:kern w:val="0"/>
          <w:sz w:val="28"/>
          <w:szCs w:val="28"/>
        </w:rPr>
        <w:t>人；超过</w:t>
      </w:r>
      <w:r w:rsidRPr="00DD3E8E">
        <w:rPr>
          <w:rFonts w:asciiTheme="minorEastAsia" w:eastAsiaTheme="minorEastAsia" w:hAnsiTheme="minorEastAsia" w:cs="宋体"/>
          <w:color w:val="333333"/>
          <w:kern w:val="0"/>
          <w:sz w:val="28"/>
          <w:szCs w:val="28"/>
        </w:rPr>
        <w:t>10</w:t>
      </w:r>
      <w:r w:rsidRPr="00DD3E8E">
        <w:rPr>
          <w:rFonts w:asciiTheme="minorEastAsia" w:eastAsiaTheme="minorEastAsia" w:hAnsiTheme="minorEastAsia" w:cs="宋体" w:hint="eastAsia"/>
          <w:color w:val="333333"/>
          <w:kern w:val="0"/>
          <w:sz w:val="28"/>
          <w:szCs w:val="28"/>
        </w:rPr>
        <w:t>人的，不得超过接待对象人数的三分之一。</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工作餐应当供应家常菜，不得提供鱼翅、燕窝等高档菜肴和用野生保护动物制作的菜肴，不得提供香烟和高档酒水，不得使用私人会</w:t>
      </w:r>
      <w:r w:rsidRPr="00DD3E8E">
        <w:rPr>
          <w:rFonts w:asciiTheme="minorEastAsia" w:eastAsiaTheme="minorEastAsia" w:hAnsiTheme="minorEastAsia" w:cs="宋体" w:hint="eastAsia"/>
          <w:color w:val="333333"/>
          <w:kern w:val="0"/>
          <w:sz w:val="28"/>
          <w:szCs w:val="28"/>
        </w:rPr>
        <w:lastRenderedPageBreak/>
        <w:t>所、高消费餐饮场所。</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第十一条</w:t>
      </w:r>
      <w:r w:rsidRPr="00DD3E8E">
        <w:rPr>
          <w:rFonts w:asciiTheme="minorEastAsia" w:eastAsiaTheme="minorEastAsia" w:hAnsiTheme="minorEastAsia" w:cs="宋体"/>
          <w:color w:val="333333"/>
          <w:kern w:val="0"/>
          <w:sz w:val="28"/>
          <w:szCs w:val="28"/>
        </w:rPr>
        <w:t xml:space="preserve">  </w:t>
      </w:r>
      <w:r w:rsidRPr="00DD3E8E">
        <w:rPr>
          <w:rFonts w:asciiTheme="minorEastAsia" w:eastAsiaTheme="minorEastAsia" w:hAnsiTheme="minorEastAsia" w:cs="宋体" w:hint="eastAsia"/>
          <w:color w:val="333333"/>
          <w:kern w:val="0"/>
          <w:sz w:val="28"/>
          <w:szCs w:val="28"/>
        </w:rPr>
        <w:t>国内公务接待的出行活动应当安排集中乘车，合理使用车型，严格控制随行车辆。</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接待单位应当严格按照有关规定使用警车，不得违反规定实行交通管控。确因安全需要安排警卫的，应当按照规定的警卫界限、警卫规格执行，合理安排警力，尽可能缩小警戒范围，不得清场闭馆。</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第十二条</w:t>
      </w:r>
      <w:r w:rsidRPr="00DD3E8E">
        <w:rPr>
          <w:rFonts w:asciiTheme="minorEastAsia" w:eastAsiaTheme="minorEastAsia" w:hAnsiTheme="minorEastAsia" w:cs="宋体"/>
          <w:color w:val="333333"/>
          <w:kern w:val="0"/>
          <w:sz w:val="28"/>
          <w:szCs w:val="28"/>
        </w:rPr>
        <w:t xml:space="preserve">  </w:t>
      </w:r>
      <w:r w:rsidRPr="00DD3E8E">
        <w:rPr>
          <w:rFonts w:asciiTheme="minorEastAsia" w:eastAsiaTheme="minorEastAsia" w:hAnsiTheme="minorEastAsia" w:cs="宋体" w:hint="eastAsia"/>
          <w:color w:val="333333"/>
          <w:kern w:val="0"/>
          <w:sz w:val="28"/>
          <w:szCs w:val="28"/>
        </w:rPr>
        <w:t>各级党政机关应当加强对国内公务接待经费的预算管理，合理限定接待费预算总额。公务接待费用应当全部纳入预算管理，单独列示。</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禁止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第十三条</w:t>
      </w:r>
      <w:r w:rsidRPr="00DD3E8E">
        <w:rPr>
          <w:rFonts w:asciiTheme="minorEastAsia" w:eastAsiaTheme="minorEastAsia" w:hAnsiTheme="minorEastAsia" w:cs="宋体"/>
          <w:color w:val="333333"/>
          <w:kern w:val="0"/>
          <w:sz w:val="28"/>
          <w:szCs w:val="28"/>
        </w:rPr>
        <w:t xml:space="preserve">  </w:t>
      </w:r>
      <w:r w:rsidRPr="00DD3E8E">
        <w:rPr>
          <w:rFonts w:asciiTheme="minorEastAsia" w:eastAsiaTheme="minorEastAsia" w:hAnsiTheme="minorEastAsia" w:cs="宋体" w:hint="eastAsia"/>
          <w:color w:val="333333"/>
          <w:kern w:val="0"/>
          <w:sz w:val="28"/>
          <w:szCs w:val="28"/>
        </w:rPr>
        <w:t>县级以上地方党委、政府应当根据当地经济发展水平、市场价格等实际情况，按照当地会议用餐标准制定本</w:t>
      </w:r>
      <w:proofErr w:type="gramStart"/>
      <w:r w:rsidRPr="00DD3E8E">
        <w:rPr>
          <w:rFonts w:asciiTheme="minorEastAsia" w:eastAsiaTheme="minorEastAsia" w:hAnsiTheme="minorEastAsia" w:cs="宋体" w:hint="eastAsia"/>
          <w:color w:val="333333"/>
          <w:kern w:val="0"/>
          <w:sz w:val="28"/>
          <w:szCs w:val="28"/>
        </w:rPr>
        <w:t>级国内</w:t>
      </w:r>
      <w:proofErr w:type="gramEnd"/>
      <w:r w:rsidRPr="00DD3E8E">
        <w:rPr>
          <w:rFonts w:asciiTheme="minorEastAsia" w:eastAsiaTheme="minorEastAsia" w:hAnsiTheme="minorEastAsia" w:cs="宋体" w:hint="eastAsia"/>
          <w:color w:val="333333"/>
          <w:kern w:val="0"/>
          <w:sz w:val="28"/>
          <w:szCs w:val="28"/>
        </w:rPr>
        <w:t>公务接待工作餐开支标准，并定期进行调整。接待住宿应当按照差旅费管理有关规定，执行接待对象在当地的差旅住宿费标准。接待开支标准应当报上一级党政机关公务接待管理部门、财政部门备案。</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第十四条</w:t>
      </w:r>
      <w:r w:rsidRPr="00DD3E8E">
        <w:rPr>
          <w:rFonts w:asciiTheme="minorEastAsia" w:eastAsiaTheme="minorEastAsia" w:hAnsiTheme="minorEastAsia" w:cs="宋体"/>
          <w:color w:val="333333"/>
          <w:kern w:val="0"/>
          <w:sz w:val="28"/>
          <w:szCs w:val="28"/>
        </w:rPr>
        <w:t xml:space="preserve">  </w:t>
      </w:r>
      <w:r w:rsidRPr="00DD3E8E">
        <w:rPr>
          <w:rFonts w:asciiTheme="minorEastAsia" w:eastAsiaTheme="minorEastAsia" w:hAnsiTheme="minorEastAsia" w:cs="宋体" w:hint="eastAsia"/>
          <w:color w:val="333333"/>
          <w:kern w:val="0"/>
          <w:sz w:val="28"/>
          <w:szCs w:val="28"/>
        </w:rPr>
        <w:t>接待费报销凭证应当包括财务票据、派出单位公函和接待清单。</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接待费资金支付应当严格按照国库集中支付制度和公务卡管理有关规定执行。具备条件的地方应当采用银行转账或者公务卡方式结算，不得以现金方式支付。</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第十五条</w:t>
      </w:r>
      <w:r w:rsidRPr="00DD3E8E">
        <w:rPr>
          <w:rFonts w:asciiTheme="minorEastAsia" w:eastAsiaTheme="minorEastAsia" w:hAnsiTheme="minorEastAsia" w:cs="宋体"/>
          <w:color w:val="333333"/>
          <w:kern w:val="0"/>
          <w:sz w:val="28"/>
          <w:szCs w:val="28"/>
        </w:rPr>
        <w:t xml:space="preserve">  </w:t>
      </w:r>
      <w:r w:rsidRPr="00DD3E8E">
        <w:rPr>
          <w:rFonts w:asciiTheme="minorEastAsia" w:eastAsiaTheme="minorEastAsia" w:hAnsiTheme="minorEastAsia" w:cs="宋体" w:hint="eastAsia"/>
          <w:color w:val="333333"/>
          <w:kern w:val="0"/>
          <w:sz w:val="28"/>
          <w:szCs w:val="28"/>
        </w:rPr>
        <w:t>机关内部接待场所应当建立健全服务经营机制，推行企业化管理，推进劳动、用工和分配制度与市场接轨，建立市场化的接待费结算机制，降低服务经营成本，提高资产使用效率，逐步实现自负盈亏、自我发展。</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lastRenderedPageBreak/>
        <w:t>  </w:t>
      </w:r>
      <w:r w:rsidRPr="00DD3E8E">
        <w:rPr>
          <w:rFonts w:asciiTheme="minorEastAsia" w:eastAsiaTheme="minorEastAsia" w:hAnsiTheme="minorEastAsia" w:cs="宋体" w:hint="eastAsia"/>
          <w:color w:val="333333"/>
          <w:kern w:val="0"/>
          <w:sz w:val="28"/>
          <w:szCs w:val="28"/>
        </w:rPr>
        <w:t>各级党政机关不得以任何名义新建、改建、扩建内部接待场所，不得对机关内部接待场所进行超标准装修或者装饰、超标准配置家具和电器。推进机关内部接待场所集中统一管理和利用，建立资源共享机制。</w:t>
      </w:r>
    </w:p>
    <w:p w:rsidR="00354808" w:rsidRPr="00DD3E8E" w:rsidRDefault="00AB1269" w:rsidP="00DD3E8E">
      <w:pPr>
        <w:spacing w:line="500" w:lineRule="exact"/>
        <w:rPr>
          <w:rFonts w:asciiTheme="minorEastAsia" w:eastAsiaTheme="minorEastAsia" w:hAnsiTheme="minorEastAsia" w:cs="宋体"/>
          <w:color w:val="333333"/>
          <w:kern w:val="0"/>
          <w:sz w:val="28"/>
          <w:szCs w:val="28"/>
        </w:rPr>
      </w:pPr>
      <w:r>
        <w:rPr>
          <w:rFonts w:asciiTheme="minorEastAsia" w:eastAsiaTheme="minorEastAsia" w:hAnsiTheme="minorEastAsia" w:cs="宋体"/>
          <w:color w:val="333333"/>
          <w:kern w:val="0"/>
          <w:sz w:val="28"/>
          <w:szCs w:val="28"/>
        </w:rPr>
        <w:t> </w:t>
      </w:r>
      <w:r>
        <w:rPr>
          <w:rFonts w:asciiTheme="minorEastAsia" w:eastAsiaTheme="minorEastAsia" w:hAnsiTheme="minorEastAsia" w:cs="宋体" w:hint="eastAsia"/>
          <w:color w:val="333333"/>
          <w:kern w:val="0"/>
          <w:sz w:val="28"/>
          <w:szCs w:val="28"/>
        </w:rPr>
        <w:t xml:space="preserve"> </w:t>
      </w:r>
      <w:r w:rsidR="00354808" w:rsidRPr="00DD3E8E">
        <w:rPr>
          <w:rFonts w:asciiTheme="minorEastAsia" w:eastAsiaTheme="minorEastAsia" w:hAnsiTheme="minorEastAsia" w:cs="宋体"/>
          <w:color w:val="333333"/>
          <w:kern w:val="0"/>
          <w:sz w:val="28"/>
          <w:szCs w:val="28"/>
        </w:rPr>
        <w:t xml:space="preserve"> </w:t>
      </w:r>
      <w:r w:rsidR="00354808" w:rsidRPr="00DD3E8E">
        <w:rPr>
          <w:rFonts w:asciiTheme="minorEastAsia" w:eastAsiaTheme="minorEastAsia" w:hAnsiTheme="minorEastAsia" w:cs="宋体" w:hint="eastAsia"/>
          <w:color w:val="333333"/>
          <w:kern w:val="0"/>
          <w:sz w:val="28"/>
          <w:szCs w:val="28"/>
        </w:rPr>
        <w:t>第十六条</w:t>
      </w:r>
      <w:r w:rsidR="00354808" w:rsidRPr="00DD3E8E">
        <w:rPr>
          <w:rFonts w:asciiTheme="minorEastAsia" w:eastAsiaTheme="minorEastAsia" w:hAnsiTheme="minorEastAsia" w:cs="宋体"/>
          <w:color w:val="333333"/>
          <w:kern w:val="0"/>
          <w:sz w:val="28"/>
          <w:szCs w:val="28"/>
        </w:rPr>
        <w:t xml:space="preserve">  </w:t>
      </w:r>
      <w:r w:rsidR="00354808" w:rsidRPr="00DD3E8E">
        <w:rPr>
          <w:rFonts w:asciiTheme="minorEastAsia" w:eastAsiaTheme="minorEastAsia" w:hAnsiTheme="minorEastAsia" w:cs="宋体" w:hint="eastAsia"/>
          <w:color w:val="333333"/>
          <w:kern w:val="0"/>
          <w:sz w:val="28"/>
          <w:szCs w:val="28"/>
        </w:rPr>
        <w:t>接待单位不得超标准接待，不得组织旅游和与公务活动无关的参观，不得组织到营业性娱乐、健身场所活动，不得安排专场文艺演出，不得以任何名义赠送礼金、有价证券、纪念品和土特产品等。</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第十七条</w:t>
      </w:r>
      <w:r w:rsidRPr="00DD3E8E">
        <w:rPr>
          <w:rFonts w:asciiTheme="minorEastAsia" w:eastAsiaTheme="minorEastAsia" w:hAnsiTheme="minorEastAsia" w:cs="宋体"/>
          <w:color w:val="333333"/>
          <w:kern w:val="0"/>
          <w:sz w:val="28"/>
          <w:szCs w:val="28"/>
        </w:rPr>
        <w:t xml:space="preserve">  </w:t>
      </w:r>
      <w:r w:rsidRPr="00DD3E8E">
        <w:rPr>
          <w:rFonts w:asciiTheme="minorEastAsia" w:eastAsiaTheme="minorEastAsia" w:hAnsiTheme="minorEastAsia" w:cs="宋体" w:hint="eastAsia"/>
          <w:color w:val="333333"/>
          <w:kern w:val="0"/>
          <w:sz w:val="28"/>
          <w:szCs w:val="28"/>
        </w:rPr>
        <w:t>县级以上党政机关公务接待管理部门应当会同有关部门加强对本级党政机关各部门和下级党政机关国内公务接待工作的监督检查。监督检查的主要内容包括：</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（一）国内公务接待规章制度制定情况；</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（二）国内公务接待标准执行情况；</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（三）国内公务接待经费管理使用情况；</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（四）国内公务接待信息公开情况；</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（五）机关内部接待场所管理使用情况。</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党政机关各部门应当定期汇总本部门国内公务接待情况，报同级党政机关公务接待管理部门、财政部门、纪检监察机关备案。</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第十八条</w:t>
      </w:r>
      <w:r w:rsidRPr="00DD3E8E">
        <w:rPr>
          <w:rFonts w:asciiTheme="minorEastAsia" w:eastAsiaTheme="minorEastAsia" w:hAnsiTheme="minorEastAsia" w:cs="宋体"/>
          <w:color w:val="333333"/>
          <w:kern w:val="0"/>
          <w:sz w:val="28"/>
          <w:szCs w:val="28"/>
        </w:rPr>
        <w:t xml:space="preserve">  </w:t>
      </w:r>
      <w:r w:rsidRPr="00DD3E8E">
        <w:rPr>
          <w:rFonts w:asciiTheme="minorEastAsia" w:eastAsiaTheme="minorEastAsia" w:hAnsiTheme="minorEastAsia" w:cs="宋体" w:hint="eastAsia"/>
          <w:color w:val="333333"/>
          <w:kern w:val="0"/>
          <w:sz w:val="28"/>
          <w:szCs w:val="28"/>
        </w:rPr>
        <w:t>财政部门应当对党政机关国内公务接待经费开支和使用情况进行监督检查。审计部门应当对党政机关国内公务接待经费进行审计，并加强对机关内部接待场所的审计监督。</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第十九条</w:t>
      </w:r>
      <w:r w:rsidRPr="00DD3E8E">
        <w:rPr>
          <w:rFonts w:asciiTheme="minorEastAsia" w:eastAsiaTheme="minorEastAsia" w:hAnsiTheme="minorEastAsia" w:cs="宋体"/>
          <w:color w:val="333333"/>
          <w:kern w:val="0"/>
          <w:sz w:val="28"/>
          <w:szCs w:val="28"/>
        </w:rPr>
        <w:t xml:space="preserve">  </w:t>
      </w:r>
      <w:r w:rsidRPr="00DD3E8E">
        <w:rPr>
          <w:rFonts w:asciiTheme="minorEastAsia" w:eastAsiaTheme="minorEastAsia" w:hAnsiTheme="minorEastAsia" w:cs="宋体" w:hint="eastAsia"/>
          <w:color w:val="333333"/>
          <w:kern w:val="0"/>
          <w:sz w:val="28"/>
          <w:szCs w:val="28"/>
        </w:rPr>
        <w:t>县级以上党政机关公务接待管理部门应当会同财政部门按年度组织公开本级国内公务接待制度规定、标准、经费支出、接待场所、接待项目等有关情况，接受社会监督。</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第二十条</w:t>
      </w:r>
      <w:r w:rsidRPr="00DD3E8E">
        <w:rPr>
          <w:rFonts w:asciiTheme="minorEastAsia" w:eastAsiaTheme="minorEastAsia" w:hAnsiTheme="minorEastAsia" w:cs="宋体"/>
          <w:color w:val="333333"/>
          <w:kern w:val="0"/>
          <w:sz w:val="28"/>
          <w:szCs w:val="28"/>
        </w:rPr>
        <w:t xml:space="preserve">  </w:t>
      </w:r>
      <w:r w:rsidRPr="00DD3E8E">
        <w:rPr>
          <w:rFonts w:asciiTheme="minorEastAsia" w:eastAsiaTheme="minorEastAsia" w:hAnsiTheme="minorEastAsia" w:cs="宋体" w:hint="eastAsia"/>
          <w:color w:val="333333"/>
          <w:kern w:val="0"/>
          <w:sz w:val="28"/>
          <w:szCs w:val="28"/>
        </w:rPr>
        <w:t>各级党政机关应当将国内公务接待工作</w:t>
      </w:r>
      <w:proofErr w:type="gramStart"/>
      <w:r w:rsidRPr="00DD3E8E">
        <w:rPr>
          <w:rFonts w:asciiTheme="minorEastAsia" w:eastAsiaTheme="minorEastAsia" w:hAnsiTheme="minorEastAsia" w:cs="宋体" w:hint="eastAsia"/>
          <w:color w:val="333333"/>
          <w:kern w:val="0"/>
          <w:sz w:val="28"/>
          <w:szCs w:val="28"/>
        </w:rPr>
        <w:t>纳入问</w:t>
      </w:r>
      <w:proofErr w:type="gramEnd"/>
      <w:r w:rsidRPr="00DD3E8E">
        <w:rPr>
          <w:rFonts w:asciiTheme="minorEastAsia" w:eastAsiaTheme="minorEastAsia" w:hAnsiTheme="minorEastAsia" w:cs="宋体" w:hint="eastAsia"/>
          <w:color w:val="333333"/>
          <w:kern w:val="0"/>
          <w:sz w:val="28"/>
          <w:szCs w:val="28"/>
        </w:rPr>
        <w:t>责范围。纪检监察机关应当加强对国内公务接待违规违纪行为的查处，严肃追究接待单位相关负责人、直接责任人的党纪责任、行政责任并进</w:t>
      </w:r>
      <w:r w:rsidRPr="00DD3E8E">
        <w:rPr>
          <w:rFonts w:asciiTheme="minorEastAsia" w:eastAsiaTheme="minorEastAsia" w:hAnsiTheme="minorEastAsia" w:cs="宋体" w:hint="eastAsia"/>
          <w:color w:val="333333"/>
          <w:kern w:val="0"/>
          <w:sz w:val="28"/>
          <w:szCs w:val="28"/>
        </w:rPr>
        <w:lastRenderedPageBreak/>
        <w:t>行通报，涉嫌犯罪的移送司法机关依法追究刑事责任。</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第二十一条</w:t>
      </w:r>
      <w:r w:rsidRPr="00DD3E8E">
        <w:rPr>
          <w:rFonts w:asciiTheme="minorEastAsia" w:eastAsiaTheme="minorEastAsia" w:hAnsiTheme="minorEastAsia" w:cs="宋体"/>
          <w:color w:val="333333"/>
          <w:kern w:val="0"/>
          <w:sz w:val="28"/>
          <w:szCs w:val="28"/>
        </w:rPr>
        <w:t xml:space="preserve">  </w:t>
      </w:r>
      <w:r w:rsidRPr="00DD3E8E">
        <w:rPr>
          <w:rFonts w:asciiTheme="minorEastAsia" w:eastAsiaTheme="minorEastAsia" w:hAnsiTheme="minorEastAsia" w:cs="宋体" w:hint="eastAsia"/>
          <w:color w:val="333333"/>
          <w:kern w:val="0"/>
          <w:sz w:val="28"/>
          <w:szCs w:val="28"/>
        </w:rPr>
        <w:t>积极推进国内公务接待服务社会化改革，有效利用社会资源为国内公务接待提供住宿、用餐、用车等服务。推行接待用车定点服务制度。</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第二十二条</w:t>
      </w:r>
      <w:r w:rsidRPr="00DD3E8E">
        <w:rPr>
          <w:rFonts w:asciiTheme="minorEastAsia" w:eastAsiaTheme="minorEastAsia" w:hAnsiTheme="minorEastAsia" w:cs="宋体"/>
          <w:color w:val="333333"/>
          <w:kern w:val="0"/>
          <w:sz w:val="28"/>
          <w:szCs w:val="28"/>
        </w:rPr>
        <w:t xml:space="preserve">  </w:t>
      </w:r>
      <w:r w:rsidRPr="00DD3E8E">
        <w:rPr>
          <w:rFonts w:asciiTheme="minorEastAsia" w:eastAsiaTheme="minorEastAsia" w:hAnsiTheme="minorEastAsia" w:cs="宋体" w:hint="eastAsia"/>
          <w:color w:val="333333"/>
          <w:kern w:val="0"/>
          <w:sz w:val="28"/>
          <w:szCs w:val="28"/>
        </w:rPr>
        <w:t>地方各级党委、政府应当依照本规定制定本地区国内公务接待管理办法。</w:t>
      </w:r>
    </w:p>
    <w:p w:rsidR="00354808" w:rsidRPr="00DD3E8E" w:rsidRDefault="00354808" w:rsidP="00DD3E8E">
      <w:pPr>
        <w:spacing w:line="500" w:lineRule="exact"/>
        <w:rPr>
          <w:rFonts w:asciiTheme="minorEastAsia" w:eastAsiaTheme="minorEastAsia" w:hAnsiTheme="minorEastAsia" w:cs="宋体"/>
          <w:color w:val="333333"/>
          <w:kern w:val="0"/>
          <w:sz w:val="28"/>
          <w:szCs w:val="28"/>
        </w:rPr>
      </w:pPr>
      <w:r w:rsidRPr="00DD3E8E">
        <w:rPr>
          <w:rFonts w:asciiTheme="minorEastAsia" w:eastAsiaTheme="minorEastAsia" w:hAnsiTheme="minorEastAsia" w:cs="宋体"/>
          <w:color w:val="333333"/>
          <w:kern w:val="0"/>
          <w:sz w:val="28"/>
          <w:szCs w:val="28"/>
        </w:rPr>
        <w:t>  </w:t>
      </w:r>
      <w:r w:rsidRPr="00DD3E8E">
        <w:rPr>
          <w:rFonts w:asciiTheme="minorEastAsia" w:eastAsiaTheme="minorEastAsia" w:hAnsiTheme="minorEastAsia" w:cs="宋体" w:hint="eastAsia"/>
          <w:color w:val="333333"/>
          <w:kern w:val="0"/>
          <w:sz w:val="28"/>
          <w:szCs w:val="28"/>
        </w:rPr>
        <w:t>第二十三条</w:t>
      </w:r>
      <w:r w:rsidRPr="00DD3E8E">
        <w:rPr>
          <w:rFonts w:asciiTheme="minorEastAsia" w:eastAsiaTheme="minorEastAsia" w:hAnsiTheme="minorEastAsia" w:cs="宋体"/>
          <w:color w:val="333333"/>
          <w:kern w:val="0"/>
          <w:sz w:val="28"/>
          <w:szCs w:val="28"/>
        </w:rPr>
        <w:t xml:space="preserve">  </w:t>
      </w:r>
      <w:r w:rsidRPr="00DD3E8E">
        <w:rPr>
          <w:rFonts w:asciiTheme="minorEastAsia" w:eastAsiaTheme="minorEastAsia" w:hAnsiTheme="minorEastAsia" w:cs="宋体" w:hint="eastAsia"/>
          <w:color w:val="333333"/>
          <w:kern w:val="0"/>
          <w:sz w:val="28"/>
          <w:szCs w:val="28"/>
        </w:rPr>
        <w:t>地方各级政府因招商引资等工作需要，接待除国家工作人员以外的其他因公来访人员，应当参照本规定实行单独管理，明确标准，控制经费总额，注重实际效益，加强审批管理，强化审计监督，杜绝奢侈浪费。严禁扩大接待范围、增加接待项目，严禁以招商引资为名变相安排公务接待。</w:t>
      </w:r>
    </w:p>
    <w:p w:rsidR="00354808" w:rsidRPr="00DD3E8E" w:rsidRDefault="00AB1269" w:rsidP="00DD3E8E">
      <w:pPr>
        <w:spacing w:line="500" w:lineRule="exact"/>
        <w:rPr>
          <w:rFonts w:asciiTheme="minorEastAsia" w:eastAsiaTheme="minorEastAsia" w:hAnsiTheme="minorEastAsia" w:cs="宋体"/>
          <w:color w:val="333333"/>
          <w:kern w:val="0"/>
          <w:sz w:val="28"/>
          <w:szCs w:val="28"/>
        </w:rPr>
      </w:pPr>
      <w:r>
        <w:rPr>
          <w:rFonts w:asciiTheme="minorEastAsia" w:eastAsiaTheme="minorEastAsia" w:hAnsiTheme="minorEastAsia" w:cs="宋体"/>
          <w:color w:val="333333"/>
          <w:kern w:val="0"/>
          <w:sz w:val="28"/>
          <w:szCs w:val="28"/>
        </w:rPr>
        <w:t> </w:t>
      </w:r>
      <w:r>
        <w:rPr>
          <w:rFonts w:asciiTheme="minorEastAsia" w:eastAsiaTheme="minorEastAsia" w:hAnsiTheme="minorEastAsia" w:cs="宋体" w:hint="eastAsia"/>
          <w:color w:val="333333"/>
          <w:kern w:val="0"/>
          <w:sz w:val="28"/>
          <w:szCs w:val="28"/>
        </w:rPr>
        <w:t xml:space="preserve"> </w:t>
      </w:r>
      <w:r w:rsidR="00354808" w:rsidRPr="00DD3E8E">
        <w:rPr>
          <w:rFonts w:asciiTheme="minorEastAsia" w:eastAsiaTheme="minorEastAsia" w:hAnsiTheme="minorEastAsia" w:cs="宋体"/>
          <w:color w:val="333333"/>
          <w:kern w:val="0"/>
          <w:sz w:val="28"/>
          <w:szCs w:val="28"/>
        </w:rPr>
        <w:t xml:space="preserve"> </w:t>
      </w:r>
      <w:r w:rsidR="00354808" w:rsidRPr="00DD3E8E">
        <w:rPr>
          <w:rFonts w:asciiTheme="minorEastAsia" w:eastAsiaTheme="minorEastAsia" w:hAnsiTheme="minorEastAsia" w:cs="宋体" w:hint="eastAsia"/>
          <w:color w:val="333333"/>
          <w:kern w:val="0"/>
          <w:sz w:val="28"/>
          <w:szCs w:val="28"/>
        </w:rPr>
        <w:t>第二十四条</w:t>
      </w:r>
      <w:r w:rsidR="00354808" w:rsidRPr="00DD3E8E">
        <w:rPr>
          <w:rFonts w:asciiTheme="minorEastAsia" w:eastAsiaTheme="minorEastAsia" w:hAnsiTheme="minorEastAsia" w:cs="宋体"/>
          <w:color w:val="333333"/>
          <w:kern w:val="0"/>
          <w:sz w:val="28"/>
          <w:szCs w:val="28"/>
        </w:rPr>
        <w:t xml:space="preserve">  </w:t>
      </w:r>
      <w:r w:rsidR="00354808" w:rsidRPr="00DD3E8E">
        <w:rPr>
          <w:rFonts w:asciiTheme="minorEastAsia" w:eastAsiaTheme="minorEastAsia" w:hAnsiTheme="minorEastAsia" w:cs="宋体" w:hint="eastAsia"/>
          <w:color w:val="333333"/>
          <w:kern w:val="0"/>
          <w:sz w:val="28"/>
          <w:szCs w:val="28"/>
        </w:rPr>
        <w:t>国有企业、国有金融企业和不参照公务员法管理的事业单位参照本规定执行。</w:t>
      </w:r>
    </w:p>
    <w:p w:rsidR="00354808" w:rsidRPr="00DD3E8E" w:rsidRDefault="00AB1269" w:rsidP="00DD3E8E">
      <w:pPr>
        <w:spacing w:line="500" w:lineRule="exact"/>
        <w:rPr>
          <w:rFonts w:asciiTheme="minorEastAsia" w:eastAsiaTheme="minorEastAsia" w:hAnsiTheme="minorEastAsia" w:cs="宋体"/>
          <w:color w:val="333333"/>
          <w:kern w:val="0"/>
          <w:sz w:val="28"/>
          <w:szCs w:val="28"/>
        </w:rPr>
      </w:pPr>
      <w:r>
        <w:rPr>
          <w:rFonts w:asciiTheme="minorEastAsia" w:eastAsiaTheme="minorEastAsia" w:hAnsiTheme="minorEastAsia" w:cs="宋体"/>
          <w:color w:val="333333"/>
          <w:kern w:val="0"/>
          <w:sz w:val="28"/>
          <w:szCs w:val="28"/>
        </w:rPr>
        <w:t>  </w:t>
      </w:r>
      <w:r w:rsidR="00354808" w:rsidRPr="00DD3E8E">
        <w:rPr>
          <w:rFonts w:asciiTheme="minorEastAsia" w:eastAsiaTheme="minorEastAsia" w:hAnsiTheme="minorEastAsia" w:cs="宋体" w:hint="eastAsia"/>
          <w:color w:val="333333"/>
          <w:kern w:val="0"/>
          <w:sz w:val="28"/>
          <w:szCs w:val="28"/>
        </w:rPr>
        <w:t>第二十五条</w:t>
      </w:r>
      <w:r w:rsidR="00354808" w:rsidRPr="00DD3E8E">
        <w:rPr>
          <w:rFonts w:asciiTheme="minorEastAsia" w:eastAsiaTheme="minorEastAsia" w:hAnsiTheme="minorEastAsia" w:cs="宋体"/>
          <w:color w:val="333333"/>
          <w:kern w:val="0"/>
          <w:sz w:val="28"/>
          <w:szCs w:val="28"/>
        </w:rPr>
        <w:t xml:space="preserve">  </w:t>
      </w:r>
      <w:r w:rsidR="00354808" w:rsidRPr="00DD3E8E">
        <w:rPr>
          <w:rFonts w:asciiTheme="minorEastAsia" w:eastAsiaTheme="minorEastAsia" w:hAnsiTheme="minorEastAsia" w:cs="宋体" w:hint="eastAsia"/>
          <w:color w:val="333333"/>
          <w:kern w:val="0"/>
          <w:sz w:val="28"/>
          <w:szCs w:val="28"/>
        </w:rPr>
        <w:t>本规定由国家机关事务管理局会同有关部门负责解释。</w:t>
      </w:r>
    </w:p>
    <w:p w:rsidR="00354808" w:rsidRPr="00DD3E8E" w:rsidRDefault="00AB1269" w:rsidP="00DD3E8E">
      <w:pPr>
        <w:spacing w:line="500" w:lineRule="exact"/>
        <w:rPr>
          <w:rFonts w:asciiTheme="minorEastAsia" w:eastAsiaTheme="minorEastAsia" w:hAnsiTheme="minorEastAsia" w:cs="宋体"/>
          <w:color w:val="333333"/>
          <w:kern w:val="0"/>
          <w:sz w:val="28"/>
          <w:szCs w:val="28"/>
        </w:rPr>
      </w:pPr>
      <w:r>
        <w:rPr>
          <w:rFonts w:asciiTheme="minorEastAsia" w:eastAsiaTheme="minorEastAsia" w:hAnsiTheme="minorEastAsia" w:cs="宋体"/>
          <w:color w:val="333333"/>
          <w:kern w:val="0"/>
          <w:sz w:val="28"/>
          <w:szCs w:val="28"/>
        </w:rPr>
        <w:t>  </w:t>
      </w:r>
      <w:r w:rsidR="00354808" w:rsidRPr="00DD3E8E">
        <w:rPr>
          <w:rFonts w:asciiTheme="minorEastAsia" w:eastAsiaTheme="minorEastAsia" w:hAnsiTheme="minorEastAsia" w:cs="宋体" w:hint="eastAsia"/>
          <w:color w:val="333333"/>
          <w:kern w:val="0"/>
          <w:sz w:val="28"/>
          <w:szCs w:val="28"/>
        </w:rPr>
        <w:t>第二十六条</w:t>
      </w:r>
      <w:r w:rsidR="00354808" w:rsidRPr="00DD3E8E">
        <w:rPr>
          <w:rFonts w:asciiTheme="minorEastAsia" w:eastAsiaTheme="minorEastAsia" w:hAnsiTheme="minorEastAsia" w:cs="宋体"/>
          <w:color w:val="333333"/>
          <w:kern w:val="0"/>
          <w:sz w:val="28"/>
          <w:szCs w:val="28"/>
        </w:rPr>
        <w:t xml:space="preserve">  </w:t>
      </w:r>
      <w:r w:rsidR="00354808" w:rsidRPr="00DD3E8E">
        <w:rPr>
          <w:rFonts w:asciiTheme="minorEastAsia" w:eastAsiaTheme="minorEastAsia" w:hAnsiTheme="minorEastAsia" w:cs="宋体" w:hint="eastAsia"/>
          <w:color w:val="333333"/>
          <w:kern w:val="0"/>
          <w:sz w:val="28"/>
          <w:szCs w:val="28"/>
        </w:rPr>
        <w:t>本规定自发布之日起施行。</w:t>
      </w:r>
      <w:r w:rsidR="00354808" w:rsidRPr="00DD3E8E">
        <w:rPr>
          <w:rFonts w:asciiTheme="minorEastAsia" w:eastAsiaTheme="minorEastAsia" w:hAnsiTheme="minorEastAsia" w:cs="宋体"/>
          <w:color w:val="333333"/>
          <w:kern w:val="0"/>
          <w:sz w:val="28"/>
          <w:szCs w:val="28"/>
        </w:rPr>
        <w:t>2006</w:t>
      </w:r>
      <w:r w:rsidR="00354808" w:rsidRPr="00DD3E8E">
        <w:rPr>
          <w:rFonts w:asciiTheme="minorEastAsia" w:eastAsiaTheme="minorEastAsia" w:hAnsiTheme="minorEastAsia" w:cs="宋体" w:hint="eastAsia"/>
          <w:color w:val="333333"/>
          <w:kern w:val="0"/>
          <w:sz w:val="28"/>
          <w:szCs w:val="28"/>
        </w:rPr>
        <w:t>年</w:t>
      </w:r>
      <w:r w:rsidR="00354808" w:rsidRPr="00DD3E8E">
        <w:rPr>
          <w:rFonts w:asciiTheme="minorEastAsia" w:eastAsiaTheme="minorEastAsia" w:hAnsiTheme="minorEastAsia" w:cs="宋体"/>
          <w:color w:val="333333"/>
          <w:kern w:val="0"/>
          <w:sz w:val="28"/>
          <w:szCs w:val="28"/>
        </w:rPr>
        <w:t>10</w:t>
      </w:r>
      <w:r w:rsidR="00354808" w:rsidRPr="00DD3E8E">
        <w:rPr>
          <w:rFonts w:asciiTheme="minorEastAsia" w:eastAsiaTheme="minorEastAsia" w:hAnsiTheme="minorEastAsia" w:cs="宋体" w:hint="eastAsia"/>
          <w:color w:val="333333"/>
          <w:kern w:val="0"/>
          <w:sz w:val="28"/>
          <w:szCs w:val="28"/>
        </w:rPr>
        <w:t>月</w:t>
      </w:r>
      <w:r w:rsidR="00354808" w:rsidRPr="00DD3E8E">
        <w:rPr>
          <w:rFonts w:asciiTheme="minorEastAsia" w:eastAsiaTheme="minorEastAsia" w:hAnsiTheme="minorEastAsia" w:cs="宋体"/>
          <w:color w:val="333333"/>
          <w:kern w:val="0"/>
          <w:sz w:val="28"/>
          <w:szCs w:val="28"/>
        </w:rPr>
        <w:t>20</w:t>
      </w:r>
      <w:r w:rsidR="00354808" w:rsidRPr="00DD3E8E">
        <w:rPr>
          <w:rFonts w:asciiTheme="minorEastAsia" w:eastAsiaTheme="minorEastAsia" w:hAnsiTheme="minorEastAsia" w:cs="宋体" w:hint="eastAsia"/>
          <w:color w:val="333333"/>
          <w:kern w:val="0"/>
          <w:sz w:val="28"/>
          <w:szCs w:val="28"/>
        </w:rPr>
        <w:t>日中共中央办公厅、国务院办公厅印发的《党政机关国内公务接待管理规定》同时废止。</w:t>
      </w:r>
    </w:p>
    <w:p w:rsidR="00354808" w:rsidRPr="006B5737" w:rsidRDefault="00354808" w:rsidP="006B5737">
      <w:pPr>
        <w:spacing w:line="500" w:lineRule="exact"/>
        <w:rPr>
          <w:rFonts w:ascii="仿宋_GB2312" w:eastAsia="仿宋_GB2312"/>
          <w:sz w:val="28"/>
          <w:szCs w:val="28"/>
        </w:rPr>
        <w:sectPr w:rsidR="00354808" w:rsidRPr="006B5737" w:rsidSect="00131D1F">
          <w:pgSz w:w="11906" w:h="16838"/>
          <w:pgMar w:top="1440" w:right="1800" w:bottom="1440" w:left="1800" w:header="851" w:footer="992" w:gutter="0"/>
          <w:cols w:space="425"/>
          <w:docGrid w:type="lines" w:linePitch="312"/>
        </w:sectPr>
      </w:pPr>
    </w:p>
    <w:p w:rsidR="00354808" w:rsidRDefault="00354808" w:rsidP="001D7748">
      <w:pPr>
        <w:pStyle w:val="2"/>
        <w:spacing w:before="0" w:line="500" w:lineRule="exact"/>
        <w:jc w:val="center"/>
        <w:rPr>
          <w:rFonts w:asciiTheme="majorEastAsia" w:eastAsiaTheme="majorEastAsia" w:hAnsiTheme="majorEastAsia" w:cs="宋体"/>
          <w:kern w:val="0"/>
          <w:sz w:val="28"/>
          <w:szCs w:val="28"/>
        </w:rPr>
      </w:pPr>
      <w:bookmarkStart w:id="18" w:name="_Toc375244954"/>
      <w:bookmarkStart w:id="19" w:name="_Toc375245733"/>
      <w:bookmarkStart w:id="20" w:name="_Toc375246046"/>
      <w:bookmarkStart w:id="21" w:name="_Toc375256627"/>
      <w:bookmarkStart w:id="22" w:name="_Toc382992037"/>
      <w:r w:rsidRPr="001D7748">
        <w:rPr>
          <w:rFonts w:asciiTheme="majorEastAsia" w:eastAsiaTheme="majorEastAsia" w:hAnsiTheme="majorEastAsia" w:cs="宋体" w:hint="eastAsia"/>
          <w:kern w:val="0"/>
          <w:sz w:val="28"/>
          <w:szCs w:val="28"/>
        </w:rPr>
        <w:lastRenderedPageBreak/>
        <w:t>关于党政机关停止新建楼堂馆所和清理办公用房的通知</w:t>
      </w:r>
      <w:bookmarkEnd w:id="18"/>
      <w:bookmarkEnd w:id="19"/>
      <w:bookmarkEnd w:id="20"/>
      <w:bookmarkEnd w:id="21"/>
      <w:bookmarkEnd w:id="22"/>
    </w:p>
    <w:p w:rsidR="00D803CE" w:rsidRPr="00D803CE" w:rsidRDefault="00D803CE" w:rsidP="00DC2478">
      <w:pPr>
        <w:spacing w:after="240"/>
        <w:jc w:val="center"/>
        <w:rPr>
          <w:rFonts w:ascii="仿宋" w:eastAsia="仿宋" w:hAnsi="仿宋"/>
          <w:b/>
        </w:rPr>
      </w:pPr>
      <w:r w:rsidRPr="00D803CE">
        <w:rPr>
          <w:rFonts w:ascii="仿宋" w:eastAsia="仿宋" w:hAnsi="仿宋" w:hint="eastAsia"/>
          <w:b/>
        </w:rPr>
        <w:t>来源：</w:t>
      </w:r>
      <w:r w:rsidR="00DC2478" w:rsidRPr="00DC2478">
        <w:rPr>
          <w:rFonts w:ascii="仿宋" w:eastAsia="仿宋" w:hAnsi="仿宋" w:hint="eastAsia"/>
          <w:b/>
        </w:rPr>
        <w:t>中央政府门户网站</w:t>
      </w:r>
    </w:p>
    <w:p w:rsidR="00354808" w:rsidRPr="001D7748" w:rsidRDefault="001B4312" w:rsidP="004B60F4">
      <w:pPr>
        <w:spacing w:line="500" w:lineRule="exac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D7748">
        <w:rPr>
          <w:rFonts w:asciiTheme="minorEastAsia" w:eastAsiaTheme="minorEastAsia" w:hAnsiTheme="minorEastAsia" w:cs="宋体" w:hint="eastAsia"/>
          <w:color w:val="333333"/>
          <w:kern w:val="0"/>
          <w:sz w:val="28"/>
          <w:szCs w:val="28"/>
        </w:rPr>
        <w:t>近年来，各地区各部门认真贯彻中央要求，在严格控制党政机关楼堂馆所建设方面采取了一些措施，取得了一定成效。但是，近期一些地区和部门又出现了违规修建楼堂馆所的现象，损害党风政风，影响党和政府形象，人民群众反映强烈。党中央、国务院对此高度重视，强调各级党政机关要大力弘扬艰苦奋斗、勤俭节约的优良作风，认真贯彻落实中央八项规定精神，树立过紧日子的思想，全面停止新建楼堂馆所，规范办公用房管理，切实把有限的资金和资源更多用在发展经济、改善民生上。经党中央、国务院同意，现就有关事项通知如下。</w:t>
      </w:r>
    </w:p>
    <w:p w:rsidR="00354808" w:rsidRPr="001B4312" w:rsidRDefault="001B4312" w:rsidP="001D7748">
      <w:pPr>
        <w:spacing w:line="500" w:lineRule="exact"/>
        <w:rPr>
          <w:rFonts w:asciiTheme="minorEastAsia" w:eastAsiaTheme="minorEastAsia" w:hAnsiTheme="minorEastAsia" w:cs="宋体"/>
          <w:b/>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1B4312">
        <w:rPr>
          <w:rFonts w:asciiTheme="minorEastAsia" w:eastAsiaTheme="minorEastAsia" w:hAnsiTheme="minorEastAsia" w:cs="宋体" w:hint="eastAsia"/>
          <w:b/>
          <w:color w:val="333333"/>
          <w:kern w:val="0"/>
          <w:sz w:val="28"/>
          <w:szCs w:val="28"/>
        </w:rPr>
        <w:t>一、全面停止新建党政机关楼堂馆所</w:t>
      </w:r>
    </w:p>
    <w:p w:rsidR="00354808" w:rsidRPr="001D7748" w:rsidRDefault="00354808" w:rsidP="001D7748">
      <w:pPr>
        <w:spacing w:line="500" w:lineRule="exact"/>
        <w:rPr>
          <w:rFonts w:asciiTheme="minorEastAsia" w:eastAsiaTheme="minorEastAsia" w:hAnsiTheme="minorEastAsia" w:cs="宋体"/>
          <w:color w:val="333333"/>
          <w:kern w:val="0"/>
          <w:sz w:val="28"/>
          <w:szCs w:val="28"/>
        </w:rPr>
      </w:pPr>
      <w:r w:rsidRPr="001D7748">
        <w:rPr>
          <w:rFonts w:asciiTheme="minorEastAsia" w:eastAsiaTheme="minorEastAsia" w:hAnsiTheme="minorEastAsia" w:cs="宋体" w:hint="eastAsia"/>
          <w:color w:val="333333"/>
          <w:kern w:val="0"/>
          <w:sz w:val="28"/>
          <w:szCs w:val="28"/>
        </w:rPr>
        <w:t xml:space="preserve">　</w:t>
      </w:r>
      <w:r w:rsidR="001B4312">
        <w:rPr>
          <w:rFonts w:asciiTheme="minorEastAsia" w:eastAsiaTheme="minorEastAsia" w:hAnsiTheme="minorEastAsia" w:cs="宋体" w:hint="eastAsia"/>
          <w:color w:val="333333"/>
          <w:kern w:val="0"/>
          <w:sz w:val="28"/>
          <w:szCs w:val="28"/>
        </w:rPr>
        <w:t xml:space="preserve">  </w:t>
      </w:r>
      <w:r w:rsidRPr="001D7748">
        <w:rPr>
          <w:rFonts w:asciiTheme="minorEastAsia" w:eastAsiaTheme="minorEastAsia" w:hAnsiTheme="minorEastAsia" w:cs="宋体" w:hint="eastAsia"/>
          <w:color w:val="333333"/>
          <w:kern w:val="0"/>
          <w:sz w:val="28"/>
          <w:szCs w:val="28"/>
        </w:rPr>
        <w:t>自本通知印发之日起，</w:t>
      </w:r>
      <w:r w:rsidRPr="001D7748">
        <w:rPr>
          <w:rFonts w:asciiTheme="minorEastAsia" w:eastAsiaTheme="minorEastAsia" w:hAnsiTheme="minorEastAsia" w:cs="宋体"/>
          <w:color w:val="333333"/>
          <w:kern w:val="0"/>
          <w:sz w:val="28"/>
          <w:szCs w:val="28"/>
        </w:rPr>
        <w:t>5</w:t>
      </w:r>
      <w:r w:rsidRPr="001D7748">
        <w:rPr>
          <w:rFonts w:asciiTheme="minorEastAsia" w:eastAsiaTheme="minorEastAsia" w:hAnsiTheme="minorEastAsia" w:cs="宋体" w:hint="eastAsia"/>
          <w:color w:val="333333"/>
          <w:kern w:val="0"/>
          <w:sz w:val="28"/>
          <w:szCs w:val="28"/>
        </w:rPr>
        <w:t>年内，各级党政机关一律不得以任何形式和理由新建楼堂馆所。</w:t>
      </w:r>
    </w:p>
    <w:p w:rsidR="00354808" w:rsidRPr="001D7748" w:rsidRDefault="001B4312" w:rsidP="001D7748">
      <w:pPr>
        <w:spacing w:line="500" w:lineRule="exac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D7748">
        <w:rPr>
          <w:rFonts w:asciiTheme="minorEastAsia" w:eastAsiaTheme="minorEastAsia" w:hAnsiTheme="minorEastAsia" w:cs="宋体" w:hint="eastAsia"/>
          <w:color w:val="333333"/>
          <w:kern w:val="0"/>
          <w:sz w:val="28"/>
          <w:szCs w:val="28"/>
        </w:rPr>
        <w:t>（一）停止新建、扩建楼堂馆所。严禁以任何理由新建楼堂馆所，严禁以危房改造等名义改扩建楼堂馆所，严禁以建技术业务用房名义搭车新建楼堂馆所，严禁改变技术业务用房的用途。</w:t>
      </w:r>
    </w:p>
    <w:p w:rsidR="00354808" w:rsidRPr="001D7748" w:rsidRDefault="001B4312" w:rsidP="001D7748">
      <w:pPr>
        <w:spacing w:line="500" w:lineRule="exac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D7748">
        <w:rPr>
          <w:rFonts w:asciiTheme="minorEastAsia" w:eastAsiaTheme="minorEastAsia" w:hAnsiTheme="minorEastAsia" w:cs="宋体" w:hint="eastAsia"/>
          <w:color w:val="333333"/>
          <w:kern w:val="0"/>
          <w:sz w:val="28"/>
          <w:szCs w:val="28"/>
        </w:rPr>
        <w:t>（二）停止迁建、购置楼堂馆所。严禁以城市改造、城市规划等理由在他处重新建设楼堂馆所，严禁以任何理由购置楼堂馆所。</w:t>
      </w:r>
    </w:p>
    <w:p w:rsidR="00354808" w:rsidRPr="001D7748" w:rsidRDefault="001B4312" w:rsidP="001D7748">
      <w:pPr>
        <w:spacing w:line="500" w:lineRule="exac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D7748">
        <w:rPr>
          <w:rFonts w:asciiTheme="minorEastAsia" w:eastAsiaTheme="minorEastAsia" w:hAnsiTheme="minorEastAsia" w:cs="宋体" w:hint="eastAsia"/>
          <w:color w:val="333333"/>
          <w:kern w:val="0"/>
          <w:sz w:val="28"/>
          <w:szCs w:val="28"/>
        </w:rPr>
        <w:t>（三）严禁以“学院”、“中心”等名义建设楼堂馆所。严禁接受任何形式的赞助建设和捐赠建设，严禁借企业名义搞任何形式的合作建设、集资建设或专项建设。</w:t>
      </w:r>
    </w:p>
    <w:p w:rsidR="00354808" w:rsidRPr="001D7748" w:rsidRDefault="001B4312" w:rsidP="001D7748">
      <w:pPr>
        <w:spacing w:line="500" w:lineRule="exac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D7748">
        <w:rPr>
          <w:rFonts w:asciiTheme="minorEastAsia" w:eastAsiaTheme="minorEastAsia" w:hAnsiTheme="minorEastAsia" w:cs="宋体" w:hint="eastAsia"/>
          <w:color w:val="333333"/>
          <w:kern w:val="0"/>
          <w:sz w:val="28"/>
          <w:szCs w:val="28"/>
        </w:rPr>
        <w:t>（四）已批准但尚未开工建设的楼堂馆所项目，一律停建。</w:t>
      </w:r>
    </w:p>
    <w:p w:rsidR="00354808" w:rsidRPr="001B4312" w:rsidRDefault="001B4312" w:rsidP="001D7748">
      <w:pPr>
        <w:spacing w:line="500" w:lineRule="exact"/>
        <w:rPr>
          <w:rFonts w:asciiTheme="minorEastAsia" w:eastAsiaTheme="minorEastAsia" w:hAnsiTheme="minorEastAsia" w:cs="宋体"/>
          <w:b/>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1B4312">
        <w:rPr>
          <w:rFonts w:asciiTheme="minorEastAsia" w:eastAsiaTheme="minorEastAsia" w:hAnsiTheme="minorEastAsia" w:cs="宋体" w:hint="eastAsia"/>
          <w:b/>
          <w:color w:val="333333"/>
          <w:kern w:val="0"/>
          <w:sz w:val="28"/>
          <w:szCs w:val="28"/>
        </w:rPr>
        <w:t>二、严格控制办公用房维修改造项目</w:t>
      </w:r>
    </w:p>
    <w:p w:rsidR="00354808" w:rsidRPr="001D7748" w:rsidRDefault="001B4312" w:rsidP="001D7748">
      <w:pPr>
        <w:spacing w:line="500" w:lineRule="exac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D7748">
        <w:rPr>
          <w:rFonts w:asciiTheme="minorEastAsia" w:eastAsiaTheme="minorEastAsia" w:hAnsiTheme="minorEastAsia" w:cs="宋体" w:hint="eastAsia"/>
          <w:color w:val="333333"/>
          <w:kern w:val="0"/>
          <w:sz w:val="28"/>
          <w:szCs w:val="28"/>
        </w:rPr>
        <w:t>办公用房因使用时间较长、设施设备老化、功能不全、存在安全隐患，不能满足办公要求的，可进行维修改造。维修改造项目要以消除安全隐患、恢复和完善使用功能为重点，严格履行审批程序，严格执行维修改造标准，严禁豪华装修。</w:t>
      </w:r>
    </w:p>
    <w:p w:rsidR="00354808" w:rsidRPr="001D7748" w:rsidRDefault="00354808" w:rsidP="001D7748">
      <w:pPr>
        <w:spacing w:line="500" w:lineRule="exact"/>
        <w:rPr>
          <w:rFonts w:asciiTheme="minorEastAsia" w:eastAsiaTheme="minorEastAsia" w:hAnsiTheme="minorEastAsia" w:cs="宋体"/>
          <w:color w:val="333333"/>
          <w:kern w:val="0"/>
          <w:sz w:val="28"/>
          <w:szCs w:val="28"/>
        </w:rPr>
      </w:pPr>
      <w:r w:rsidRPr="001D7748">
        <w:rPr>
          <w:rFonts w:asciiTheme="minorEastAsia" w:eastAsiaTheme="minorEastAsia" w:hAnsiTheme="minorEastAsia" w:cs="宋体" w:hint="eastAsia"/>
          <w:color w:val="333333"/>
          <w:kern w:val="0"/>
          <w:sz w:val="28"/>
          <w:szCs w:val="28"/>
        </w:rPr>
        <w:lastRenderedPageBreak/>
        <w:t>中央直属机关办公用房维修改造项目，由中直管理局审批。国务院各部门办公用房维修改造项目，由国管局审批。地方各级党政机关办公用房维修改造项目的审批程序，由各省、自治区、直辖市规定。各地区要根据本地区实际制定党政机关办公用房维修改造标准和工程消耗量定额。</w:t>
      </w:r>
    </w:p>
    <w:p w:rsidR="00354808" w:rsidRPr="001D7748" w:rsidRDefault="001B4312" w:rsidP="001D7748">
      <w:pPr>
        <w:spacing w:line="500" w:lineRule="exac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D7748">
        <w:rPr>
          <w:rFonts w:asciiTheme="minorEastAsia" w:eastAsiaTheme="minorEastAsia" w:hAnsiTheme="minorEastAsia" w:cs="宋体" w:hint="eastAsia"/>
          <w:color w:val="333333"/>
          <w:kern w:val="0"/>
          <w:sz w:val="28"/>
          <w:szCs w:val="28"/>
        </w:rPr>
        <w:t>各级党政机关要严格按照</w:t>
      </w:r>
      <w:r w:rsidR="00354808" w:rsidRPr="001D7748">
        <w:rPr>
          <w:rFonts w:asciiTheme="minorEastAsia" w:eastAsiaTheme="minorEastAsia" w:hAnsiTheme="minorEastAsia" w:cs="宋体"/>
          <w:color w:val="333333"/>
          <w:kern w:val="0"/>
          <w:sz w:val="28"/>
          <w:szCs w:val="28"/>
        </w:rPr>
        <w:t>2007</w:t>
      </w:r>
      <w:r w:rsidR="00354808" w:rsidRPr="001D7748">
        <w:rPr>
          <w:rFonts w:asciiTheme="minorEastAsia" w:eastAsiaTheme="minorEastAsia" w:hAnsiTheme="minorEastAsia" w:cs="宋体" w:hint="eastAsia"/>
          <w:color w:val="333333"/>
          <w:kern w:val="0"/>
          <w:sz w:val="28"/>
          <w:szCs w:val="28"/>
        </w:rPr>
        <w:t>年印发的《中共中央办公厅、国务院办公厅关于进一步严格控制党政机关办公楼等楼堂馆所建设问题的通知》要求，加强预算和资金使用管理。党政机关办公用房维修改造项目所需投资，统一纳入预算安排财政资金解决，未经审批的项目，不得安排预算。</w:t>
      </w:r>
    </w:p>
    <w:p w:rsidR="00354808" w:rsidRPr="001D7748" w:rsidRDefault="001B4312" w:rsidP="001D7748">
      <w:pPr>
        <w:spacing w:line="500" w:lineRule="exac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D7748">
        <w:rPr>
          <w:rFonts w:asciiTheme="minorEastAsia" w:eastAsiaTheme="minorEastAsia" w:hAnsiTheme="minorEastAsia" w:cs="宋体" w:hint="eastAsia"/>
          <w:color w:val="333333"/>
          <w:kern w:val="0"/>
          <w:sz w:val="28"/>
          <w:szCs w:val="28"/>
        </w:rPr>
        <w:t>各级党政机关不得以任何理由安排财政资金用于包括培训中心在内的各类具有住宿、会议、餐饮等接待功能的设施或场所的维修改造。</w:t>
      </w:r>
    </w:p>
    <w:p w:rsidR="00354808" w:rsidRPr="001B4312" w:rsidRDefault="001B4312" w:rsidP="001D7748">
      <w:pPr>
        <w:spacing w:line="500" w:lineRule="exact"/>
        <w:rPr>
          <w:rFonts w:asciiTheme="minorEastAsia" w:eastAsiaTheme="minorEastAsia" w:hAnsiTheme="minorEastAsia" w:cs="宋体"/>
          <w:b/>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1B4312">
        <w:rPr>
          <w:rFonts w:asciiTheme="minorEastAsia" w:eastAsiaTheme="minorEastAsia" w:hAnsiTheme="minorEastAsia" w:cs="宋体" w:hint="eastAsia"/>
          <w:b/>
          <w:color w:val="333333"/>
          <w:kern w:val="0"/>
          <w:sz w:val="28"/>
          <w:szCs w:val="28"/>
        </w:rPr>
        <w:t>三、全面清理党政机关和领导干部办公用房</w:t>
      </w:r>
    </w:p>
    <w:p w:rsidR="00354808" w:rsidRPr="001D7748" w:rsidRDefault="001B4312" w:rsidP="001D7748">
      <w:pPr>
        <w:spacing w:line="500" w:lineRule="exac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D7748">
        <w:rPr>
          <w:rFonts w:asciiTheme="minorEastAsia" w:eastAsiaTheme="minorEastAsia" w:hAnsiTheme="minorEastAsia" w:cs="宋体" w:hint="eastAsia"/>
          <w:color w:val="333333"/>
          <w:kern w:val="0"/>
          <w:sz w:val="28"/>
          <w:szCs w:val="28"/>
        </w:rPr>
        <w:t>各级党政机关要对占有、使用的办公用房进行全面清理，根据不同情况分别</w:t>
      </w:r>
      <w:proofErr w:type="gramStart"/>
      <w:r w:rsidR="00354808" w:rsidRPr="001D7748">
        <w:rPr>
          <w:rFonts w:asciiTheme="minorEastAsia" w:eastAsiaTheme="minorEastAsia" w:hAnsiTheme="minorEastAsia" w:cs="宋体" w:hint="eastAsia"/>
          <w:color w:val="333333"/>
          <w:kern w:val="0"/>
          <w:sz w:val="28"/>
          <w:szCs w:val="28"/>
        </w:rPr>
        <w:t>作出</w:t>
      </w:r>
      <w:proofErr w:type="gramEnd"/>
      <w:r w:rsidR="00354808" w:rsidRPr="001D7748">
        <w:rPr>
          <w:rFonts w:asciiTheme="minorEastAsia" w:eastAsiaTheme="minorEastAsia" w:hAnsiTheme="minorEastAsia" w:cs="宋体" w:hint="eastAsia"/>
          <w:color w:val="333333"/>
          <w:kern w:val="0"/>
          <w:sz w:val="28"/>
          <w:szCs w:val="28"/>
        </w:rPr>
        <w:t>如下处理：</w:t>
      </w:r>
    </w:p>
    <w:p w:rsidR="00354808" w:rsidRPr="001D7748" w:rsidRDefault="00354808" w:rsidP="001D7748">
      <w:pPr>
        <w:spacing w:line="500" w:lineRule="exact"/>
        <w:rPr>
          <w:rFonts w:asciiTheme="minorEastAsia" w:eastAsiaTheme="minorEastAsia" w:hAnsiTheme="minorEastAsia" w:cs="宋体"/>
          <w:color w:val="333333"/>
          <w:kern w:val="0"/>
          <w:sz w:val="28"/>
          <w:szCs w:val="28"/>
        </w:rPr>
      </w:pPr>
      <w:r w:rsidRPr="001D7748">
        <w:rPr>
          <w:rFonts w:asciiTheme="minorEastAsia" w:eastAsiaTheme="minorEastAsia" w:hAnsiTheme="minorEastAsia" w:cs="宋体" w:hint="eastAsia"/>
          <w:color w:val="333333"/>
          <w:kern w:val="0"/>
          <w:sz w:val="28"/>
          <w:szCs w:val="28"/>
        </w:rPr>
        <w:t xml:space="preserve">　</w:t>
      </w:r>
      <w:r w:rsidRPr="001D7748">
        <w:rPr>
          <w:rFonts w:asciiTheme="minorEastAsia" w:eastAsiaTheme="minorEastAsia" w:hAnsiTheme="minorEastAsia" w:cs="宋体"/>
          <w:color w:val="333333"/>
          <w:kern w:val="0"/>
          <w:sz w:val="28"/>
          <w:szCs w:val="28"/>
        </w:rPr>
        <w:t xml:space="preserve"> </w:t>
      </w:r>
      <w:r w:rsidRPr="001D7748">
        <w:rPr>
          <w:rFonts w:asciiTheme="minorEastAsia" w:eastAsiaTheme="minorEastAsia" w:hAnsiTheme="minorEastAsia" w:cs="宋体" w:hint="eastAsia"/>
          <w:color w:val="333333"/>
          <w:kern w:val="0"/>
          <w:sz w:val="28"/>
          <w:szCs w:val="28"/>
        </w:rPr>
        <w:t>（一）超过《党政机关办公用房建设标准》（原国家计委</w:t>
      </w:r>
      <w:proofErr w:type="gramStart"/>
      <w:r w:rsidRPr="001D7748">
        <w:rPr>
          <w:rFonts w:asciiTheme="minorEastAsia" w:eastAsiaTheme="minorEastAsia" w:hAnsiTheme="minorEastAsia" w:cs="宋体" w:hint="eastAsia"/>
          <w:color w:val="333333"/>
          <w:kern w:val="0"/>
          <w:sz w:val="28"/>
          <w:szCs w:val="28"/>
        </w:rPr>
        <w:t>计投资</w:t>
      </w:r>
      <w:proofErr w:type="gramEnd"/>
      <w:r w:rsidRPr="001D7748">
        <w:rPr>
          <w:rFonts w:asciiTheme="minorEastAsia" w:eastAsiaTheme="minorEastAsia" w:hAnsiTheme="minorEastAsia" w:cs="宋体" w:hint="eastAsia"/>
          <w:color w:val="333333"/>
          <w:kern w:val="0"/>
          <w:sz w:val="28"/>
          <w:szCs w:val="28"/>
        </w:rPr>
        <w:t>〔</w:t>
      </w:r>
      <w:r w:rsidRPr="001D7748">
        <w:rPr>
          <w:rFonts w:asciiTheme="minorEastAsia" w:eastAsiaTheme="minorEastAsia" w:hAnsiTheme="minorEastAsia" w:cs="宋体"/>
          <w:color w:val="333333"/>
          <w:kern w:val="0"/>
          <w:sz w:val="28"/>
          <w:szCs w:val="28"/>
        </w:rPr>
        <w:t>1999</w:t>
      </w:r>
      <w:r w:rsidRPr="001D7748">
        <w:rPr>
          <w:rFonts w:asciiTheme="minorEastAsia" w:eastAsiaTheme="minorEastAsia" w:hAnsiTheme="minorEastAsia" w:cs="宋体" w:hint="eastAsia"/>
          <w:color w:val="333333"/>
          <w:kern w:val="0"/>
          <w:sz w:val="28"/>
          <w:szCs w:val="28"/>
        </w:rPr>
        <w:t>〕</w:t>
      </w:r>
      <w:r w:rsidRPr="001D7748">
        <w:rPr>
          <w:rFonts w:asciiTheme="minorEastAsia" w:eastAsiaTheme="minorEastAsia" w:hAnsiTheme="minorEastAsia" w:cs="宋体"/>
          <w:color w:val="333333"/>
          <w:kern w:val="0"/>
          <w:sz w:val="28"/>
          <w:szCs w:val="28"/>
        </w:rPr>
        <w:t>2250</w:t>
      </w:r>
      <w:r w:rsidRPr="001D7748">
        <w:rPr>
          <w:rFonts w:asciiTheme="minorEastAsia" w:eastAsiaTheme="minorEastAsia" w:hAnsiTheme="minorEastAsia" w:cs="宋体" w:hint="eastAsia"/>
          <w:color w:val="333333"/>
          <w:kern w:val="0"/>
          <w:sz w:val="28"/>
          <w:szCs w:val="28"/>
        </w:rPr>
        <w:t>号）规定的面积标准占有、使用办公用房的，应予以腾退。</w:t>
      </w:r>
    </w:p>
    <w:p w:rsidR="00354808" w:rsidRPr="001D7748" w:rsidRDefault="00354808" w:rsidP="001D7748">
      <w:pPr>
        <w:spacing w:line="500" w:lineRule="exact"/>
        <w:rPr>
          <w:rFonts w:asciiTheme="minorEastAsia" w:eastAsiaTheme="minorEastAsia" w:hAnsiTheme="minorEastAsia" w:cs="宋体"/>
          <w:color w:val="333333"/>
          <w:kern w:val="0"/>
          <w:sz w:val="28"/>
          <w:szCs w:val="28"/>
        </w:rPr>
      </w:pPr>
      <w:r w:rsidRPr="001D7748">
        <w:rPr>
          <w:rFonts w:asciiTheme="minorEastAsia" w:eastAsiaTheme="minorEastAsia" w:hAnsiTheme="minorEastAsia" w:cs="宋体" w:hint="eastAsia"/>
          <w:color w:val="333333"/>
          <w:kern w:val="0"/>
          <w:sz w:val="28"/>
          <w:szCs w:val="28"/>
        </w:rPr>
        <w:t xml:space="preserve">　</w:t>
      </w:r>
      <w:r w:rsidRPr="001D7748">
        <w:rPr>
          <w:rFonts w:asciiTheme="minorEastAsia" w:eastAsiaTheme="minorEastAsia" w:hAnsiTheme="minorEastAsia" w:cs="宋体"/>
          <w:color w:val="333333"/>
          <w:kern w:val="0"/>
          <w:sz w:val="28"/>
          <w:szCs w:val="28"/>
        </w:rPr>
        <w:t xml:space="preserve"> </w:t>
      </w:r>
      <w:r w:rsidRPr="001D7748">
        <w:rPr>
          <w:rFonts w:asciiTheme="minorEastAsia" w:eastAsiaTheme="minorEastAsia" w:hAnsiTheme="minorEastAsia" w:cs="宋体" w:hint="eastAsia"/>
          <w:color w:val="333333"/>
          <w:kern w:val="0"/>
          <w:sz w:val="28"/>
          <w:szCs w:val="28"/>
        </w:rPr>
        <w:t>（二）未经批准改变办公用房使用功能的，原则上应恢复原使用功能。</w:t>
      </w:r>
    </w:p>
    <w:p w:rsidR="00354808" w:rsidRPr="001D7748" w:rsidRDefault="00354808" w:rsidP="001D7748">
      <w:pPr>
        <w:spacing w:line="500" w:lineRule="exact"/>
        <w:rPr>
          <w:rFonts w:asciiTheme="minorEastAsia" w:eastAsiaTheme="minorEastAsia" w:hAnsiTheme="minorEastAsia" w:cs="宋体"/>
          <w:color w:val="333333"/>
          <w:kern w:val="0"/>
          <w:sz w:val="28"/>
          <w:szCs w:val="28"/>
        </w:rPr>
      </w:pPr>
      <w:r w:rsidRPr="001D7748">
        <w:rPr>
          <w:rFonts w:asciiTheme="minorEastAsia" w:eastAsiaTheme="minorEastAsia" w:hAnsiTheme="minorEastAsia" w:cs="宋体" w:hint="eastAsia"/>
          <w:color w:val="333333"/>
          <w:kern w:val="0"/>
          <w:sz w:val="28"/>
          <w:szCs w:val="28"/>
        </w:rPr>
        <w:t xml:space="preserve">　</w:t>
      </w:r>
      <w:r w:rsidRPr="001D7748">
        <w:rPr>
          <w:rFonts w:asciiTheme="minorEastAsia" w:eastAsiaTheme="minorEastAsia" w:hAnsiTheme="minorEastAsia" w:cs="宋体"/>
          <w:color w:val="333333"/>
          <w:kern w:val="0"/>
          <w:sz w:val="28"/>
          <w:szCs w:val="28"/>
        </w:rPr>
        <w:t xml:space="preserve"> </w:t>
      </w:r>
      <w:r w:rsidRPr="001D7748">
        <w:rPr>
          <w:rFonts w:asciiTheme="minorEastAsia" w:eastAsiaTheme="minorEastAsia" w:hAnsiTheme="minorEastAsia" w:cs="宋体" w:hint="eastAsia"/>
          <w:color w:val="333333"/>
          <w:kern w:val="0"/>
          <w:sz w:val="28"/>
          <w:szCs w:val="28"/>
        </w:rPr>
        <w:t>（三）已经出租、出借的办公用房到期应</w:t>
      </w:r>
      <w:proofErr w:type="gramStart"/>
      <w:r w:rsidRPr="001D7748">
        <w:rPr>
          <w:rFonts w:asciiTheme="minorEastAsia" w:eastAsiaTheme="minorEastAsia" w:hAnsiTheme="minorEastAsia" w:cs="宋体" w:hint="eastAsia"/>
          <w:color w:val="333333"/>
          <w:kern w:val="0"/>
          <w:sz w:val="28"/>
          <w:szCs w:val="28"/>
        </w:rPr>
        <w:t>予收</w:t>
      </w:r>
      <w:proofErr w:type="gramEnd"/>
      <w:r w:rsidRPr="001D7748">
        <w:rPr>
          <w:rFonts w:asciiTheme="minorEastAsia" w:eastAsiaTheme="minorEastAsia" w:hAnsiTheme="minorEastAsia" w:cs="宋体" w:hint="eastAsia"/>
          <w:color w:val="333333"/>
          <w:kern w:val="0"/>
          <w:sz w:val="28"/>
          <w:szCs w:val="28"/>
        </w:rPr>
        <w:t>回，租赁合同未到期的，租金收入严格按照收支两条线规定管理，到期后不得续租。未经批准租用办公用房的，应予以清理并腾退，严禁以租用过渡性用房名义变相购</w:t>
      </w:r>
      <w:proofErr w:type="gramStart"/>
      <w:r w:rsidRPr="001D7748">
        <w:rPr>
          <w:rFonts w:asciiTheme="minorEastAsia" w:eastAsiaTheme="minorEastAsia" w:hAnsiTheme="minorEastAsia" w:cs="宋体" w:hint="eastAsia"/>
          <w:color w:val="333333"/>
          <w:kern w:val="0"/>
          <w:sz w:val="28"/>
          <w:szCs w:val="28"/>
        </w:rPr>
        <w:t>建使用</w:t>
      </w:r>
      <w:proofErr w:type="gramEnd"/>
      <w:r w:rsidRPr="001D7748">
        <w:rPr>
          <w:rFonts w:asciiTheme="minorEastAsia" w:eastAsiaTheme="minorEastAsia" w:hAnsiTheme="minorEastAsia" w:cs="宋体" w:hint="eastAsia"/>
          <w:color w:val="333333"/>
          <w:kern w:val="0"/>
          <w:sz w:val="28"/>
          <w:szCs w:val="28"/>
        </w:rPr>
        <w:t>办公用房。</w:t>
      </w:r>
    </w:p>
    <w:p w:rsidR="00354808" w:rsidRPr="001D7748" w:rsidRDefault="00354808" w:rsidP="001D7748">
      <w:pPr>
        <w:spacing w:line="500" w:lineRule="exact"/>
        <w:rPr>
          <w:rFonts w:asciiTheme="minorEastAsia" w:eastAsiaTheme="minorEastAsia" w:hAnsiTheme="minorEastAsia" w:cs="宋体"/>
          <w:color w:val="333333"/>
          <w:kern w:val="0"/>
          <w:sz w:val="28"/>
          <w:szCs w:val="28"/>
        </w:rPr>
      </w:pPr>
      <w:r w:rsidRPr="001D7748">
        <w:rPr>
          <w:rFonts w:asciiTheme="minorEastAsia" w:eastAsiaTheme="minorEastAsia" w:hAnsiTheme="minorEastAsia" w:cs="宋体" w:hint="eastAsia"/>
          <w:color w:val="333333"/>
          <w:kern w:val="0"/>
          <w:sz w:val="28"/>
          <w:szCs w:val="28"/>
        </w:rPr>
        <w:t xml:space="preserve">　</w:t>
      </w:r>
      <w:r w:rsidRPr="001D7748">
        <w:rPr>
          <w:rFonts w:asciiTheme="minorEastAsia" w:eastAsiaTheme="minorEastAsia" w:hAnsiTheme="minorEastAsia" w:cs="宋体"/>
          <w:color w:val="333333"/>
          <w:kern w:val="0"/>
          <w:sz w:val="28"/>
          <w:szCs w:val="28"/>
        </w:rPr>
        <w:t xml:space="preserve"> </w:t>
      </w:r>
      <w:r w:rsidRPr="001D7748">
        <w:rPr>
          <w:rFonts w:asciiTheme="minorEastAsia" w:eastAsiaTheme="minorEastAsia" w:hAnsiTheme="minorEastAsia" w:cs="宋体" w:hint="eastAsia"/>
          <w:color w:val="333333"/>
          <w:kern w:val="0"/>
          <w:sz w:val="28"/>
          <w:szCs w:val="28"/>
        </w:rPr>
        <w:t>（四）除在立项批复中明确事业单位和行政机关办公用房一并建设外，所属其他企事业单位一律不得占用行政机关办公用房，已占用</w:t>
      </w:r>
      <w:r w:rsidRPr="001D7748">
        <w:rPr>
          <w:rFonts w:asciiTheme="minorEastAsia" w:eastAsiaTheme="minorEastAsia" w:hAnsiTheme="minorEastAsia" w:cs="宋体" w:hint="eastAsia"/>
          <w:color w:val="333333"/>
          <w:kern w:val="0"/>
          <w:sz w:val="28"/>
          <w:szCs w:val="28"/>
        </w:rPr>
        <w:lastRenderedPageBreak/>
        <w:t>的，原则上应予以清理并腾退。</w:t>
      </w:r>
    </w:p>
    <w:p w:rsidR="00354808" w:rsidRPr="001D7748" w:rsidRDefault="00354808" w:rsidP="001D7748">
      <w:pPr>
        <w:spacing w:line="500" w:lineRule="exact"/>
        <w:rPr>
          <w:rFonts w:asciiTheme="minorEastAsia" w:eastAsiaTheme="minorEastAsia" w:hAnsiTheme="minorEastAsia" w:cs="宋体"/>
          <w:color w:val="333333"/>
          <w:kern w:val="0"/>
          <w:sz w:val="28"/>
          <w:szCs w:val="28"/>
        </w:rPr>
      </w:pPr>
      <w:r w:rsidRPr="001D7748">
        <w:rPr>
          <w:rFonts w:asciiTheme="minorEastAsia" w:eastAsiaTheme="minorEastAsia" w:hAnsiTheme="minorEastAsia" w:cs="宋体" w:hint="eastAsia"/>
          <w:color w:val="333333"/>
          <w:kern w:val="0"/>
          <w:sz w:val="28"/>
          <w:szCs w:val="28"/>
        </w:rPr>
        <w:t xml:space="preserve">　</w:t>
      </w:r>
      <w:r w:rsidRPr="001D7748">
        <w:rPr>
          <w:rFonts w:asciiTheme="minorEastAsia" w:eastAsiaTheme="minorEastAsia" w:hAnsiTheme="minorEastAsia" w:cs="宋体"/>
          <w:color w:val="333333"/>
          <w:kern w:val="0"/>
          <w:sz w:val="28"/>
          <w:szCs w:val="28"/>
        </w:rPr>
        <w:t xml:space="preserve"> </w:t>
      </w:r>
      <w:r w:rsidRPr="001D7748">
        <w:rPr>
          <w:rFonts w:asciiTheme="minorEastAsia" w:eastAsiaTheme="minorEastAsia" w:hAnsiTheme="minorEastAsia" w:cs="宋体" w:hint="eastAsia"/>
          <w:color w:val="333333"/>
          <w:kern w:val="0"/>
          <w:sz w:val="28"/>
          <w:szCs w:val="28"/>
        </w:rPr>
        <w:t>（五）部门和单位在机构变动中转为企业的，所占用的办公用房应予腾退，确实难以腾退的，经批准可租用原办公用房或按规定程序转为企业国有资本金。</w:t>
      </w:r>
    </w:p>
    <w:p w:rsidR="00354808" w:rsidRPr="001D7748" w:rsidRDefault="00354808" w:rsidP="001D7748">
      <w:pPr>
        <w:spacing w:line="500" w:lineRule="exact"/>
        <w:rPr>
          <w:rFonts w:asciiTheme="minorEastAsia" w:eastAsiaTheme="minorEastAsia" w:hAnsiTheme="minorEastAsia" w:cs="宋体"/>
          <w:color w:val="333333"/>
          <w:kern w:val="0"/>
          <w:sz w:val="28"/>
          <w:szCs w:val="28"/>
        </w:rPr>
      </w:pPr>
      <w:r w:rsidRPr="001D7748">
        <w:rPr>
          <w:rFonts w:asciiTheme="minorEastAsia" w:eastAsiaTheme="minorEastAsia" w:hAnsiTheme="minorEastAsia" w:cs="宋体" w:hint="eastAsia"/>
          <w:color w:val="333333"/>
          <w:kern w:val="0"/>
          <w:sz w:val="28"/>
          <w:szCs w:val="28"/>
        </w:rPr>
        <w:t xml:space="preserve">　</w:t>
      </w:r>
      <w:r w:rsidRPr="001D7748">
        <w:rPr>
          <w:rFonts w:asciiTheme="minorEastAsia" w:eastAsiaTheme="minorEastAsia" w:hAnsiTheme="minorEastAsia" w:cs="宋体"/>
          <w:color w:val="333333"/>
          <w:kern w:val="0"/>
          <w:sz w:val="28"/>
          <w:szCs w:val="28"/>
        </w:rPr>
        <w:t xml:space="preserve"> </w:t>
      </w:r>
      <w:r w:rsidRPr="001D7748">
        <w:rPr>
          <w:rFonts w:asciiTheme="minorEastAsia" w:eastAsiaTheme="minorEastAsia" w:hAnsiTheme="minorEastAsia" w:cs="宋体" w:hint="eastAsia"/>
          <w:color w:val="333333"/>
          <w:kern w:val="0"/>
          <w:sz w:val="28"/>
          <w:szCs w:val="28"/>
        </w:rPr>
        <w:t>（六）各级党政机关领导干部应当严格按照《党政机关办公用房建设标准》的规定配置办公用房。办公用房面积超标准配置的，应予以清理并腾退；领导干部在不同部门同时任职的，应在主要工作部门安排一处办公用房，其他任职部门不再安排办公用房；领导干部工作调动的，由调入部门安排办公用房，原单位的办公用房不再保留；领导干部在人大或政协任职，人大或政协已安排办公用房的，原单位的办公用房不再保留，人大或政协没有安排办公用房的，由原单位根据本人承担工作的实际情况，安排适当的办公用房；领导干部在协会等单位任职的，由协会等单位根据工作需要安排办公用房，原单位的办公用房不再保留；领导干部已办理离退休手续的，原单位的办公用房应及时腾退。</w:t>
      </w:r>
    </w:p>
    <w:p w:rsidR="00354808" w:rsidRPr="002A046D" w:rsidRDefault="002A046D" w:rsidP="001D7748">
      <w:pPr>
        <w:spacing w:line="500" w:lineRule="exact"/>
        <w:rPr>
          <w:rFonts w:asciiTheme="minorEastAsia" w:eastAsiaTheme="minorEastAsia" w:hAnsiTheme="minorEastAsia" w:cs="宋体"/>
          <w:b/>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2A046D">
        <w:rPr>
          <w:rFonts w:asciiTheme="minorEastAsia" w:eastAsiaTheme="minorEastAsia" w:hAnsiTheme="minorEastAsia" w:cs="宋体" w:hint="eastAsia"/>
          <w:b/>
          <w:color w:val="333333"/>
          <w:kern w:val="0"/>
          <w:sz w:val="28"/>
          <w:szCs w:val="28"/>
        </w:rPr>
        <w:t>四、严格规范党政机关办公用房管理</w:t>
      </w:r>
    </w:p>
    <w:p w:rsidR="00354808" w:rsidRPr="001D7748" w:rsidRDefault="00354808" w:rsidP="001D7748">
      <w:pPr>
        <w:spacing w:line="500" w:lineRule="exact"/>
        <w:rPr>
          <w:rFonts w:asciiTheme="minorEastAsia" w:eastAsiaTheme="minorEastAsia" w:hAnsiTheme="minorEastAsia" w:cs="宋体"/>
          <w:color w:val="333333"/>
          <w:kern w:val="0"/>
          <w:sz w:val="28"/>
          <w:szCs w:val="28"/>
        </w:rPr>
      </w:pPr>
      <w:r w:rsidRPr="001D7748">
        <w:rPr>
          <w:rFonts w:asciiTheme="minorEastAsia" w:eastAsiaTheme="minorEastAsia" w:hAnsiTheme="minorEastAsia" w:cs="宋体" w:hint="eastAsia"/>
          <w:color w:val="333333"/>
          <w:kern w:val="0"/>
          <w:sz w:val="28"/>
          <w:szCs w:val="28"/>
        </w:rPr>
        <w:t xml:space="preserve">　　各地区要按照有关规定，建立健全办公用房集中统一管理制度，实行统一调配、统一权属登记。要严格按照《党政机关办公用房建设标准》和各部门各单位“三定”规定，从严核定办公用房面积。新建、调整办公用房的部门和单位，要按照“建新交旧”、“调新交旧”原则，在搬入新建或新调整办公用房的同时，及时将原办公用房腾退移交机关事务主管部门。因机构增设、职能调整确需增加办公用房的，应在本部门本单位现有办公用房中解决；本部门本单位现有办公用房不能满足需要的，由机关事务主管部门整合办公用房资源调剂解决；无法调剂、确需租用办公用房的，要严格履行审批手续。各级党政机关要制定本部门本单位办公用房使用管理制度，严格办公用房使用管理。</w:t>
      </w:r>
    </w:p>
    <w:p w:rsidR="00354808" w:rsidRPr="001D7748" w:rsidRDefault="00354808" w:rsidP="001D7748">
      <w:pPr>
        <w:spacing w:line="500" w:lineRule="exact"/>
        <w:rPr>
          <w:rFonts w:asciiTheme="minorEastAsia" w:eastAsiaTheme="minorEastAsia" w:hAnsiTheme="minorEastAsia" w:cs="宋体"/>
          <w:color w:val="333333"/>
          <w:kern w:val="0"/>
          <w:sz w:val="28"/>
          <w:szCs w:val="28"/>
        </w:rPr>
      </w:pPr>
      <w:r w:rsidRPr="001D7748">
        <w:rPr>
          <w:rFonts w:asciiTheme="minorEastAsia" w:eastAsiaTheme="minorEastAsia" w:hAnsiTheme="minorEastAsia" w:cs="宋体" w:hint="eastAsia"/>
          <w:color w:val="333333"/>
          <w:kern w:val="0"/>
          <w:sz w:val="28"/>
          <w:szCs w:val="28"/>
        </w:rPr>
        <w:lastRenderedPageBreak/>
        <w:t xml:space="preserve">　　各级机关事务主管部门要做好办公用房物业管理工作，制定和完善物业服务内容、服务标准和收费标准等制度，并结合机关后勤服务社会化改革，逐步推进办公用房物业服务社会化。</w:t>
      </w:r>
    </w:p>
    <w:p w:rsidR="00354808" w:rsidRPr="00563D74" w:rsidRDefault="00563D74" w:rsidP="001D7748">
      <w:pPr>
        <w:spacing w:line="500" w:lineRule="exact"/>
        <w:rPr>
          <w:rFonts w:asciiTheme="minorEastAsia" w:eastAsiaTheme="minorEastAsia" w:hAnsiTheme="minorEastAsia" w:cs="宋体"/>
          <w:b/>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563D74">
        <w:rPr>
          <w:rFonts w:asciiTheme="minorEastAsia" w:eastAsiaTheme="minorEastAsia" w:hAnsiTheme="minorEastAsia" w:cs="宋体" w:hint="eastAsia"/>
          <w:b/>
          <w:color w:val="333333"/>
          <w:kern w:val="0"/>
          <w:sz w:val="28"/>
          <w:szCs w:val="28"/>
        </w:rPr>
        <w:t>五、切实加强领导，强化监督检查</w:t>
      </w:r>
    </w:p>
    <w:p w:rsidR="00354808" w:rsidRPr="001D7748" w:rsidRDefault="00354808" w:rsidP="001D7748">
      <w:pPr>
        <w:spacing w:line="500" w:lineRule="exact"/>
        <w:rPr>
          <w:rFonts w:asciiTheme="minorEastAsia" w:eastAsiaTheme="minorEastAsia" w:hAnsiTheme="minorEastAsia" w:cs="宋体"/>
          <w:color w:val="333333"/>
          <w:kern w:val="0"/>
          <w:sz w:val="28"/>
          <w:szCs w:val="28"/>
        </w:rPr>
      </w:pPr>
      <w:r w:rsidRPr="001D7748">
        <w:rPr>
          <w:rFonts w:asciiTheme="minorEastAsia" w:eastAsiaTheme="minorEastAsia" w:hAnsiTheme="minorEastAsia" w:cs="宋体" w:hint="eastAsia"/>
          <w:color w:val="333333"/>
          <w:kern w:val="0"/>
          <w:sz w:val="28"/>
          <w:szCs w:val="28"/>
        </w:rPr>
        <w:t xml:space="preserve">　　停止新建党政机关楼堂馆所和清理办公用房，是加强党风廉政建设的重要内容，是密切党群干群关系、维护党和政府形象的客观要求，各级党政机关要高度重视，领导干部要率先垂范。各地区各部门各单位要结合实际，抓紧制定相关制度标准和实施办法，切实加强领导，严格落实责任制，确保本通知精神落到实处。</w:t>
      </w:r>
    </w:p>
    <w:p w:rsidR="00354808" w:rsidRPr="001D7748" w:rsidRDefault="00354808" w:rsidP="001D7748">
      <w:pPr>
        <w:spacing w:line="500" w:lineRule="exact"/>
        <w:rPr>
          <w:rFonts w:asciiTheme="minorEastAsia" w:eastAsiaTheme="minorEastAsia" w:hAnsiTheme="minorEastAsia" w:cs="宋体"/>
          <w:color w:val="333333"/>
          <w:kern w:val="0"/>
          <w:sz w:val="28"/>
          <w:szCs w:val="28"/>
        </w:rPr>
      </w:pPr>
      <w:r w:rsidRPr="001D7748">
        <w:rPr>
          <w:rFonts w:asciiTheme="minorEastAsia" w:eastAsiaTheme="minorEastAsia" w:hAnsiTheme="minorEastAsia" w:cs="宋体" w:hint="eastAsia"/>
          <w:color w:val="333333"/>
          <w:kern w:val="0"/>
          <w:sz w:val="28"/>
          <w:szCs w:val="28"/>
        </w:rPr>
        <w:t xml:space="preserve">　　投资主管部门要进一步完善审批程序，建立健全审批责任制和内部监督机制，对违规审批等行为要严肃处理。财政部门要严格公共财政预算管理，对未按规定履行审批手续的党政机关楼堂馆所建设和维修改造项目一律不得下达财政预算。各部门各单位</w:t>
      </w:r>
      <w:proofErr w:type="gramStart"/>
      <w:r w:rsidRPr="001D7748">
        <w:rPr>
          <w:rFonts w:asciiTheme="minorEastAsia" w:eastAsiaTheme="minorEastAsia" w:hAnsiTheme="minorEastAsia" w:cs="宋体" w:hint="eastAsia"/>
          <w:color w:val="333333"/>
          <w:kern w:val="0"/>
          <w:sz w:val="28"/>
          <w:szCs w:val="28"/>
        </w:rPr>
        <w:t>年终应</w:t>
      </w:r>
      <w:proofErr w:type="gramEnd"/>
      <w:r w:rsidRPr="001D7748">
        <w:rPr>
          <w:rFonts w:asciiTheme="minorEastAsia" w:eastAsiaTheme="minorEastAsia" w:hAnsiTheme="minorEastAsia" w:cs="宋体" w:hint="eastAsia"/>
          <w:color w:val="333333"/>
          <w:kern w:val="0"/>
          <w:sz w:val="28"/>
          <w:szCs w:val="28"/>
        </w:rPr>
        <w:t>把楼堂馆所建设和维修改造项目实施情况作为政务公开的重要内容，主动接受社会监督。国土资源管理部门要严格土地供应管理，对未按规定履行审批手续的党政机关楼堂馆所建设和维修改造项目一律不得供地。住房城乡建设部门要加强对党政机关楼堂馆所建设和维修改造项目的监管，并制定相应的标准和工程消耗量定额。机关事务主管部门要完善党政机关办公用房管理制度，定期组织督促检查，并通报检查情况，督促落实办公用房清理工作。审计部门要加强对党政机关楼堂馆所建设和维修改造项目的审计监督。纪检监察机关要坚决纠正和查处党政机关楼堂馆所建设和维修改造项目及办公用房管理使用中的各种违规违纪行为，对有令不行、有禁不止的，依照有关规定严肃追究直接责任人和有关领导人员的责任。</w:t>
      </w:r>
    </w:p>
    <w:p w:rsidR="00354808" w:rsidRPr="001D7748" w:rsidRDefault="00354808" w:rsidP="001D7748">
      <w:pPr>
        <w:spacing w:line="500" w:lineRule="exact"/>
        <w:rPr>
          <w:rFonts w:asciiTheme="minorEastAsia" w:eastAsiaTheme="minorEastAsia" w:hAnsiTheme="minorEastAsia" w:cs="宋体"/>
          <w:color w:val="333333"/>
          <w:kern w:val="0"/>
          <w:sz w:val="28"/>
          <w:szCs w:val="28"/>
        </w:rPr>
      </w:pPr>
      <w:r w:rsidRPr="001D7748">
        <w:rPr>
          <w:rFonts w:asciiTheme="minorEastAsia" w:eastAsiaTheme="minorEastAsia" w:hAnsiTheme="minorEastAsia" w:cs="宋体" w:hint="eastAsia"/>
          <w:color w:val="333333"/>
          <w:kern w:val="0"/>
          <w:sz w:val="28"/>
          <w:szCs w:val="28"/>
        </w:rPr>
        <w:t xml:space="preserve">　　</w:t>
      </w:r>
      <w:r w:rsidRPr="001D7748">
        <w:rPr>
          <w:rFonts w:asciiTheme="minorEastAsia" w:eastAsiaTheme="minorEastAsia" w:hAnsiTheme="minorEastAsia" w:cs="宋体"/>
          <w:color w:val="333333"/>
          <w:kern w:val="0"/>
          <w:sz w:val="28"/>
          <w:szCs w:val="28"/>
        </w:rPr>
        <w:t>2013</w:t>
      </w:r>
      <w:r w:rsidRPr="001D7748">
        <w:rPr>
          <w:rFonts w:asciiTheme="minorEastAsia" w:eastAsiaTheme="minorEastAsia" w:hAnsiTheme="minorEastAsia" w:cs="宋体" w:hint="eastAsia"/>
          <w:color w:val="333333"/>
          <w:kern w:val="0"/>
          <w:sz w:val="28"/>
          <w:szCs w:val="28"/>
        </w:rPr>
        <w:t>年</w:t>
      </w:r>
      <w:r w:rsidRPr="001D7748">
        <w:rPr>
          <w:rFonts w:asciiTheme="minorEastAsia" w:eastAsiaTheme="minorEastAsia" w:hAnsiTheme="minorEastAsia" w:cs="宋体"/>
          <w:color w:val="333333"/>
          <w:kern w:val="0"/>
          <w:sz w:val="28"/>
          <w:szCs w:val="28"/>
        </w:rPr>
        <w:t>9</w:t>
      </w:r>
      <w:r w:rsidRPr="001D7748">
        <w:rPr>
          <w:rFonts w:asciiTheme="minorEastAsia" w:eastAsiaTheme="minorEastAsia" w:hAnsiTheme="minorEastAsia" w:cs="宋体" w:hint="eastAsia"/>
          <w:color w:val="333333"/>
          <w:kern w:val="0"/>
          <w:sz w:val="28"/>
          <w:szCs w:val="28"/>
        </w:rPr>
        <w:t>月</w:t>
      </w:r>
      <w:r w:rsidRPr="001D7748">
        <w:rPr>
          <w:rFonts w:asciiTheme="minorEastAsia" w:eastAsiaTheme="minorEastAsia" w:hAnsiTheme="minorEastAsia" w:cs="宋体"/>
          <w:color w:val="333333"/>
          <w:kern w:val="0"/>
          <w:sz w:val="28"/>
          <w:szCs w:val="28"/>
        </w:rPr>
        <w:t>30</w:t>
      </w:r>
      <w:r w:rsidRPr="001D7748">
        <w:rPr>
          <w:rFonts w:asciiTheme="minorEastAsia" w:eastAsiaTheme="minorEastAsia" w:hAnsiTheme="minorEastAsia" w:cs="宋体" w:hint="eastAsia"/>
          <w:color w:val="333333"/>
          <w:kern w:val="0"/>
          <w:sz w:val="28"/>
          <w:szCs w:val="28"/>
        </w:rPr>
        <w:t>日前，各地区要将落实本通知的情况报中央办公厅、国务院办公厅；中央和国家机关各部门落实本通知的情况，按系统分别报中直管理局、国管局，汇总后报中央办公厅、国务院办公厅。</w:t>
      </w:r>
      <w:r w:rsidRPr="001D7748">
        <w:rPr>
          <w:rFonts w:asciiTheme="minorEastAsia" w:eastAsiaTheme="minorEastAsia" w:hAnsiTheme="minorEastAsia" w:cs="宋体" w:hint="eastAsia"/>
          <w:color w:val="333333"/>
          <w:kern w:val="0"/>
          <w:sz w:val="28"/>
          <w:szCs w:val="28"/>
        </w:rPr>
        <w:lastRenderedPageBreak/>
        <w:t>中央办公厅、国务院办公厅将视情组织督促检查，并通报检查情况。</w:t>
      </w:r>
    </w:p>
    <w:p w:rsidR="00354808" w:rsidRPr="001D7748" w:rsidRDefault="002A046D" w:rsidP="001D7748">
      <w:pPr>
        <w:spacing w:line="500" w:lineRule="exac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D7748">
        <w:rPr>
          <w:rFonts w:asciiTheme="minorEastAsia" w:eastAsiaTheme="minorEastAsia" w:hAnsiTheme="minorEastAsia" w:cs="宋体" w:hint="eastAsia"/>
          <w:color w:val="333333"/>
          <w:kern w:val="0"/>
          <w:sz w:val="28"/>
          <w:szCs w:val="28"/>
        </w:rPr>
        <w:t>本通知所称党政机关，包括党的机关、人大机关、行政机关、政协机关、审判机关、检察机关。各级党政机关派出机构、直属事业单位及工会、共青团、妇联等人民团体适用本通知。国有及国有控股企业参照本通知执行。</w:t>
      </w:r>
    </w:p>
    <w:p w:rsidR="00354808" w:rsidRPr="001D7748" w:rsidRDefault="002A046D" w:rsidP="001D7748">
      <w:pPr>
        <w:spacing w:line="500" w:lineRule="exac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D7748">
        <w:rPr>
          <w:rFonts w:asciiTheme="minorEastAsia" w:eastAsiaTheme="minorEastAsia" w:hAnsiTheme="minorEastAsia" w:cs="宋体" w:hint="eastAsia"/>
          <w:color w:val="333333"/>
          <w:kern w:val="0"/>
          <w:sz w:val="28"/>
          <w:szCs w:val="28"/>
        </w:rPr>
        <w:t>本通知所称党政机关楼堂馆所，包括使用财政性资金建设的党政机关办公用房、培训中心，以及以“学院”、“中心”等名义兴建的具有住宿、会议、餐饮等接待功能的设施或场所；领导干部是指省部级以下（含省部级）各级党政领导干部。党政机关使用非财政性资金建设的楼堂馆所，参照本通知执行。</w:t>
      </w:r>
    </w:p>
    <w:p w:rsidR="00354808" w:rsidRPr="006B5737" w:rsidRDefault="00354808" w:rsidP="006B5737">
      <w:pPr>
        <w:spacing w:line="500" w:lineRule="exact"/>
        <w:rPr>
          <w:rFonts w:ascii="仿宋_GB2312" w:eastAsia="仿宋_GB2312"/>
          <w:sz w:val="28"/>
          <w:szCs w:val="28"/>
        </w:rPr>
        <w:sectPr w:rsidR="00354808" w:rsidRPr="006B5737" w:rsidSect="00131D1F">
          <w:pgSz w:w="11906" w:h="16838"/>
          <w:pgMar w:top="1440" w:right="1800" w:bottom="1440" w:left="1800" w:header="851" w:footer="992" w:gutter="0"/>
          <w:cols w:space="425"/>
          <w:docGrid w:type="lines" w:linePitch="312"/>
        </w:sectPr>
      </w:pPr>
    </w:p>
    <w:p w:rsidR="00354808" w:rsidRPr="00BA5F73" w:rsidRDefault="00354808" w:rsidP="00BA5F73">
      <w:pPr>
        <w:pStyle w:val="2"/>
        <w:spacing w:after="0" w:line="500" w:lineRule="exact"/>
        <w:jc w:val="center"/>
        <w:rPr>
          <w:rFonts w:asciiTheme="majorEastAsia" w:eastAsiaTheme="majorEastAsia" w:hAnsiTheme="majorEastAsia" w:cs="宋体"/>
          <w:kern w:val="0"/>
          <w:sz w:val="28"/>
          <w:szCs w:val="28"/>
        </w:rPr>
      </w:pPr>
      <w:bookmarkStart w:id="23" w:name="_Toc375244955"/>
      <w:bookmarkStart w:id="24" w:name="_Toc375245734"/>
      <w:bookmarkStart w:id="25" w:name="_Toc375246047"/>
      <w:bookmarkStart w:id="26" w:name="_Toc375256628"/>
      <w:bookmarkStart w:id="27" w:name="_Toc382992038"/>
      <w:r w:rsidRPr="00BA5F73">
        <w:rPr>
          <w:rFonts w:asciiTheme="majorEastAsia" w:eastAsiaTheme="majorEastAsia" w:hAnsiTheme="majorEastAsia" w:cs="宋体" w:hint="eastAsia"/>
          <w:kern w:val="0"/>
          <w:sz w:val="28"/>
          <w:szCs w:val="28"/>
        </w:rPr>
        <w:lastRenderedPageBreak/>
        <w:t>中共中央办公厅、国务院办公厅关于进一步精简会议和文件的意见</w:t>
      </w:r>
      <w:bookmarkEnd w:id="23"/>
      <w:bookmarkEnd w:id="24"/>
      <w:bookmarkEnd w:id="25"/>
      <w:bookmarkEnd w:id="26"/>
      <w:bookmarkEnd w:id="27"/>
    </w:p>
    <w:p w:rsidR="00354808" w:rsidRDefault="00354808" w:rsidP="006B5737">
      <w:pPr>
        <w:widowControl/>
        <w:shd w:val="clear" w:color="auto" w:fill="FFFFFF"/>
        <w:spacing w:line="500" w:lineRule="exact"/>
        <w:jc w:val="center"/>
        <w:rPr>
          <w:rFonts w:ascii="仿宋_GB2312" w:eastAsia="仿宋_GB2312" w:hAnsi="宋体" w:cs="宋体"/>
          <w:b/>
          <w:color w:val="000000"/>
          <w:kern w:val="0"/>
          <w:szCs w:val="21"/>
        </w:rPr>
      </w:pPr>
      <w:r w:rsidRPr="00BA5F73">
        <w:rPr>
          <w:rFonts w:ascii="仿宋_GB2312" w:eastAsia="仿宋_GB2312" w:hAnsi="宋体" w:cs="宋体" w:hint="eastAsia"/>
          <w:b/>
          <w:color w:val="000000"/>
          <w:kern w:val="0"/>
          <w:szCs w:val="21"/>
        </w:rPr>
        <w:t>（</w:t>
      </w:r>
      <w:r w:rsidRPr="00BA5F73">
        <w:rPr>
          <w:rFonts w:ascii="仿宋_GB2312" w:eastAsia="仿宋_GB2312" w:hAnsi="宋体" w:cs="宋体"/>
          <w:b/>
          <w:color w:val="000000"/>
          <w:kern w:val="0"/>
          <w:szCs w:val="21"/>
        </w:rPr>
        <w:t>2001</w:t>
      </w:r>
      <w:r w:rsidRPr="00BA5F73">
        <w:rPr>
          <w:rFonts w:ascii="仿宋_GB2312" w:eastAsia="仿宋_GB2312" w:hAnsi="宋体" w:cs="宋体" w:hint="eastAsia"/>
          <w:b/>
          <w:color w:val="000000"/>
          <w:kern w:val="0"/>
          <w:szCs w:val="21"/>
        </w:rPr>
        <w:t>年</w:t>
      </w:r>
      <w:r w:rsidRPr="00BA5F73">
        <w:rPr>
          <w:rFonts w:ascii="仿宋_GB2312" w:eastAsia="仿宋_GB2312" w:hAnsi="宋体" w:cs="宋体"/>
          <w:b/>
          <w:color w:val="000000"/>
          <w:kern w:val="0"/>
          <w:szCs w:val="21"/>
        </w:rPr>
        <w:t>12</w:t>
      </w:r>
      <w:r w:rsidRPr="00BA5F73">
        <w:rPr>
          <w:rFonts w:ascii="仿宋_GB2312" w:eastAsia="仿宋_GB2312" w:hAnsi="宋体" w:cs="宋体" w:hint="eastAsia"/>
          <w:b/>
          <w:color w:val="000000"/>
          <w:kern w:val="0"/>
          <w:szCs w:val="21"/>
        </w:rPr>
        <w:t>月</w:t>
      </w:r>
      <w:r w:rsidRPr="00BA5F73">
        <w:rPr>
          <w:rFonts w:ascii="仿宋_GB2312" w:eastAsia="仿宋_GB2312" w:hAnsi="宋体" w:cs="宋体"/>
          <w:b/>
          <w:color w:val="000000"/>
          <w:kern w:val="0"/>
          <w:szCs w:val="21"/>
        </w:rPr>
        <w:t>4</w:t>
      </w:r>
      <w:r w:rsidRPr="00BA5F73">
        <w:rPr>
          <w:rFonts w:ascii="仿宋_GB2312" w:eastAsia="仿宋_GB2312" w:hAnsi="宋体" w:cs="宋体" w:hint="eastAsia"/>
          <w:b/>
          <w:color w:val="000000"/>
          <w:kern w:val="0"/>
          <w:szCs w:val="21"/>
        </w:rPr>
        <w:t>日）</w:t>
      </w:r>
    </w:p>
    <w:p w:rsidR="00407B74" w:rsidRPr="00BA5F73" w:rsidRDefault="00407B74" w:rsidP="006B5737">
      <w:pPr>
        <w:widowControl/>
        <w:shd w:val="clear" w:color="auto" w:fill="FFFFFF"/>
        <w:spacing w:after="240" w:line="500" w:lineRule="exact"/>
        <w:jc w:val="center"/>
        <w:rPr>
          <w:rFonts w:ascii="仿宋_GB2312" w:eastAsia="仿宋_GB2312" w:cs="宋体"/>
          <w:b/>
          <w:color w:val="000000"/>
          <w:kern w:val="0"/>
          <w:szCs w:val="21"/>
        </w:rPr>
      </w:pPr>
      <w:r>
        <w:rPr>
          <w:rFonts w:ascii="仿宋_GB2312" w:eastAsia="仿宋_GB2312" w:hAnsi="宋体" w:cs="宋体" w:hint="eastAsia"/>
          <w:b/>
          <w:color w:val="000000"/>
          <w:kern w:val="0"/>
          <w:szCs w:val="21"/>
        </w:rPr>
        <w:t>来源：中国共产党新闻网</w:t>
      </w:r>
    </w:p>
    <w:p w:rsidR="00354808" w:rsidRPr="00BA5F73" w:rsidRDefault="00354808" w:rsidP="006B5737">
      <w:pPr>
        <w:widowControl/>
        <w:spacing w:line="500" w:lineRule="exact"/>
        <w:jc w:val="left"/>
        <w:rPr>
          <w:rFonts w:asciiTheme="minorEastAsia" w:eastAsiaTheme="minorEastAsia" w:hAnsiTheme="minorEastAsia" w:cs="宋体"/>
          <w:color w:val="333333"/>
          <w:kern w:val="0"/>
          <w:sz w:val="28"/>
          <w:szCs w:val="28"/>
        </w:rPr>
      </w:pPr>
      <w:r w:rsidRPr="006B5737">
        <w:rPr>
          <w:rFonts w:ascii="仿宋_GB2312" w:eastAsia="仿宋_GB2312" w:hAnsi="宋体" w:cs="宋体" w:hint="eastAsia"/>
          <w:color w:val="000000"/>
          <w:kern w:val="0"/>
          <w:sz w:val="28"/>
          <w:szCs w:val="28"/>
        </w:rPr>
        <w:t xml:space="preserve">　</w:t>
      </w:r>
      <w:r w:rsidRPr="006B5737">
        <w:rPr>
          <w:rFonts w:ascii="仿宋_GB2312" w:eastAsia="仿宋_GB2312" w:hAnsi="宋体" w:cs="宋体" w:hint="eastAsia"/>
          <w:color w:val="333333"/>
          <w:kern w:val="0"/>
          <w:sz w:val="28"/>
          <w:szCs w:val="28"/>
        </w:rPr>
        <w:t xml:space="preserve">　</w:t>
      </w:r>
      <w:r w:rsidRPr="00BA5F73">
        <w:rPr>
          <w:rFonts w:asciiTheme="minorEastAsia" w:eastAsiaTheme="minorEastAsia" w:hAnsiTheme="minorEastAsia" w:cs="宋体" w:hint="eastAsia"/>
          <w:color w:val="333333"/>
          <w:kern w:val="0"/>
          <w:sz w:val="28"/>
          <w:szCs w:val="28"/>
        </w:rPr>
        <w:t>党的十五届六中全会</w:t>
      </w:r>
      <w:proofErr w:type="gramStart"/>
      <w:r w:rsidRPr="00BA5F73">
        <w:rPr>
          <w:rFonts w:asciiTheme="minorEastAsia" w:eastAsiaTheme="minorEastAsia" w:hAnsiTheme="minorEastAsia" w:cs="宋体" w:hint="eastAsia"/>
          <w:color w:val="333333"/>
          <w:kern w:val="0"/>
          <w:sz w:val="28"/>
          <w:szCs w:val="28"/>
        </w:rPr>
        <w:t>作出</w:t>
      </w:r>
      <w:proofErr w:type="gramEnd"/>
      <w:r w:rsidRPr="00BA5F73">
        <w:rPr>
          <w:rFonts w:asciiTheme="minorEastAsia" w:eastAsiaTheme="minorEastAsia" w:hAnsiTheme="minorEastAsia" w:cs="宋体" w:hint="eastAsia"/>
          <w:color w:val="333333"/>
          <w:kern w:val="0"/>
          <w:sz w:val="28"/>
          <w:szCs w:val="28"/>
        </w:rPr>
        <w:t>的《关于加强和改进党的作风建设的决定》明确提出：“改进领导方式和工作方法。下决心精简会议和文件，改进会风和文风。”近年来，党中央、国务院多次强调要改进作风，深入实际，切实精简会议和文件，并采取了一些实际措施，取得了一定成效。但是，会议过多，请领导同志出席事务性活动过多，各类文件简报过多的情况仍然没有根本改变，影响了领导机关和领导干部同人民群众的密切联系，不利于各级党委和政府集中精力抓工作。为此，要把进一步精简会议和文件，作为全面实践“三个代表”要求，认真落实十五届六中全会精神的一个突出问题来抓。经党中央、国务院同意，现重申并提出以下规定和要求：</w:t>
      </w:r>
    </w:p>
    <w:p w:rsidR="00354808" w:rsidRPr="00BA5F73" w:rsidRDefault="00354808" w:rsidP="00BA5F73">
      <w:pPr>
        <w:widowControl/>
        <w:shd w:val="clear" w:color="auto" w:fill="FFFFFF"/>
        <w:spacing w:line="500" w:lineRule="exact"/>
        <w:ind w:firstLineChars="196" w:firstLine="551"/>
        <w:jc w:val="left"/>
        <w:rPr>
          <w:rFonts w:asciiTheme="minorEastAsia" w:eastAsiaTheme="minorEastAsia" w:hAnsiTheme="minorEastAsia" w:cs="宋体"/>
          <w:b/>
          <w:color w:val="000000"/>
          <w:kern w:val="0"/>
          <w:sz w:val="28"/>
          <w:szCs w:val="28"/>
        </w:rPr>
      </w:pPr>
      <w:r w:rsidRPr="00BA5F73">
        <w:rPr>
          <w:rFonts w:asciiTheme="minorEastAsia" w:eastAsiaTheme="minorEastAsia" w:hAnsiTheme="minorEastAsia" w:cs="宋体" w:hint="eastAsia"/>
          <w:b/>
          <w:color w:val="000000"/>
          <w:kern w:val="0"/>
          <w:sz w:val="28"/>
          <w:szCs w:val="28"/>
        </w:rPr>
        <w:t>一、采取有力措施，坚决精简各类会议活动</w:t>
      </w:r>
    </w:p>
    <w:p w:rsidR="00354808" w:rsidRPr="00BA5F73" w:rsidRDefault="00354808" w:rsidP="006B5737">
      <w:pPr>
        <w:widowControl/>
        <w:spacing w:line="500" w:lineRule="exact"/>
        <w:jc w:val="left"/>
        <w:rPr>
          <w:rFonts w:asciiTheme="minorEastAsia" w:eastAsiaTheme="minorEastAsia" w:hAnsiTheme="minorEastAsia" w:cs="宋体"/>
          <w:color w:val="333333"/>
          <w:kern w:val="0"/>
          <w:sz w:val="28"/>
          <w:szCs w:val="28"/>
        </w:rPr>
      </w:pPr>
      <w:r w:rsidRPr="00BA5F73">
        <w:rPr>
          <w:rFonts w:asciiTheme="minorEastAsia" w:eastAsiaTheme="minorEastAsia" w:hAnsiTheme="minorEastAsia" w:cs="宋体" w:hint="eastAsia"/>
          <w:color w:val="000000"/>
          <w:kern w:val="0"/>
          <w:sz w:val="28"/>
          <w:szCs w:val="28"/>
        </w:rPr>
        <w:t xml:space="preserve">　</w:t>
      </w:r>
      <w:r w:rsidRPr="00BA5F73">
        <w:rPr>
          <w:rFonts w:asciiTheme="minorEastAsia" w:eastAsiaTheme="minorEastAsia" w:hAnsiTheme="minorEastAsia" w:cs="宋体"/>
          <w:color w:val="000000"/>
          <w:kern w:val="0"/>
          <w:sz w:val="28"/>
          <w:szCs w:val="28"/>
        </w:rPr>
        <w:t xml:space="preserve">   </w:t>
      </w:r>
      <w:r w:rsidRPr="00BA5F73">
        <w:rPr>
          <w:rFonts w:asciiTheme="minorEastAsia" w:eastAsiaTheme="minorEastAsia" w:hAnsiTheme="minorEastAsia" w:cs="宋体"/>
          <w:color w:val="333333"/>
          <w:kern w:val="0"/>
          <w:sz w:val="28"/>
          <w:szCs w:val="28"/>
        </w:rPr>
        <w:t>1</w:t>
      </w:r>
      <w:r w:rsidRPr="00BA5F73">
        <w:rPr>
          <w:rFonts w:asciiTheme="minorEastAsia" w:eastAsiaTheme="minorEastAsia" w:hAnsiTheme="minorEastAsia" w:cs="宋体" w:hint="eastAsia"/>
          <w:color w:val="333333"/>
          <w:kern w:val="0"/>
          <w:sz w:val="28"/>
          <w:szCs w:val="28"/>
        </w:rPr>
        <w:t>．减少会议活动数量。从中央和国家机关做起，各地区、各部门安排会议活动一律要从严掌握。能不开的会议坚决不开，可以合并开的合并召开；要尽可能利用现代通信和技术手段召开电视电话会议，条件具备的可以直接开到基层，避免层层开会。一律不准巧立名目召开各种属联谊性、轮流做东的“片会”。以党中央、国务院名义召开的全国性会议要统筹安排，从严控制；中央和国家机关各部门每年召开的本系统全国性工作会议原则上只开</w:t>
      </w:r>
      <w:r w:rsidRPr="00BA5F73">
        <w:rPr>
          <w:rFonts w:asciiTheme="minorEastAsia" w:eastAsiaTheme="minorEastAsia" w:hAnsiTheme="minorEastAsia" w:cs="宋体"/>
          <w:color w:val="333333"/>
          <w:kern w:val="0"/>
          <w:sz w:val="28"/>
          <w:szCs w:val="28"/>
        </w:rPr>
        <w:t>1</w:t>
      </w:r>
      <w:r w:rsidRPr="00BA5F73">
        <w:rPr>
          <w:rFonts w:asciiTheme="minorEastAsia" w:eastAsiaTheme="minorEastAsia" w:hAnsiTheme="minorEastAsia" w:cs="宋体" w:hint="eastAsia"/>
          <w:color w:val="333333"/>
          <w:kern w:val="0"/>
          <w:sz w:val="28"/>
          <w:szCs w:val="28"/>
        </w:rPr>
        <w:t>次，特殊情况不得超过</w:t>
      </w:r>
      <w:r w:rsidRPr="00BA5F73">
        <w:rPr>
          <w:rFonts w:asciiTheme="minorEastAsia" w:eastAsiaTheme="minorEastAsia" w:hAnsiTheme="minorEastAsia" w:cs="宋体"/>
          <w:color w:val="333333"/>
          <w:kern w:val="0"/>
          <w:sz w:val="28"/>
          <w:szCs w:val="28"/>
        </w:rPr>
        <w:t>2</w:t>
      </w:r>
      <w:r w:rsidRPr="00BA5F73">
        <w:rPr>
          <w:rFonts w:asciiTheme="minorEastAsia" w:eastAsiaTheme="minorEastAsia" w:hAnsiTheme="minorEastAsia" w:cs="宋体" w:hint="eastAsia"/>
          <w:color w:val="333333"/>
          <w:kern w:val="0"/>
          <w:sz w:val="28"/>
          <w:szCs w:val="28"/>
        </w:rPr>
        <w:t>次。各地区、各部门首先是省部级以上的党政机关要严格控制举行各类纪念会、研讨会、表彰会、剪彩、奠基、首发首映式以及各种检查、评比等活动。元旦、春节期间，党政机关之间不搞相互走访拜年活动。对必须举办的会议和活动，要明确主题，充分准备，注重实效。</w:t>
      </w:r>
    </w:p>
    <w:p w:rsidR="00354808" w:rsidRPr="00BA5F73" w:rsidRDefault="00354808" w:rsidP="006B5737">
      <w:pPr>
        <w:widowControl/>
        <w:spacing w:line="500" w:lineRule="exact"/>
        <w:jc w:val="left"/>
        <w:rPr>
          <w:rFonts w:asciiTheme="minorEastAsia" w:eastAsiaTheme="minorEastAsia" w:hAnsiTheme="minorEastAsia" w:cs="宋体"/>
          <w:color w:val="333333"/>
          <w:kern w:val="0"/>
          <w:sz w:val="28"/>
          <w:szCs w:val="28"/>
        </w:rPr>
      </w:pPr>
      <w:r w:rsidRPr="00BA5F73">
        <w:rPr>
          <w:rFonts w:asciiTheme="minorEastAsia" w:eastAsiaTheme="minorEastAsia" w:hAnsiTheme="minorEastAsia" w:cs="宋体" w:hint="eastAsia"/>
          <w:color w:val="000000"/>
          <w:kern w:val="0"/>
          <w:sz w:val="28"/>
          <w:szCs w:val="28"/>
        </w:rPr>
        <w:lastRenderedPageBreak/>
        <w:t xml:space="preserve">　</w:t>
      </w:r>
      <w:r w:rsidRPr="00BA5F73">
        <w:rPr>
          <w:rFonts w:asciiTheme="minorEastAsia" w:eastAsiaTheme="minorEastAsia" w:hAnsiTheme="minorEastAsia" w:cs="宋体"/>
          <w:color w:val="333333"/>
          <w:kern w:val="0"/>
          <w:sz w:val="28"/>
          <w:szCs w:val="28"/>
        </w:rPr>
        <w:t xml:space="preserve">  2</w:t>
      </w:r>
      <w:r w:rsidRPr="00BA5F73">
        <w:rPr>
          <w:rFonts w:asciiTheme="minorEastAsia" w:eastAsiaTheme="minorEastAsia" w:hAnsiTheme="minorEastAsia" w:cs="宋体" w:hint="eastAsia"/>
          <w:color w:val="333333"/>
          <w:kern w:val="0"/>
          <w:sz w:val="28"/>
          <w:szCs w:val="28"/>
        </w:rPr>
        <w:t>．压缩会议活动规模。各类会议活动要尽量压缩规模，减少参加人员。以党中央、国务院名义召开的会议和举办的活动，应按照批准的方案组织实施。中央和国家机关各部门召开的全国性会议，会期不得超过</w:t>
      </w:r>
      <w:r w:rsidRPr="00BA5F73">
        <w:rPr>
          <w:rFonts w:asciiTheme="minorEastAsia" w:eastAsiaTheme="minorEastAsia" w:hAnsiTheme="minorEastAsia" w:cs="宋体"/>
          <w:color w:val="333333"/>
          <w:kern w:val="0"/>
          <w:sz w:val="28"/>
          <w:szCs w:val="28"/>
        </w:rPr>
        <w:t>3</w:t>
      </w:r>
      <w:r w:rsidRPr="00BA5F73">
        <w:rPr>
          <w:rFonts w:asciiTheme="minorEastAsia" w:eastAsiaTheme="minorEastAsia" w:hAnsiTheme="minorEastAsia" w:cs="宋体" w:hint="eastAsia"/>
          <w:color w:val="333333"/>
          <w:kern w:val="0"/>
          <w:sz w:val="28"/>
          <w:szCs w:val="28"/>
        </w:rPr>
        <w:t>天，与会人员最多不得超过</w:t>
      </w:r>
      <w:r w:rsidRPr="00BA5F73">
        <w:rPr>
          <w:rFonts w:asciiTheme="minorEastAsia" w:eastAsiaTheme="minorEastAsia" w:hAnsiTheme="minorEastAsia" w:cs="宋体"/>
          <w:color w:val="333333"/>
          <w:kern w:val="0"/>
          <w:sz w:val="28"/>
          <w:szCs w:val="28"/>
        </w:rPr>
        <w:t>300</w:t>
      </w:r>
      <w:r w:rsidRPr="00BA5F73">
        <w:rPr>
          <w:rFonts w:asciiTheme="minorEastAsia" w:eastAsiaTheme="minorEastAsia" w:hAnsiTheme="minorEastAsia" w:cs="宋体" w:hint="eastAsia"/>
          <w:color w:val="333333"/>
          <w:kern w:val="0"/>
          <w:sz w:val="28"/>
          <w:szCs w:val="28"/>
        </w:rPr>
        <w:t>人，未经党中央、国务院批准不得邀请各省区市党委、政府主要负责同志和分管负责同志出席。中央和国家机关各部门不能以地方领导同志是否出席本系统的会议活动作为衡量地方是否重视某项工作的依据。省区市召开的会议，未经批准，也不要邀请中央和国家机关有关部门负责同志出席。各地区、各部门要从严控制举办大规模的群众性活动，少数确需举办的活动经批准后方可举行，并要加强领导，精心组织，周密安排，确保安全。</w:t>
      </w:r>
    </w:p>
    <w:p w:rsidR="00354808" w:rsidRPr="00BA5F73" w:rsidRDefault="00354808" w:rsidP="006B5737">
      <w:pPr>
        <w:widowControl/>
        <w:spacing w:line="500" w:lineRule="exact"/>
        <w:jc w:val="left"/>
        <w:rPr>
          <w:rFonts w:asciiTheme="minorEastAsia" w:eastAsiaTheme="minorEastAsia" w:hAnsiTheme="minorEastAsia" w:cs="宋体"/>
          <w:color w:val="333333"/>
          <w:kern w:val="0"/>
          <w:sz w:val="28"/>
          <w:szCs w:val="28"/>
        </w:rPr>
      </w:pPr>
      <w:r w:rsidRPr="00BA5F73">
        <w:rPr>
          <w:rFonts w:asciiTheme="minorEastAsia" w:eastAsiaTheme="minorEastAsia" w:hAnsiTheme="minorEastAsia" w:cs="宋体" w:hint="eastAsia"/>
          <w:color w:val="000000"/>
          <w:kern w:val="0"/>
          <w:sz w:val="28"/>
          <w:szCs w:val="28"/>
        </w:rPr>
        <w:t xml:space="preserve">　</w:t>
      </w:r>
      <w:r w:rsidRPr="00BA5F73">
        <w:rPr>
          <w:rFonts w:asciiTheme="minorEastAsia" w:eastAsiaTheme="minorEastAsia" w:hAnsiTheme="minorEastAsia" w:cs="宋体" w:hint="eastAsia"/>
          <w:color w:val="333333"/>
          <w:kern w:val="0"/>
          <w:sz w:val="28"/>
          <w:szCs w:val="28"/>
        </w:rPr>
        <w:t xml:space="preserve">　</w:t>
      </w:r>
      <w:r w:rsidRPr="00BA5F73">
        <w:rPr>
          <w:rFonts w:asciiTheme="minorEastAsia" w:eastAsiaTheme="minorEastAsia" w:hAnsiTheme="minorEastAsia" w:cs="宋体"/>
          <w:color w:val="333333"/>
          <w:kern w:val="0"/>
          <w:sz w:val="28"/>
          <w:szCs w:val="28"/>
        </w:rPr>
        <w:t>3</w:t>
      </w:r>
      <w:r w:rsidRPr="00BA5F73">
        <w:rPr>
          <w:rFonts w:asciiTheme="minorEastAsia" w:eastAsiaTheme="minorEastAsia" w:hAnsiTheme="minorEastAsia" w:cs="宋体" w:hint="eastAsia"/>
          <w:color w:val="333333"/>
          <w:kern w:val="0"/>
          <w:sz w:val="28"/>
          <w:szCs w:val="28"/>
        </w:rPr>
        <w:t>．严格控制会议活动经费。各地区、各部门举办会议活动要认真执行有关财务规定，厉行节约，反对铺张浪费。不得超标准使用经费和摊派、转嫁经费负担；不得</w:t>
      </w:r>
      <w:proofErr w:type="gramStart"/>
      <w:r w:rsidRPr="00BA5F73">
        <w:rPr>
          <w:rFonts w:asciiTheme="minorEastAsia" w:eastAsiaTheme="minorEastAsia" w:hAnsiTheme="minorEastAsia" w:cs="宋体" w:hint="eastAsia"/>
          <w:color w:val="333333"/>
          <w:kern w:val="0"/>
          <w:sz w:val="28"/>
          <w:szCs w:val="28"/>
        </w:rPr>
        <w:t>借召开</w:t>
      </w:r>
      <w:proofErr w:type="gramEnd"/>
      <w:r w:rsidRPr="00BA5F73">
        <w:rPr>
          <w:rFonts w:asciiTheme="minorEastAsia" w:eastAsiaTheme="minorEastAsia" w:hAnsiTheme="minorEastAsia" w:cs="宋体" w:hint="eastAsia"/>
          <w:color w:val="333333"/>
          <w:kern w:val="0"/>
          <w:sz w:val="28"/>
          <w:szCs w:val="28"/>
        </w:rPr>
        <w:t>会议、举办活动名义发放纪念品；不得组织高消费娱乐、健身活动；不得到中央明令禁止的风景名胜区召开会议和举办活动。需要安排住宿的，要在定点接待的宾馆、招待所，不得安排豪华宾馆、涉外旅游饭店。领导干部下基层要轻车简从，不搞层层陪同，不得超标准安排用餐。财政、审计等部门要严格按照有关规定加强对会议活动经费的控制、管理和审核。未经批准召开的会议，会议经费一律不予报销。各级纪检、监察机关对违反有关规定和纪律的行为要坚决查处。</w:t>
      </w:r>
    </w:p>
    <w:p w:rsidR="00354808" w:rsidRPr="00BA5F73" w:rsidRDefault="00354808" w:rsidP="006B5737">
      <w:pPr>
        <w:widowControl/>
        <w:spacing w:line="500" w:lineRule="exact"/>
        <w:jc w:val="left"/>
        <w:rPr>
          <w:rFonts w:asciiTheme="minorEastAsia" w:eastAsiaTheme="minorEastAsia" w:hAnsiTheme="minorEastAsia" w:cs="宋体"/>
          <w:color w:val="000000"/>
          <w:kern w:val="0"/>
          <w:sz w:val="28"/>
          <w:szCs w:val="28"/>
        </w:rPr>
      </w:pPr>
      <w:r w:rsidRPr="00BA5F73">
        <w:rPr>
          <w:rFonts w:asciiTheme="minorEastAsia" w:eastAsiaTheme="minorEastAsia" w:hAnsiTheme="minorEastAsia" w:cs="宋体" w:hint="eastAsia"/>
          <w:color w:val="000000"/>
          <w:kern w:val="0"/>
          <w:sz w:val="28"/>
          <w:szCs w:val="28"/>
        </w:rPr>
        <w:t xml:space="preserve">　</w:t>
      </w:r>
      <w:r w:rsidRPr="00BA5F73">
        <w:rPr>
          <w:rFonts w:asciiTheme="minorEastAsia" w:eastAsiaTheme="minorEastAsia" w:hAnsiTheme="minorEastAsia" w:cs="宋体" w:hint="eastAsia"/>
          <w:color w:val="333333"/>
          <w:kern w:val="0"/>
          <w:sz w:val="28"/>
          <w:szCs w:val="28"/>
        </w:rPr>
        <w:t xml:space="preserve">　</w:t>
      </w:r>
      <w:r w:rsidRPr="00BA5F73">
        <w:rPr>
          <w:rFonts w:asciiTheme="minorEastAsia" w:eastAsiaTheme="minorEastAsia" w:hAnsiTheme="minorEastAsia" w:cs="宋体"/>
          <w:color w:val="333333"/>
          <w:kern w:val="0"/>
          <w:sz w:val="28"/>
          <w:szCs w:val="28"/>
        </w:rPr>
        <w:t>4</w:t>
      </w:r>
      <w:r w:rsidRPr="00BA5F73">
        <w:rPr>
          <w:rFonts w:asciiTheme="minorEastAsia" w:eastAsiaTheme="minorEastAsia" w:hAnsiTheme="minorEastAsia" w:cs="宋体" w:hint="eastAsia"/>
          <w:color w:val="333333"/>
          <w:kern w:val="0"/>
          <w:sz w:val="28"/>
          <w:szCs w:val="28"/>
        </w:rPr>
        <w:t>．严格会议活动报批程序。以党中央、国务院名义召开的全国性会议和举行的重大活动，由承办部门提出具体方案，经中共中央办公厅、国务院办公厅审核后报党中央、国务院审批。中央和国家机关各部门召开的全国性会议和举行的重要活动，应事先明确名称、主题、时间、地点、人员范围，经中共中央办公厅、国务院办公厅审核后报批。</w:t>
      </w:r>
    </w:p>
    <w:p w:rsidR="00354808" w:rsidRPr="00BA5F73" w:rsidRDefault="00354808" w:rsidP="00BA5F73">
      <w:pPr>
        <w:widowControl/>
        <w:shd w:val="clear" w:color="auto" w:fill="FFFFFF"/>
        <w:spacing w:line="500" w:lineRule="exact"/>
        <w:ind w:firstLineChars="147" w:firstLine="413"/>
        <w:rPr>
          <w:rFonts w:asciiTheme="minorEastAsia" w:eastAsiaTheme="minorEastAsia" w:hAnsiTheme="minorEastAsia" w:cs="宋体"/>
          <w:b/>
          <w:color w:val="000000"/>
          <w:kern w:val="0"/>
          <w:sz w:val="28"/>
          <w:szCs w:val="28"/>
        </w:rPr>
      </w:pPr>
      <w:r w:rsidRPr="00BA5F73">
        <w:rPr>
          <w:rFonts w:asciiTheme="minorEastAsia" w:eastAsiaTheme="minorEastAsia" w:hAnsiTheme="minorEastAsia" w:cs="宋体" w:hint="eastAsia"/>
          <w:b/>
          <w:color w:val="000000"/>
          <w:kern w:val="0"/>
          <w:sz w:val="28"/>
          <w:szCs w:val="28"/>
        </w:rPr>
        <w:lastRenderedPageBreak/>
        <w:t>二、严格把关，</w:t>
      </w:r>
      <w:proofErr w:type="gramStart"/>
      <w:r w:rsidRPr="00BA5F73">
        <w:rPr>
          <w:rFonts w:asciiTheme="minorEastAsia" w:eastAsiaTheme="minorEastAsia" w:hAnsiTheme="minorEastAsia" w:cs="宋体" w:hint="eastAsia"/>
          <w:b/>
          <w:color w:val="000000"/>
          <w:kern w:val="0"/>
          <w:sz w:val="28"/>
          <w:szCs w:val="28"/>
        </w:rPr>
        <w:t>减少请</w:t>
      </w:r>
      <w:proofErr w:type="gramEnd"/>
      <w:r w:rsidRPr="00BA5F73">
        <w:rPr>
          <w:rFonts w:asciiTheme="minorEastAsia" w:eastAsiaTheme="minorEastAsia" w:hAnsiTheme="minorEastAsia" w:cs="宋体" w:hint="eastAsia"/>
          <w:b/>
          <w:color w:val="000000"/>
          <w:kern w:val="0"/>
          <w:sz w:val="28"/>
          <w:szCs w:val="28"/>
        </w:rPr>
        <w:t>领导同志参加事务性活动</w:t>
      </w:r>
    </w:p>
    <w:p w:rsidR="00354808" w:rsidRPr="00BA5F73" w:rsidRDefault="00354808" w:rsidP="006B5737">
      <w:pPr>
        <w:widowControl/>
        <w:spacing w:line="500" w:lineRule="exact"/>
        <w:jc w:val="left"/>
        <w:rPr>
          <w:rFonts w:asciiTheme="minorEastAsia" w:eastAsiaTheme="minorEastAsia" w:hAnsiTheme="minorEastAsia" w:cs="宋体"/>
          <w:color w:val="333333"/>
          <w:kern w:val="0"/>
          <w:sz w:val="28"/>
          <w:szCs w:val="28"/>
        </w:rPr>
      </w:pPr>
      <w:r w:rsidRPr="00BA5F73">
        <w:rPr>
          <w:rFonts w:asciiTheme="minorEastAsia" w:eastAsiaTheme="minorEastAsia" w:hAnsiTheme="minorEastAsia" w:cs="宋体" w:hint="eastAsia"/>
          <w:color w:val="000000"/>
          <w:kern w:val="0"/>
          <w:sz w:val="28"/>
          <w:szCs w:val="28"/>
        </w:rPr>
        <w:t xml:space="preserve">　</w:t>
      </w:r>
      <w:r w:rsidRPr="00BA5F73">
        <w:rPr>
          <w:rFonts w:asciiTheme="minorEastAsia" w:eastAsiaTheme="minorEastAsia" w:hAnsiTheme="minorEastAsia" w:cs="宋体" w:hint="eastAsia"/>
          <w:color w:val="333333"/>
          <w:kern w:val="0"/>
          <w:sz w:val="28"/>
          <w:szCs w:val="28"/>
        </w:rPr>
        <w:t xml:space="preserve">　</w:t>
      </w:r>
      <w:r w:rsidRPr="00BA5F73">
        <w:rPr>
          <w:rFonts w:asciiTheme="minorEastAsia" w:eastAsiaTheme="minorEastAsia" w:hAnsiTheme="minorEastAsia" w:cs="宋体"/>
          <w:color w:val="333333"/>
          <w:kern w:val="0"/>
          <w:sz w:val="28"/>
          <w:szCs w:val="28"/>
        </w:rPr>
        <w:t>5</w:t>
      </w:r>
      <w:r w:rsidRPr="00BA5F73">
        <w:rPr>
          <w:rFonts w:asciiTheme="minorEastAsia" w:eastAsiaTheme="minorEastAsia" w:hAnsiTheme="minorEastAsia" w:cs="宋体" w:hint="eastAsia"/>
          <w:color w:val="333333"/>
          <w:kern w:val="0"/>
          <w:sz w:val="28"/>
          <w:szCs w:val="28"/>
        </w:rPr>
        <w:t>．安排领导同志出席会议活动要坚持突出重点、精简务实的原则。为了</w:t>
      </w:r>
      <w:proofErr w:type="gramStart"/>
      <w:r w:rsidRPr="00BA5F73">
        <w:rPr>
          <w:rFonts w:asciiTheme="minorEastAsia" w:eastAsiaTheme="minorEastAsia" w:hAnsiTheme="minorEastAsia" w:cs="宋体" w:hint="eastAsia"/>
          <w:color w:val="333333"/>
          <w:kern w:val="0"/>
          <w:sz w:val="28"/>
          <w:szCs w:val="28"/>
        </w:rPr>
        <w:t>减少请</w:t>
      </w:r>
      <w:proofErr w:type="gramEnd"/>
      <w:r w:rsidRPr="00BA5F73">
        <w:rPr>
          <w:rFonts w:asciiTheme="minorEastAsia" w:eastAsiaTheme="minorEastAsia" w:hAnsiTheme="minorEastAsia" w:cs="宋体" w:hint="eastAsia"/>
          <w:color w:val="333333"/>
          <w:kern w:val="0"/>
          <w:sz w:val="28"/>
          <w:szCs w:val="28"/>
        </w:rPr>
        <w:t>领导同志出席事务性活动，除因特殊需要外，原则上不邀请领导同志参加剪彩、奠基、首发首映式、颁奖等活动。中央党政军群各部门召开的表彰会、座谈会、研讨会、报告会、周年纪念活动，一般不邀请中央领导同志出席、发贺信和接见会议代表，各种商业性节庆活动不得邀请领导同志参加。省部一级和省以下部门批准兴建的纪念物、建筑物和创办的出版物以及周年纪念等，原则上不请中央领导同志题词、题字。不得请中央领导同志为商业性活动和单位题词、题字。确需领导同志参加的会议活动，要精心组织，讲求实效。</w:t>
      </w:r>
    </w:p>
    <w:p w:rsidR="00354808" w:rsidRPr="00BA5F73" w:rsidRDefault="00354808" w:rsidP="006B5737">
      <w:pPr>
        <w:widowControl/>
        <w:spacing w:line="500" w:lineRule="exact"/>
        <w:jc w:val="left"/>
        <w:rPr>
          <w:rFonts w:asciiTheme="minorEastAsia" w:eastAsiaTheme="minorEastAsia" w:hAnsiTheme="minorEastAsia" w:cs="宋体"/>
          <w:color w:val="333333"/>
          <w:kern w:val="0"/>
          <w:sz w:val="28"/>
          <w:szCs w:val="28"/>
        </w:rPr>
      </w:pPr>
      <w:r w:rsidRPr="00BA5F73">
        <w:rPr>
          <w:rFonts w:asciiTheme="minorEastAsia" w:eastAsiaTheme="minorEastAsia" w:hAnsiTheme="minorEastAsia" w:cs="宋体" w:hint="eastAsia"/>
          <w:color w:val="333333"/>
          <w:kern w:val="0"/>
          <w:sz w:val="28"/>
          <w:szCs w:val="28"/>
        </w:rPr>
        <w:t xml:space="preserve">　　</w:t>
      </w:r>
      <w:r w:rsidRPr="00BA5F73">
        <w:rPr>
          <w:rFonts w:asciiTheme="minorEastAsia" w:eastAsiaTheme="minorEastAsia" w:hAnsiTheme="minorEastAsia" w:cs="宋体"/>
          <w:color w:val="333333"/>
          <w:kern w:val="0"/>
          <w:sz w:val="28"/>
          <w:szCs w:val="28"/>
        </w:rPr>
        <w:t>6</w:t>
      </w:r>
      <w:r w:rsidRPr="00BA5F73">
        <w:rPr>
          <w:rFonts w:asciiTheme="minorEastAsia" w:eastAsiaTheme="minorEastAsia" w:hAnsiTheme="minorEastAsia" w:cs="宋体" w:hint="eastAsia"/>
          <w:color w:val="333333"/>
          <w:kern w:val="0"/>
          <w:sz w:val="28"/>
          <w:szCs w:val="28"/>
        </w:rPr>
        <w:t>．</w:t>
      </w:r>
      <w:proofErr w:type="gramStart"/>
      <w:r w:rsidRPr="00BA5F73">
        <w:rPr>
          <w:rFonts w:asciiTheme="minorEastAsia" w:eastAsiaTheme="minorEastAsia" w:hAnsiTheme="minorEastAsia" w:cs="宋体" w:hint="eastAsia"/>
          <w:color w:val="333333"/>
          <w:kern w:val="0"/>
          <w:sz w:val="28"/>
          <w:szCs w:val="28"/>
        </w:rPr>
        <w:t>严格请</w:t>
      </w:r>
      <w:proofErr w:type="gramEnd"/>
      <w:r w:rsidRPr="00BA5F73">
        <w:rPr>
          <w:rFonts w:asciiTheme="minorEastAsia" w:eastAsiaTheme="minorEastAsia" w:hAnsiTheme="minorEastAsia" w:cs="宋体" w:hint="eastAsia"/>
          <w:color w:val="333333"/>
          <w:kern w:val="0"/>
          <w:sz w:val="28"/>
          <w:szCs w:val="28"/>
        </w:rPr>
        <w:t>领导同志出席会议活动的报批程序。各地区、各部门举行的会议活动，确需邀请党中央、国务院领导同志出席的，要严格按照规定，经各地区、各部门主要负责同志把关后送中共中央办公厅、国务院办公厅审核报批，不得通过其他渠道直接邀请。</w:t>
      </w:r>
    </w:p>
    <w:p w:rsidR="00354808" w:rsidRPr="00BA5F73" w:rsidRDefault="00354808" w:rsidP="006B5737">
      <w:pPr>
        <w:widowControl/>
        <w:spacing w:line="500" w:lineRule="exact"/>
        <w:jc w:val="left"/>
        <w:rPr>
          <w:rFonts w:asciiTheme="minorEastAsia" w:eastAsiaTheme="minorEastAsia" w:hAnsiTheme="minorEastAsia" w:cs="宋体"/>
          <w:color w:val="333333"/>
          <w:kern w:val="0"/>
          <w:sz w:val="28"/>
          <w:szCs w:val="28"/>
        </w:rPr>
      </w:pPr>
      <w:r w:rsidRPr="00BA5F73">
        <w:rPr>
          <w:rFonts w:asciiTheme="minorEastAsia" w:eastAsiaTheme="minorEastAsia" w:hAnsiTheme="minorEastAsia" w:cs="宋体" w:hint="eastAsia"/>
          <w:color w:val="333333"/>
          <w:kern w:val="0"/>
          <w:sz w:val="28"/>
          <w:szCs w:val="28"/>
        </w:rPr>
        <w:t xml:space="preserve">　　</w:t>
      </w:r>
      <w:r w:rsidRPr="00BA5F73">
        <w:rPr>
          <w:rFonts w:asciiTheme="minorEastAsia" w:eastAsiaTheme="minorEastAsia" w:hAnsiTheme="minorEastAsia" w:cs="宋体"/>
          <w:color w:val="333333"/>
          <w:kern w:val="0"/>
          <w:sz w:val="28"/>
          <w:szCs w:val="28"/>
        </w:rPr>
        <w:t>7</w:t>
      </w:r>
      <w:r w:rsidRPr="00BA5F73">
        <w:rPr>
          <w:rFonts w:asciiTheme="minorEastAsia" w:eastAsiaTheme="minorEastAsia" w:hAnsiTheme="minorEastAsia" w:cs="宋体" w:hint="eastAsia"/>
          <w:color w:val="333333"/>
          <w:kern w:val="0"/>
          <w:sz w:val="28"/>
          <w:szCs w:val="28"/>
        </w:rPr>
        <w:t>．改进领导同志出席会议活动的新闻报道。中央领导同志出席部门举办的会议活动，原则上不作新闻报道；需要报道的，须报经参加该会议活动的领导同志同意。中央领导同志观看一般性的文艺演出，不作新闻报道。由中央组织或经中央批准举行的有重大影响的会议活动，中央领导同志下基层考察工作、调查研究等活动，新闻报道应从实际工作需要出发，内容要准确、鲜明、生动，播报时间、篇幅要尽量简短，力戒空泛和一般化。不要把中央领导同志是否出席作为报道与否或报道规格的标准。</w:t>
      </w:r>
    </w:p>
    <w:p w:rsidR="00354808" w:rsidRPr="00BA5F73" w:rsidRDefault="00354808" w:rsidP="006B5737">
      <w:pPr>
        <w:widowControl/>
        <w:spacing w:line="500" w:lineRule="exact"/>
        <w:jc w:val="left"/>
        <w:rPr>
          <w:rFonts w:asciiTheme="minorEastAsia" w:eastAsiaTheme="minorEastAsia" w:hAnsiTheme="minorEastAsia" w:cs="宋体"/>
          <w:color w:val="333333"/>
          <w:kern w:val="0"/>
          <w:sz w:val="28"/>
          <w:szCs w:val="28"/>
        </w:rPr>
      </w:pPr>
      <w:r w:rsidRPr="00BA5F73">
        <w:rPr>
          <w:rFonts w:asciiTheme="minorEastAsia" w:eastAsiaTheme="minorEastAsia" w:hAnsiTheme="minorEastAsia" w:cs="宋体" w:hint="eastAsia"/>
          <w:color w:val="333333"/>
          <w:kern w:val="0"/>
          <w:sz w:val="28"/>
          <w:szCs w:val="28"/>
        </w:rPr>
        <w:t xml:space="preserve">　　</w:t>
      </w:r>
      <w:r w:rsidRPr="00BA5F73">
        <w:rPr>
          <w:rFonts w:asciiTheme="minorEastAsia" w:eastAsiaTheme="minorEastAsia" w:hAnsiTheme="minorEastAsia" w:cs="宋体"/>
          <w:color w:val="333333"/>
          <w:kern w:val="0"/>
          <w:sz w:val="28"/>
          <w:szCs w:val="28"/>
        </w:rPr>
        <w:t>8</w:t>
      </w:r>
      <w:r w:rsidRPr="00BA5F73">
        <w:rPr>
          <w:rFonts w:asciiTheme="minorEastAsia" w:eastAsiaTheme="minorEastAsia" w:hAnsiTheme="minorEastAsia" w:cs="宋体" w:hint="eastAsia"/>
          <w:color w:val="333333"/>
          <w:kern w:val="0"/>
          <w:sz w:val="28"/>
          <w:szCs w:val="28"/>
        </w:rPr>
        <w:t>．地方领导同志出席会议活动要从实际出发，不搞层层仿效。中央举办或中央领导同志出席一些必要的会议活动，地方和部门要从实际出发，不要一概仿效举行相应的会议活动。地方领导同志出席会议活动的新闻报道，也要参照中央领导同志出席会议活动的新闻报道原则严格掌握。</w:t>
      </w:r>
    </w:p>
    <w:p w:rsidR="00354808" w:rsidRPr="00BA5F73" w:rsidRDefault="00354808" w:rsidP="00BA5F73">
      <w:pPr>
        <w:widowControl/>
        <w:shd w:val="clear" w:color="auto" w:fill="FFFFFF"/>
        <w:spacing w:line="500" w:lineRule="exact"/>
        <w:ind w:firstLineChars="196" w:firstLine="551"/>
        <w:jc w:val="left"/>
        <w:rPr>
          <w:rFonts w:asciiTheme="minorEastAsia" w:eastAsiaTheme="minorEastAsia" w:hAnsiTheme="minorEastAsia" w:cs="宋体"/>
          <w:b/>
          <w:color w:val="000000"/>
          <w:kern w:val="0"/>
          <w:sz w:val="28"/>
          <w:szCs w:val="28"/>
        </w:rPr>
      </w:pPr>
      <w:r w:rsidRPr="00BA5F73">
        <w:rPr>
          <w:rFonts w:asciiTheme="minorEastAsia" w:eastAsiaTheme="minorEastAsia" w:hAnsiTheme="minorEastAsia" w:cs="宋体" w:hint="eastAsia"/>
          <w:b/>
          <w:color w:val="000000"/>
          <w:kern w:val="0"/>
          <w:sz w:val="28"/>
          <w:szCs w:val="28"/>
        </w:rPr>
        <w:lastRenderedPageBreak/>
        <w:t>三、加强管理，切实精简各类文件简报</w:t>
      </w:r>
    </w:p>
    <w:p w:rsidR="00354808" w:rsidRPr="00BA5F73" w:rsidRDefault="00354808" w:rsidP="006B5737">
      <w:pPr>
        <w:widowControl/>
        <w:spacing w:line="500" w:lineRule="exact"/>
        <w:jc w:val="left"/>
        <w:rPr>
          <w:rFonts w:asciiTheme="minorEastAsia" w:eastAsiaTheme="minorEastAsia" w:hAnsiTheme="minorEastAsia" w:cs="宋体"/>
          <w:color w:val="333333"/>
          <w:kern w:val="0"/>
          <w:sz w:val="28"/>
          <w:szCs w:val="28"/>
        </w:rPr>
      </w:pPr>
      <w:r w:rsidRPr="00BA5F73">
        <w:rPr>
          <w:rFonts w:asciiTheme="minorEastAsia" w:eastAsiaTheme="minorEastAsia" w:hAnsiTheme="minorEastAsia" w:cs="宋体" w:hint="eastAsia"/>
          <w:color w:val="000000"/>
          <w:kern w:val="0"/>
          <w:sz w:val="28"/>
          <w:szCs w:val="28"/>
        </w:rPr>
        <w:t xml:space="preserve">　</w:t>
      </w:r>
      <w:r w:rsidRPr="00BA5F73">
        <w:rPr>
          <w:rFonts w:asciiTheme="minorEastAsia" w:eastAsiaTheme="minorEastAsia" w:hAnsiTheme="minorEastAsia" w:cs="宋体" w:hint="eastAsia"/>
          <w:color w:val="333333"/>
          <w:kern w:val="0"/>
          <w:sz w:val="28"/>
          <w:szCs w:val="28"/>
        </w:rPr>
        <w:t xml:space="preserve">　</w:t>
      </w:r>
      <w:r w:rsidRPr="00BA5F73">
        <w:rPr>
          <w:rFonts w:asciiTheme="minorEastAsia" w:eastAsiaTheme="minorEastAsia" w:hAnsiTheme="minorEastAsia" w:cs="宋体"/>
          <w:color w:val="333333"/>
          <w:kern w:val="0"/>
          <w:sz w:val="28"/>
          <w:szCs w:val="28"/>
        </w:rPr>
        <w:t>9</w:t>
      </w:r>
      <w:r w:rsidRPr="00BA5F73">
        <w:rPr>
          <w:rFonts w:asciiTheme="minorEastAsia" w:eastAsiaTheme="minorEastAsia" w:hAnsiTheme="minorEastAsia" w:cs="宋体" w:hint="eastAsia"/>
          <w:color w:val="333333"/>
          <w:kern w:val="0"/>
          <w:sz w:val="28"/>
          <w:szCs w:val="28"/>
        </w:rPr>
        <w:t>．大力压缩发文数量。发文应当注重实效，切实解决实际问题，坚持少而精的原则，可发可不发的公文坚决不发，可长可短的公文一定要短。凡是法律法规已有明确规定的一律不再发文，已全文公开播发见报的不再印发文件。对党中央、国务院文件，各地区、各部门要结合实际提出具体贯彻落实意见，不得照抄照搬，层层转发。对现有的简报要清理压缩，该停的停，能并的并。对确定印发的文件简报，要从内容、形式、发送范围、印数等方面拟定具体改进措施。</w:t>
      </w:r>
    </w:p>
    <w:p w:rsidR="00354808" w:rsidRPr="00BA5F73" w:rsidRDefault="00354808" w:rsidP="006B5737">
      <w:pPr>
        <w:widowControl/>
        <w:spacing w:line="500" w:lineRule="exact"/>
        <w:jc w:val="left"/>
        <w:rPr>
          <w:rFonts w:asciiTheme="minorEastAsia" w:eastAsiaTheme="minorEastAsia" w:hAnsiTheme="minorEastAsia" w:cs="宋体"/>
          <w:color w:val="333333"/>
          <w:kern w:val="0"/>
          <w:sz w:val="28"/>
          <w:szCs w:val="28"/>
        </w:rPr>
      </w:pPr>
      <w:r w:rsidRPr="00BA5F73">
        <w:rPr>
          <w:rFonts w:asciiTheme="minorEastAsia" w:eastAsiaTheme="minorEastAsia" w:hAnsiTheme="minorEastAsia" w:cs="宋体" w:hint="eastAsia"/>
          <w:color w:val="333333"/>
          <w:kern w:val="0"/>
          <w:sz w:val="28"/>
          <w:szCs w:val="28"/>
        </w:rPr>
        <w:t xml:space="preserve">　　</w:t>
      </w:r>
      <w:r w:rsidRPr="00BA5F73">
        <w:rPr>
          <w:rFonts w:asciiTheme="minorEastAsia" w:eastAsiaTheme="minorEastAsia" w:hAnsiTheme="minorEastAsia" w:cs="宋体"/>
          <w:color w:val="333333"/>
          <w:kern w:val="0"/>
          <w:sz w:val="28"/>
          <w:szCs w:val="28"/>
        </w:rPr>
        <w:t>10</w:t>
      </w:r>
      <w:r w:rsidRPr="00BA5F73">
        <w:rPr>
          <w:rFonts w:asciiTheme="minorEastAsia" w:eastAsiaTheme="minorEastAsia" w:hAnsiTheme="minorEastAsia" w:cs="宋体" w:hint="eastAsia"/>
          <w:color w:val="333333"/>
          <w:kern w:val="0"/>
          <w:sz w:val="28"/>
          <w:szCs w:val="28"/>
        </w:rPr>
        <w:t>．进一步压缩文件简报报送范围。各地区、各部门的文件简报可以报送党中央、国务院，省部级内设机构和下属单位的文件简报一律不得直接报送党中央、国务院。各地区、各部门需要报送党中央、国务院或中共中央办公厅、国务院办公厅的文件简报，应向中共中央办公厅、国务院办公厅备案，今后凡不在备案之列的文件简报一律不予受理。</w:t>
      </w:r>
    </w:p>
    <w:p w:rsidR="00354808" w:rsidRPr="00BA5F73" w:rsidRDefault="00354808" w:rsidP="006B5737">
      <w:pPr>
        <w:widowControl/>
        <w:spacing w:line="500" w:lineRule="exact"/>
        <w:jc w:val="left"/>
        <w:rPr>
          <w:rFonts w:asciiTheme="minorEastAsia" w:eastAsiaTheme="minorEastAsia" w:hAnsiTheme="minorEastAsia" w:cs="宋体"/>
          <w:color w:val="333333"/>
          <w:kern w:val="0"/>
          <w:sz w:val="28"/>
          <w:szCs w:val="28"/>
        </w:rPr>
      </w:pPr>
      <w:r w:rsidRPr="00BA5F73">
        <w:rPr>
          <w:rFonts w:asciiTheme="minorEastAsia" w:eastAsiaTheme="minorEastAsia" w:hAnsiTheme="minorEastAsia" w:cs="宋体" w:hint="eastAsia"/>
          <w:color w:val="333333"/>
          <w:kern w:val="0"/>
          <w:sz w:val="28"/>
          <w:szCs w:val="28"/>
        </w:rPr>
        <w:t xml:space="preserve">　　</w:t>
      </w:r>
      <w:r w:rsidRPr="00BA5F73">
        <w:rPr>
          <w:rFonts w:asciiTheme="minorEastAsia" w:eastAsiaTheme="minorEastAsia" w:hAnsiTheme="minorEastAsia" w:cs="宋体"/>
          <w:color w:val="333333"/>
          <w:kern w:val="0"/>
          <w:sz w:val="28"/>
          <w:szCs w:val="28"/>
        </w:rPr>
        <w:t>11</w:t>
      </w:r>
      <w:r w:rsidRPr="00BA5F73">
        <w:rPr>
          <w:rFonts w:asciiTheme="minorEastAsia" w:eastAsiaTheme="minorEastAsia" w:hAnsiTheme="minorEastAsia" w:cs="宋体" w:hint="eastAsia"/>
          <w:color w:val="333333"/>
          <w:kern w:val="0"/>
          <w:sz w:val="28"/>
          <w:szCs w:val="28"/>
        </w:rPr>
        <w:t>．严格按照隶属关系和职权范围行文。各地区、各部门向党中央、国务院报文，属于党委职权范围以内的工作以党委（党组）名义报党中央，属于政府职权范围以内的工作以政府或部门名义报国务院。凡本部门发文或几个部门联合发文能够解决的，不得要求党中央、国务院批转或由中共中央办公厅、国务院办公厅转发；未经党中央、国务院批准，中央和国家机关各部门不得向地方党委、政府发文，也不能要求地方党委、政府向本部门报文；部门的内设机构除办公厅（室）根据授权可以对外正式行文外，其它内设机构不得对外正式行文。</w:t>
      </w:r>
    </w:p>
    <w:p w:rsidR="00354808" w:rsidRPr="00BA5F73" w:rsidRDefault="00354808" w:rsidP="006B5737">
      <w:pPr>
        <w:widowControl/>
        <w:spacing w:line="500" w:lineRule="exact"/>
        <w:jc w:val="left"/>
        <w:rPr>
          <w:rFonts w:asciiTheme="minorEastAsia" w:eastAsiaTheme="minorEastAsia" w:hAnsiTheme="minorEastAsia" w:cs="宋体"/>
          <w:color w:val="333333"/>
          <w:kern w:val="0"/>
          <w:sz w:val="28"/>
          <w:szCs w:val="28"/>
        </w:rPr>
      </w:pPr>
      <w:r w:rsidRPr="00BA5F73">
        <w:rPr>
          <w:rFonts w:asciiTheme="minorEastAsia" w:eastAsiaTheme="minorEastAsia" w:hAnsiTheme="minorEastAsia" w:cs="宋体" w:hint="eastAsia"/>
          <w:color w:val="333333"/>
          <w:kern w:val="0"/>
          <w:sz w:val="28"/>
          <w:szCs w:val="28"/>
        </w:rPr>
        <w:t xml:space="preserve">　　</w:t>
      </w:r>
      <w:r w:rsidRPr="00BA5F73">
        <w:rPr>
          <w:rFonts w:asciiTheme="minorEastAsia" w:eastAsiaTheme="minorEastAsia" w:hAnsiTheme="minorEastAsia" w:cs="宋体"/>
          <w:color w:val="333333"/>
          <w:kern w:val="0"/>
          <w:sz w:val="28"/>
          <w:szCs w:val="28"/>
        </w:rPr>
        <w:t>12</w:t>
      </w:r>
      <w:r w:rsidRPr="00BA5F73">
        <w:rPr>
          <w:rFonts w:asciiTheme="minorEastAsia" w:eastAsiaTheme="minorEastAsia" w:hAnsiTheme="minorEastAsia" w:cs="宋体" w:hint="eastAsia"/>
          <w:color w:val="333333"/>
          <w:kern w:val="0"/>
          <w:sz w:val="28"/>
          <w:szCs w:val="28"/>
        </w:rPr>
        <w:t>．下大气力提高文件简报质量。各地区、各部门印发的文件简报既要加强对全局工作的指导性，又要注重在具体工作中的可操作性，切实提高针对性和时效性。要注意改进文风，文件简报要简明扼要，分析问题要切中要害，所提建议要切实可行。</w:t>
      </w:r>
    </w:p>
    <w:p w:rsidR="00354808" w:rsidRPr="00BA5F73" w:rsidRDefault="00354808" w:rsidP="00BA5F73">
      <w:pPr>
        <w:widowControl/>
        <w:shd w:val="clear" w:color="auto" w:fill="FFFFFF"/>
        <w:spacing w:line="500" w:lineRule="exact"/>
        <w:ind w:firstLineChars="196" w:firstLine="551"/>
        <w:jc w:val="left"/>
        <w:rPr>
          <w:rFonts w:asciiTheme="minorEastAsia" w:eastAsiaTheme="minorEastAsia" w:hAnsiTheme="minorEastAsia" w:cs="宋体"/>
          <w:b/>
          <w:color w:val="000000"/>
          <w:kern w:val="0"/>
          <w:sz w:val="28"/>
          <w:szCs w:val="28"/>
        </w:rPr>
      </w:pPr>
      <w:r w:rsidRPr="00BA5F73">
        <w:rPr>
          <w:rFonts w:asciiTheme="minorEastAsia" w:eastAsiaTheme="minorEastAsia" w:hAnsiTheme="minorEastAsia" w:cs="宋体" w:hint="eastAsia"/>
          <w:b/>
          <w:color w:val="000000"/>
          <w:kern w:val="0"/>
          <w:sz w:val="28"/>
          <w:szCs w:val="28"/>
        </w:rPr>
        <w:lastRenderedPageBreak/>
        <w:t>四、加强督促检查，确保收到实效</w:t>
      </w:r>
    </w:p>
    <w:p w:rsidR="00354808" w:rsidRPr="00BA5F73" w:rsidRDefault="00354808" w:rsidP="006B5737">
      <w:pPr>
        <w:widowControl/>
        <w:spacing w:line="500" w:lineRule="exact"/>
        <w:jc w:val="left"/>
        <w:rPr>
          <w:rFonts w:asciiTheme="minorEastAsia" w:eastAsiaTheme="minorEastAsia" w:hAnsiTheme="minorEastAsia" w:cs="宋体"/>
          <w:color w:val="333333"/>
          <w:kern w:val="0"/>
          <w:sz w:val="28"/>
          <w:szCs w:val="28"/>
        </w:rPr>
      </w:pPr>
      <w:r w:rsidRPr="00BA5F73">
        <w:rPr>
          <w:rFonts w:asciiTheme="minorEastAsia" w:eastAsiaTheme="minorEastAsia" w:hAnsiTheme="minorEastAsia" w:cs="宋体" w:hint="eastAsia"/>
          <w:color w:val="000000"/>
          <w:kern w:val="0"/>
          <w:sz w:val="28"/>
          <w:szCs w:val="28"/>
        </w:rPr>
        <w:t xml:space="preserve">　　</w:t>
      </w:r>
      <w:r w:rsidRPr="00BA5F73">
        <w:rPr>
          <w:rFonts w:asciiTheme="minorEastAsia" w:eastAsiaTheme="minorEastAsia" w:hAnsiTheme="minorEastAsia" w:cs="宋体"/>
          <w:color w:val="333333"/>
          <w:kern w:val="0"/>
          <w:sz w:val="28"/>
          <w:szCs w:val="28"/>
        </w:rPr>
        <w:t>13</w:t>
      </w:r>
      <w:r w:rsidRPr="00BA5F73">
        <w:rPr>
          <w:rFonts w:asciiTheme="minorEastAsia" w:eastAsiaTheme="minorEastAsia" w:hAnsiTheme="minorEastAsia" w:cs="宋体" w:hint="eastAsia"/>
          <w:color w:val="333333"/>
          <w:kern w:val="0"/>
          <w:sz w:val="28"/>
          <w:szCs w:val="28"/>
        </w:rPr>
        <w:t>．各地区、各部门要按照党的十五届六中全会《决定》精神和本《意见》的要求，对本地区、本部门的各类会议活动和现有的文件简报进行全面清理，该精简的精简，该取消的取消。各级领导机关和领导干部要切实负起责任，带头转变作风，带头精简会议和文件，带头深入基层调查研究，注重解决实际问题，在狠抓各项工作的落实上下功夫。要充分利用现代化办公手段，推动党政机关信息化建设，切实改进领导方式和工作方法，真正从源头上解决文山会海问题。中共中央办公厅、国务院办公厅将对本《意见》的贯彻落实情况进行督促检查。</w:t>
      </w:r>
    </w:p>
    <w:p w:rsidR="00354808" w:rsidRPr="006B5737" w:rsidRDefault="00354808" w:rsidP="006B5737">
      <w:pPr>
        <w:widowControl/>
        <w:spacing w:line="500" w:lineRule="exact"/>
        <w:jc w:val="left"/>
        <w:rPr>
          <w:rFonts w:ascii="仿宋_GB2312" w:eastAsia="仿宋_GB2312" w:cs="宋体"/>
          <w:color w:val="333333"/>
          <w:kern w:val="0"/>
          <w:sz w:val="28"/>
          <w:szCs w:val="28"/>
        </w:rPr>
        <w:sectPr w:rsidR="00354808" w:rsidRPr="006B5737" w:rsidSect="00131D1F">
          <w:pgSz w:w="11906" w:h="16838"/>
          <w:pgMar w:top="1440" w:right="1800" w:bottom="1440" w:left="1800" w:header="851" w:footer="992" w:gutter="0"/>
          <w:cols w:space="425"/>
          <w:docGrid w:type="lines" w:linePitch="312"/>
        </w:sectPr>
      </w:pPr>
    </w:p>
    <w:tbl>
      <w:tblPr>
        <w:tblW w:w="5108" w:type="pct"/>
        <w:jc w:val="center"/>
        <w:tblCellSpacing w:w="0" w:type="dxa"/>
        <w:tblCellMar>
          <w:left w:w="0" w:type="dxa"/>
          <w:right w:w="0" w:type="dxa"/>
        </w:tblCellMar>
        <w:tblLook w:val="00A0"/>
      </w:tblPr>
      <w:tblGrid>
        <w:gridCol w:w="8485"/>
      </w:tblGrid>
      <w:tr w:rsidR="00354808" w:rsidRPr="00CE6E01" w:rsidTr="00131D1F">
        <w:trPr>
          <w:trHeight w:val="527"/>
          <w:tblCellSpacing w:w="0" w:type="dxa"/>
          <w:jc w:val="center"/>
        </w:trPr>
        <w:tc>
          <w:tcPr>
            <w:tcW w:w="0" w:type="auto"/>
            <w:shd w:val="clear" w:color="auto" w:fill="FFFFFF"/>
            <w:vAlign w:val="center"/>
          </w:tcPr>
          <w:p w:rsidR="00354808" w:rsidRPr="00CE6E01" w:rsidRDefault="00354808" w:rsidP="006E5F5D">
            <w:pPr>
              <w:pStyle w:val="2"/>
              <w:spacing w:before="0" w:after="0" w:line="500" w:lineRule="exact"/>
              <w:jc w:val="center"/>
              <w:rPr>
                <w:rFonts w:asciiTheme="majorEastAsia" w:eastAsiaTheme="majorEastAsia" w:hAnsiTheme="majorEastAsia" w:cs="宋体"/>
                <w:kern w:val="0"/>
                <w:sz w:val="28"/>
                <w:szCs w:val="28"/>
              </w:rPr>
            </w:pPr>
            <w:bookmarkStart w:id="28" w:name="_Toc375244956"/>
            <w:bookmarkStart w:id="29" w:name="_Toc375245735"/>
            <w:bookmarkStart w:id="30" w:name="_Toc375246048"/>
            <w:bookmarkStart w:id="31" w:name="_Toc375256629"/>
            <w:bookmarkStart w:id="32" w:name="_Toc382992039"/>
            <w:r w:rsidRPr="00CE6E01">
              <w:rPr>
                <w:rFonts w:asciiTheme="majorEastAsia" w:eastAsiaTheme="majorEastAsia" w:hAnsiTheme="majorEastAsia" w:cs="宋体" w:hint="eastAsia"/>
                <w:kern w:val="0"/>
                <w:sz w:val="28"/>
                <w:szCs w:val="28"/>
              </w:rPr>
              <w:lastRenderedPageBreak/>
              <w:t>教育部关于深入贯彻落实《党政机关厉行节约反对浪费条例》的通知</w:t>
            </w:r>
            <w:bookmarkEnd w:id="28"/>
            <w:bookmarkEnd w:id="29"/>
            <w:bookmarkEnd w:id="30"/>
            <w:bookmarkEnd w:id="31"/>
            <w:bookmarkEnd w:id="32"/>
          </w:p>
        </w:tc>
      </w:tr>
    </w:tbl>
    <w:p w:rsidR="00354808" w:rsidRPr="00005CC1" w:rsidRDefault="00354808" w:rsidP="006B5737">
      <w:pPr>
        <w:widowControl/>
        <w:shd w:val="clear" w:color="auto" w:fill="FFFFFF"/>
        <w:spacing w:line="500" w:lineRule="exact"/>
        <w:jc w:val="center"/>
        <w:rPr>
          <w:rFonts w:ascii="仿宋" w:eastAsia="仿宋" w:hAnsi="仿宋" w:cs="宋体"/>
          <w:b/>
          <w:color w:val="000000"/>
          <w:kern w:val="0"/>
          <w:szCs w:val="21"/>
        </w:rPr>
      </w:pPr>
      <w:r w:rsidRPr="00005CC1">
        <w:rPr>
          <w:rFonts w:ascii="仿宋" w:eastAsia="仿宋" w:hAnsi="仿宋" w:cs="宋体" w:hint="eastAsia"/>
          <w:b/>
          <w:color w:val="000000"/>
          <w:kern w:val="0"/>
          <w:szCs w:val="21"/>
        </w:rPr>
        <w:t>教办</w:t>
      </w:r>
      <w:r w:rsidRPr="00005CC1">
        <w:rPr>
          <w:rFonts w:ascii="仿宋" w:eastAsia="仿宋" w:hAnsi="仿宋" w:cs="宋体"/>
          <w:b/>
          <w:color w:val="000000"/>
          <w:kern w:val="0"/>
          <w:szCs w:val="21"/>
        </w:rPr>
        <w:t>[2013]12</w:t>
      </w:r>
      <w:r w:rsidRPr="00005CC1">
        <w:rPr>
          <w:rFonts w:ascii="仿宋" w:eastAsia="仿宋" w:hAnsi="仿宋" w:cs="宋体" w:hint="eastAsia"/>
          <w:b/>
          <w:color w:val="000000"/>
          <w:kern w:val="0"/>
          <w:szCs w:val="21"/>
        </w:rPr>
        <w:t>号</w:t>
      </w:r>
    </w:p>
    <w:p w:rsidR="00005CC1" w:rsidRPr="00005CC1" w:rsidRDefault="00005CC1" w:rsidP="006B5737">
      <w:pPr>
        <w:widowControl/>
        <w:shd w:val="clear" w:color="auto" w:fill="FFFFFF"/>
        <w:spacing w:after="240" w:line="500" w:lineRule="exact"/>
        <w:jc w:val="center"/>
        <w:rPr>
          <w:rFonts w:ascii="仿宋" w:eastAsia="仿宋" w:hAnsi="仿宋" w:cs="宋体"/>
          <w:b/>
          <w:color w:val="000000"/>
          <w:kern w:val="0"/>
          <w:szCs w:val="21"/>
        </w:rPr>
      </w:pPr>
      <w:r w:rsidRPr="00005CC1">
        <w:rPr>
          <w:rFonts w:ascii="仿宋" w:eastAsia="仿宋" w:hAnsi="仿宋" w:cs="宋体" w:hint="eastAsia"/>
          <w:b/>
          <w:color w:val="000000"/>
          <w:kern w:val="0"/>
          <w:szCs w:val="21"/>
        </w:rPr>
        <w:t>来源：</w:t>
      </w:r>
      <w:r w:rsidR="00EF7F1E">
        <w:rPr>
          <w:rFonts w:ascii="仿宋" w:eastAsia="仿宋" w:hAnsi="仿宋" w:cs="宋体" w:hint="eastAsia"/>
          <w:b/>
          <w:color w:val="000000"/>
          <w:kern w:val="0"/>
          <w:szCs w:val="21"/>
        </w:rPr>
        <w:t>中华人民共和国教育部网站</w:t>
      </w:r>
    </w:p>
    <w:p w:rsidR="00354808" w:rsidRPr="006B5737" w:rsidRDefault="00354808" w:rsidP="006B5737">
      <w:pPr>
        <w:widowControl/>
        <w:spacing w:line="500" w:lineRule="exact"/>
        <w:jc w:val="left"/>
        <w:rPr>
          <w:rFonts w:ascii="仿宋_GB2312" w:eastAsia="仿宋_GB2312" w:cs="宋体"/>
          <w:vanish/>
          <w:kern w:val="0"/>
          <w:sz w:val="28"/>
          <w:szCs w:val="28"/>
        </w:rPr>
      </w:pPr>
    </w:p>
    <w:tbl>
      <w:tblPr>
        <w:tblW w:w="5000" w:type="pct"/>
        <w:tblCellSpacing w:w="0" w:type="dxa"/>
        <w:tblCellMar>
          <w:left w:w="0" w:type="dxa"/>
          <w:right w:w="0" w:type="dxa"/>
        </w:tblCellMar>
        <w:tblLook w:val="00A0"/>
      </w:tblPr>
      <w:tblGrid>
        <w:gridCol w:w="8306"/>
      </w:tblGrid>
      <w:tr w:rsidR="00354808" w:rsidRPr="006B5737" w:rsidTr="00131D1F">
        <w:trPr>
          <w:tblCellSpacing w:w="0" w:type="dxa"/>
        </w:trPr>
        <w:tc>
          <w:tcPr>
            <w:tcW w:w="0" w:type="auto"/>
            <w:shd w:val="clear" w:color="auto" w:fill="FFFFFF"/>
          </w:tcPr>
          <w:p w:rsidR="00354808" w:rsidRPr="00CE6E01" w:rsidRDefault="006E5F5D" w:rsidP="006E5F5D">
            <w:pPr>
              <w:widowControl/>
              <w:spacing w:line="500" w:lineRule="exact"/>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CE6E01">
              <w:rPr>
                <w:rFonts w:asciiTheme="minorEastAsia" w:eastAsiaTheme="minorEastAsia" w:hAnsiTheme="minorEastAsia" w:cs="宋体" w:hint="eastAsia"/>
                <w:color w:val="333333"/>
                <w:kern w:val="0"/>
                <w:sz w:val="28"/>
                <w:szCs w:val="28"/>
              </w:rPr>
              <w:t>各省、自治区、直辖市教育厅（教委），新疆生产建设兵团教育局，部属各高等学校，部内各司局、各直属单位：</w:t>
            </w:r>
          </w:p>
          <w:p w:rsidR="00354808" w:rsidRPr="00CE6E01" w:rsidRDefault="006E5F5D" w:rsidP="006E5F5D">
            <w:pPr>
              <w:widowControl/>
              <w:spacing w:line="500" w:lineRule="exact"/>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CE6E01">
              <w:rPr>
                <w:rFonts w:asciiTheme="minorEastAsia" w:eastAsiaTheme="minorEastAsia" w:hAnsiTheme="minorEastAsia" w:cs="宋体" w:hint="eastAsia"/>
                <w:color w:val="333333"/>
                <w:kern w:val="0"/>
                <w:sz w:val="28"/>
                <w:szCs w:val="28"/>
              </w:rPr>
              <w:t>近日，中共中央、国务院颁布了《党政机关厉行节约反对浪费条例》（以下简称《条例》），对厉行节约反对浪费工作</w:t>
            </w:r>
            <w:proofErr w:type="gramStart"/>
            <w:r w:rsidR="00354808" w:rsidRPr="00CE6E01">
              <w:rPr>
                <w:rFonts w:asciiTheme="minorEastAsia" w:eastAsiaTheme="minorEastAsia" w:hAnsiTheme="minorEastAsia" w:cs="宋体" w:hint="eastAsia"/>
                <w:color w:val="333333"/>
                <w:kern w:val="0"/>
                <w:sz w:val="28"/>
                <w:szCs w:val="28"/>
              </w:rPr>
              <w:t>作出</w:t>
            </w:r>
            <w:proofErr w:type="gramEnd"/>
            <w:r w:rsidR="00354808" w:rsidRPr="00CE6E01">
              <w:rPr>
                <w:rFonts w:asciiTheme="minorEastAsia" w:eastAsiaTheme="minorEastAsia" w:hAnsiTheme="minorEastAsia" w:cs="宋体" w:hint="eastAsia"/>
                <w:color w:val="333333"/>
                <w:kern w:val="0"/>
                <w:sz w:val="28"/>
                <w:szCs w:val="28"/>
              </w:rPr>
              <w:t>全面规范，提出明确要求。现就教育系统贯彻落实《条例》精神通知如下：</w:t>
            </w:r>
          </w:p>
          <w:p w:rsidR="00354808" w:rsidRPr="00CE6E01" w:rsidRDefault="006E5F5D" w:rsidP="006E5F5D">
            <w:pPr>
              <w:widowControl/>
              <w:spacing w:line="500" w:lineRule="exact"/>
              <w:jc w:val="left"/>
              <w:rPr>
                <w:rFonts w:asciiTheme="minorEastAsia" w:eastAsiaTheme="minorEastAsia" w:hAnsiTheme="minorEastAsia" w:cs="宋体"/>
                <w:b/>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CE6E01">
              <w:rPr>
                <w:rFonts w:asciiTheme="minorEastAsia" w:eastAsiaTheme="minorEastAsia" w:hAnsiTheme="minorEastAsia" w:cs="宋体" w:hint="eastAsia"/>
                <w:b/>
                <w:color w:val="333333"/>
                <w:kern w:val="0"/>
                <w:sz w:val="28"/>
                <w:szCs w:val="28"/>
              </w:rPr>
              <w:t>一、深刻认识颁布实施《条例》的重大意义，增强勤俭节约办教育的思想意识</w:t>
            </w:r>
          </w:p>
          <w:p w:rsidR="00354808" w:rsidRPr="00CE6E01" w:rsidRDefault="006E5F5D" w:rsidP="006E5F5D">
            <w:pPr>
              <w:widowControl/>
              <w:spacing w:line="500" w:lineRule="exact"/>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CE6E01">
              <w:rPr>
                <w:rFonts w:asciiTheme="minorEastAsia" w:eastAsiaTheme="minorEastAsia" w:hAnsiTheme="minorEastAsia" w:cs="宋体" w:hint="eastAsia"/>
                <w:color w:val="333333"/>
                <w:kern w:val="0"/>
                <w:sz w:val="28"/>
                <w:szCs w:val="28"/>
              </w:rPr>
              <w:t>艰苦奋斗、勤俭节约是中华民族的传统美德，是我们党的优良作风。党中央国务院从关系党和人民事业兴衰成败的高度，以党内法规形式颁布实施《条例》，作为新形势下做好节约工作、防止浪费行为的</w:t>
            </w:r>
            <w:proofErr w:type="gramStart"/>
            <w:r w:rsidR="00354808" w:rsidRPr="00CE6E01">
              <w:rPr>
                <w:rFonts w:asciiTheme="minorEastAsia" w:eastAsiaTheme="minorEastAsia" w:hAnsiTheme="minorEastAsia" w:cs="宋体" w:hint="eastAsia"/>
                <w:color w:val="333333"/>
                <w:kern w:val="0"/>
                <w:sz w:val="28"/>
                <w:szCs w:val="28"/>
              </w:rPr>
              <w:t>总依据</w:t>
            </w:r>
            <w:proofErr w:type="gramEnd"/>
            <w:r w:rsidR="00354808" w:rsidRPr="00CE6E01">
              <w:rPr>
                <w:rFonts w:asciiTheme="minorEastAsia" w:eastAsiaTheme="minorEastAsia" w:hAnsiTheme="minorEastAsia" w:cs="宋体" w:hint="eastAsia"/>
                <w:color w:val="333333"/>
                <w:kern w:val="0"/>
                <w:sz w:val="28"/>
                <w:szCs w:val="28"/>
              </w:rPr>
              <w:t>和总遵循，对党政机关经费管理、国内差旅、因公临时出国（境）、公务接待、公务用车、会议活动、办公用房、资源节约等</w:t>
            </w:r>
            <w:proofErr w:type="gramStart"/>
            <w:r w:rsidR="00354808" w:rsidRPr="00CE6E01">
              <w:rPr>
                <w:rFonts w:asciiTheme="minorEastAsia" w:eastAsiaTheme="minorEastAsia" w:hAnsiTheme="minorEastAsia" w:cs="宋体" w:hint="eastAsia"/>
                <w:color w:val="333333"/>
                <w:kern w:val="0"/>
                <w:sz w:val="28"/>
                <w:szCs w:val="28"/>
              </w:rPr>
              <w:t>作出</w:t>
            </w:r>
            <w:proofErr w:type="gramEnd"/>
            <w:r w:rsidR="00354808" w:rsidRPr="00CE6E01">
              <w:rPr>
                <w:rFonts w:asciiTheme="minorEastAsia" w:eastAsiaTheme="minorEastAsia" w:hAnsiTheme="minorEastAsia" w:cs="宋体" w:hint="eastAsia"/>
                <w:color w:val="333333"/>
                <w:kern w:val="0"/>
                <w:sz w:val="28"/>
                <w:szCs w:val="28"/>
              </w:rPr>
              <w:t>全面规定，大力推进厉行节约反对浪费工作制度化、规范化、程序化、常态化，彰显了中央大力弘扬和</w:t>
            </w:r>
            <w:proofErr w:type="gramStart"/>
            <w:r w:rsidR="00354808" w:rsidRPr="00CE6E01">
              <w:rPr>
                <w:rFonts w:asciiTheme="minorEastAsia" w:eastAsiaTheme="minorEastAsia" w:hAnsiTheme="minorEastAsia" w:cs="宋体" w:hint="eastAsia"/>
                <w:color w:val="333333"/>
                <w:kern w:val="0"/>
                <w:sz w:val="28"/>
                <w:szCs w:val="28"/>
              </w:rPr>
              <w:t>践行</w:t>
            </w:r>
            <w:proofErr w:type="gramEnd"/>
            <w:r w:rsidR="00354808" w:rsidRPr="00CE6E01">
              <w:rPr>
                <w:rFonts w:asciiTheme="minorEastAsia" w:eastAsiaTheme="minorEastAsia" w:hAnsiTheme="minorEastAsia" w:cs="宋体" w:hint="eastAsia"/>
                <w:color w:val="333333"/>
                <w:kern w:val="0"/>
                <w:sz w:val="28"/>
                <w:szCs w:val="28"/>
              </w:rPr>
              <w:t>艰苦奋斗优良作风的政治勇气，彰显了从严治党和彻底根治铺张浪费的坚强决心，具有极其重要的现实意义和重大深远的历史意义。</w:t>
            </w:r>
          </w:p>
          <w:p w:rsidR="00354808" w:rsidRPr="00CE6E01" w:rsidRDefault="006E5F5D"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CE6E01">
              <w:rPr>
                <w:rFonts w:asciiTheme="minorEastAsia" w:eastAsiaTheme="minorEastAsia" w:hAnsiTheme="minorEastAsia" w:cs="宋体" w:hint="eastAsia"/>
                <w:color w:val="333333"/>
                <w:kern w:val="0"/>
                <w:sz w:val="28"/>
                <w:szCs w:val="28"/>
              </w:rPr>
              <w:t>教育系统担负着立德树人的根本任务，承担着培育和引领社会风尚的光荣职责。育人先育德，律人先律己。必须深刻认识到，任何形式的浪费行为不仅严重损害党和人民利益，严重败坏党和政府的作风和形象，也与教育的根本任务和形象格格不入。各级教育部门和广大干部教师要深刻认识党中央国务院颁布实施《条例》的极端重要性和现实紧迫性，深刻认识教育工作者承担的重大责任和使命，深刻认识贯彻执行《条例》的严肃性和纪律性，率先垂范，为人师表，大力弘扬艰苦奋斗优良传统，牢固树立勤俭节约意识，深刻学习领会《条例》</w:t>
            </w:r>
            <w:r w:rsidR="00354808" w:rsidRPr="00CE6E01">
              <w:rPr>
                <w:rFonts w:asciiTheme="minorEastAsia" w:eastAsiaTheme="minorEastAsia" w:hAnsiTheme="minorEastAsia" w:cs="宋体" w:hint="eastAsia"/>
                <w:color w:val="333333"/>
                <w:kern w:val="0"/>
                <w:sz w:val="28"/>
                <w:szCs w:val="28"/>
              </w:rPr>
              <w:lastRenderedPageBreak/>
              <w:t>精神，模范执行《条例》各项规定，把勤俭节约反对浪费作为教育工作长期秉持的工作原则和基本理念，真正落实到实际工作中和具体行动上，努力办好人民满意的教育。</w:t>
            </w:r>
          </w:p>
          <w:p w:rsidR="00354808" w:rsidRPr="00CE6E01" w:rsidRDefault="006E5F5D" w:rsidP="006B5737">
            <w:pPr>
              <w:widowControl/>
              <w:spacing w:line="500" w:lineRule="exact"/>
              <w:ind w:firstLine="420"/>
              <w:jc w:val="left"/>
              <w:rPr>
                <w:rFonts w:asciiTheme="minorEastAsia" w:eastAsiaTheme="minorEastAsia" w:hAnsiTheme="minorEastAsia" w:cs="宋体"/>
                <w:b/>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CE6E01">
              <w:rPr>
                <w:rFonts w:asciiTheme="minorEastAsia" w:eastAsiaTheme="minorEastAsia" w:hAnsiTheme="minorEastAsia" w:cs="宋体" w:hint="eastAsia"/>
                <w:b/>
                <w:color w:val="333333"/>
                <w:kern w:val="0"/>
                <w:sz w:val="28"/>
                <w:szCs w:val="28"/>
              </w:rPr>
              <w:t>二、结合实际制订实施细则和配套制度，采取硬指标硬措施狠抓各项制度的执行和落实</w:t>
            </w:r>
          </w:p>
          <w:p w:rsidR="00354808" w:rsidRPr="00CE6E01" w:rsidRDefault="006E5F5D"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CE6E01">
              <w:rPr>
                <w:rFonts w:asciiTheme="minorEastAsia" w:eastAsiaTheme="minorEastAsia" w:hAnsiTheme="minorEastAsia" w:cs="宋体" w:hint="eastAsia"/>
                <w:color w:val="333333"/>
                <w:kern w:val="0"/>
                <w:sz w:val="28"/>
                <w:szCs w:val="28"/>
              </w:rPr>
              <w:t>要结合教育工作和学校实际，按照《条例》精神和要求，细化完善厉行节约反对浪费的各项规章制度。《条例》已</w:t>
            </w:r>
            <w:proofErr w:type="gramStart"/>
            <w:r w:rsidR="00354808" w:rsidRPr="00CE6E01">
              <w:rPr>
                <w:rFonts w:asciiTheme="minorEastAsia" w:eastAsiaTheme="minorEastAsia" w:hAnsiTheme="minorEastAsia" w:cs="宋体" w:hint="eastAsia"/>
                <w:color w:val="333333"/>
                <w:kern w:val="0"/>
                <w:sz w:val="28"/>
                <w:szCs w:val="28"/>
              </w:rPr>
              <w:t>作出</w:t>
            </w:r>
            <w:proofErr w:type="gramEnd"/>
            <w:r w:rsidR="00354808" w:rsidRPr="00CE6E01">
              <w:rPr>
                <w:rFonts w:asciiTheme="minorEastAsia" w:eastAsiaTheme="minorEastAsia" w:hAnsiTheme="minorEastAsia" w:cs="宋体" w:hint="eastAsia"/>
                <w:color w:val="333333"/>
                <w:kern w:val="0"/>
                <w:sz w:val="28"/>
                <w:szCs w:val="28"/>
              </w:rPr>
              <w:t>明确规定的，绝不允许以任何理由打折扣、搞变通。《条例》未</w:t>
            </w:r>
            <w:proofErr w:type="gramStart"/>
            <w:r w:rsidR="00354808" w:rsidRPr="00CE6E01">
              <w:rPr>
                <w:rFonts w:asciiTheme="minorEastAsia" w:eastAsiaTheme="minorEastAsia" w:hAnsiTheme="minorEastAsia" w:cs="宋体" w:hint="eastAsia"/>
                <w:color w:val="333333"/>
                <w:kern w:val="0"/>
                <w:sz w:val="28"/>
                <w:szCs w:val="28"/>
              </w:rPr>
              <w:t>作出</w:t>
            </w:r>
            <w:proofErr w:type="gramEnd"/>
            <w:r w:rsidR="00354808" w:rsidRPr="00CE6E01">
              <w:rPr>
                <w:rFonts w:asciiTheme="minorEastAsia" w:eastAsiaTheme="minorEastAsia" w:hAnsiTheme="minorEastAsia" w:cs="宋体" w:hint="eastAsia"/>
                <w:color w:val="333333"/>
                <w:kern w:val="0"/>
                <w:sz w:val="28"/>
                <w:szCs w:val="28"/>
              </w:rPr>
              <w:t>具体规定的，只要具备条件，地方和学校要先行一步，严格要求。要制订实施细则和配套制度，坚持深化改革、标本兼治、突出重点、从严从紧，使之富有针对性和操作性。要进一步完善经费管理、国内差旅、因公临时出国（境）、公务接待、公务用车、会议活动、办公用房、资源节约等各项管理规定，加强教学科研基建等各项经费管理，控制并压缩“三公”经费，规范国内出差和因公出国（境），简化公务接待，改革公务用车，精简会议活动，节约资源能源消耗，形成厉行节约反对浪费的制度体系和长效机制。</w:t>
            </w:r>
            <w:r w:rsidR="00354808" w:rsidRPr="00CE6E01">
              <w:rPr>
                <w:rFonts w:asciiTheme="minorEastAsia" w:eastAsiaTheme="minorEastAsia" w:hAnsiTheme="minorEastAsia" w:cs="宋体"/>
                <w:color w:val="333333"/>
                <w:kern w:val="0"/>
                <w:sz w:val="28"/>
                <w:szCs w:val="28"/>
              </w:rPr>
              <w:t> </w:t>
            </w:r>
          </w:p>
          <w:p w:rsidR="00354808" w:rsidRPr="00CE6E01" w:rsidRDefault="006E5F5D"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CE6E01">
              <w:rPr>
                <w:rFonts w:asciiTheme="minorEastAsia" w:eastAsiaTheme="minorEastAsia" w:hAnsiTheme="minorEastAsia" w:cs="宋体" w:hint="eastAsia"/>
                <w:color w:val="333333"/>
                <w:kern w:val="0"/>
                <w:sz w:val="28"/>
                <w:szCs w:val="28"/>
              </w:rPr>
              <w:t>要结合贯彻执行中央八项规定和开展党的群众路线教育实践活动，按照《条例》精神和要求，针对人民群众和师生反映强烈的突出问题，重点整治，立行立改，务求实效。着力整治文山会海，精简文件会议，倡导“短实新”文风会风。严禁未经批准随意开会，严禁随意违规超标准开会，严禁到风景名胜区开会，严禁动用财政性经费举办校庆等礼仪庆典活动。着力加强经费管理，强化预算编制的科学性和严肃性，健全经费管理制度，严格支出报销审核，规范教学、科研、差旅、会议、出国（境）、培训、基建、采购等各项经费管理，认真落实中央规定，在“三公”经费预算零增长基础上再压缩</w:t>
            </w:r>
            <w:r w:rsidR="00354808" w:rsidRPr="00CE6E01">
              <w:rPr>
                <w:rFonts w:asciiTheme="minorEastAsia" w:eastAsiaTheme="minorEastAsia" w:hAnsiTheme="minorEastAsia" w:cs="宋体"/>
                <w:color w:val="333333"/>
                <w:kern w:val="0"/>
                <w:sz w:val="28"/>
                <w:szCs w:val="28"/>
              </w:rPr>
              <w:t>3-5%</w:t>
            </w:r>
            <w:r w:rsidR="00354808" w:rsidRPr="00CE6E01">
              <w:rPr>
                <w:rFonts w:asciiTheme="minorEastAsia" w:eastAsiaTheme="minorEastAsia" w:hAnsiTheme="minorEastAsia" w:cs="宋体" w:hint="eastAsia"/>
                <w:color w:val="333333"/>
                <w:kern w:val="0"/>
                <w:sz w:val="28"/>
                <w:szCs w:val="28"/>
              </w:rPr>
              <w:t>，争取“三公”经费逐年下降。着力严格控制国内差旅和因公临时出国（境），严禁无明确公务目的的差旅活动，严禁以公务差旅为名变相</w:t>
            </w:r>
            <w:r w:rsidR="00354808" w:rsidRPr="00CE6E01">
              <w:rPr>
                <w:rFonts w:asciiTheme="minorEastAsia" w:eastAsiaTheme="minorEastAsia" w:hAnsiTheme="minorEastAsia" w:cs="宋体" w:hint="eastAsia"/>
                <w:color w:val="333333"/>
                <w:kern w:val="0"/>
                <w:sz w:val="28"/>
                <w:szCs w:val="28"/>
              </w:rPr>
              <w:lastRenderedPageBreak/>
              <w:t>旅游，严禁异地部门、学校之间无实质内容的学习交流和考察调研；从严审批因公临时出国（境）和出国培训项目，严格控制团组数量和规模，不得安排照顾性、无实质内容的一般性出访和培训，不得安排考察性出访，严禁以各种名义变相公款出国旅游。着力简化公务接待，建立公务接待审批制度和费用支出清单制度，教育系统的公务接待食宿原则上安排在学校招待所和食堂，并按有关规定和标准收取费用，严禁超规格超标准接待，严禁扩大接待范围、增加接待项目，严禁干扰学校正常教学、科研、生活秩序，严禁使用欢迎标语，严禁组织迎送活动，严禁举办师生专场文艺汇报表演。着力整治超标配备使用公车和多占办公用房。严格执行公务用车配备标准，严禁公车私用，严禁向下属单位调换、借用车辆或转嫁费用。严格按标准安排使用办公用房。</w:t>
            </w:r>
          </w:p>
          <w:p w:rsidR="00354808" w:rsidRPr="00CE6E01" w:rsidRDefault="006E5F5D"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CE6E01">
              <w:rPr>
                <w:rFonts w:asciiTheme="minorEastAsia" w:eastAsiaTheme="minorEastAsia" w:hAnsiTheme="minorEastAsia" w:cs="宋体" w:hint="eastAsia"/>
                <w:color w:val="333333"/>
                <w:kern w:val="0"/>
                <w:sz w:val="28"/>
                <w:szCs w:val="28"/>
              </w:rPr>
              <w:t>要结合“三节”活动、节约型校园建设、反对餐桌浪费专项行动，贯彻落实《条例》精神，把厉行节约反对浪费纳入社会主义核心价值体系和教育教学体系，教育引导广大干部和师生牢固树立“节约光荣、浪费可耻”的意识，从我做起、从点滴做起，节约每一粒粮、每一滴水、每一度电。要时时处处注意节约，全过程节约，在全面总结前一阶段“三节”活动成果和经验的基础上，进一步完善工作措施和办法，强化岗位职责和责任分工，健全评价、监管和奖惩机制，不断把厉行节约反对浪费工作做细、做实、做深入。</w:t>
            </w:r>
          </w:p>
          <w:p w:rsidR="00354808" w:rsidRPr="00CE6E01" w:rsidRDefault="006E5F5D" w:rsidP="006B5737">
            <w:pPr>
              <w:widowControl/>
              <w:spacing w:line="500" w:lineRule="exact"/>
              <w:ind w:firstLine="420"/>
              <w:jc w:val="left"/>
              <w:rPr>
                <w:rFonts w:asciiTheme="minorEastAsia" w:eastAsiaTheme="minorEastAsia" w:hAnsiTheme="minorEastAsia" w:cs="宋体"/>
                <w:b/>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CE6E01">
              <w:rPr>
                <w:rFonts w:asciiTheme="minorEastAsia" w:eastAsiaTheme="minorEastAsia" w:hAnsiTheme="minorEastAsia" w:cs="宋体" w:hint="eastAsia"/>
                <w:b/>
                <w:color w:val="333333"/>
                <w:kern w:val="0"/>
                <w:sz w:val="28"/>
                <w:szCs w:val="28"/>
              </w:rPr>
              <w:t>三、切实加强组织领导，强化督促检查和宣传教育</w:t>
            </w:r>
          </w:p>
          <w:p w:rsidR="00354808" w:rsidRPr="00CE6E01" w:rsidRDefault="006E5F5D"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CE6E01">
              <w:rPr>
                <w:rFonts w:asciiTheme="minorEastAsia" w:eastAsiaTheme="minorEastAsia" w:hAnsiTheme="minorEastAsia" w:cs="宋体" w:hint="eastAsia"/>
                <w:color w:val="333333"/>
                <w:kern w:val="0"/>
                <w:sz w:val="28"/>
                <w:szCs w:val="28"/>
              </w:rPr>
              <w:t>各级教育部门和各级各类学校要按照中央要求，从讲政治、树新风、严法纪的高度，切实把学习贯彻落实《条例》摆在突出位置抓紧抓好。要加强组织领导，形成党政主要领导亲自抓，分管领导分工负责，各职能部门各司其职、密切配合、形成合力的有效组织工作体系。要建立健全厉行节约反对浪费监督检查机制，把《条例》有关规定和执行情况纳入检查、考核指标体系，每年报告厉行节约反对浪费工作</w:t>
            </w:r>
            <w:r w:rsidR="00354808" w:rsidRPr="00CE6E01">
              <w:rPr>
                <w:rFonts w:asciiTheme="minorEastAsia" w:eastAsiaTheme="minorEastAsia" w:hAnsiTheme="minorEastAsia" w:cs="宋体" w:hint="eastAsia"/>
                <w:color w:val="333333"/>
                <w:kern w:val="0"/>
                <w:sz w:val="28"/>
                <w:szCs w:val="28"/>
              </w:rPr>
              <w:lastRenderedPageBreak/>
              <w:t>情况，列为领导班子民主生活会和领导干部述职述廉的重要内容并接受评议，每年至少组织一次专项督查，并将督查情况在适当范围内通报，督查结果作为干部管理监督、选拔任用的依据。要建立健全厉行节约反对浪费信息公开和责任追究制度，对铺张浪费行为要发现一起、查处一起，坚决维护制度的刚性约束力，坚决杜绝“破窗效应”。</w:t>
            </w:r>
          </w:p>
          <w:p w:rsidR="00354808" w:rsidRPr="00CE6E01" w:rsidRDefault="006E5F5D" w:rsidP="006B5737">
            <w:pPr>
              <w:widowControl/>
              <w:spacing w:after="250"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CE6E01">
              <w:rPr>
                <w:rFonts w:asciiTheme="minorEastAsia" w:eastAsiaTheme="minorEastAsia" w:hAnsiTheme="minorEastAsia" w:cs="宋体" w:hint="eastAsia"/>
                <w:color w:val="333333"/>
                <w:kern w:val="0"/>
                <w:sz w:val="28"/>
                <w:szCs w:val="28"/>
              </w:rPr>
              <w:t>要加大宣传教育力度。结合学习贯彻党的十八届三中全会精神和深入开展党的群众路线教育实践活动，大力宣传《条例》颁布实施的重大意义、精神实质和各项要求，宣传贯彻执行《条例》的先进典型和好做法好经验。要将《条例》作为干部教师培训的重要内容，在广大党员干部和师生员工中深入开展厉行节约反对浪费宣传教育活动，使之内化于心、外化于行，牢固树立节约光荣、浪费可耻的思想观念，自觉做到艰苦朴素、勤俭节约，自觉抵制奢侈浪费行为，努力形成厉行节约反对浪费的浓厚氛围。</w:t>
            </w:r>
          </w:p>
          <w:p w:rsidR="00354808" w:rsidRPr="00CE6E01" w:rsidRDefault="00354808" w:rsidP="00CE6E01">
            <w:pPr>
              <w:widowControl/>
              <w:spacing w:before="100" w:beforeAutospacing="1" w:line="500" w:lineRule="exact"/>
              <w:ind w:right="650" w:firstLine="420"/>
              <w:jc w:val="right"/>
              <w:rPr>
                <w:rFonts w:asciiTheme="minorEastAsia" w:eastAsiaTheme="minorEastAsia" w:hAnsiTheme="minorEastAsia" w:cs="宋体"/>
                <w:color w:val="333333"/>
                <w:kern w:val="0"/>
                <w:sz w:val="28"/>
                <w:szCs w:val="28"/>
              </w:rPr>
            </w:pPr>
            <w:r w:rsidRPr="00CE6E01">
              <w:rPr>
                <w:rFonts w:asciiTheme="minorEastAsia" w:eastAsiaTheme="minorEastAsia" w:hAnsiTheme="minorEastAsia" w:cs="宋体" w:hint="eastAsia"/>
                <w:color w:val="333333"/>
                <w:kern w:val="0"/>
                <w:sz w:val="28"/>
                <w:szCs w:val="28"/>
              </w:rPr>
              <w:t>教育部</w:t>
            </w:r>
          </w:p>
          <w:p w:rsidR="00354808" w:rsidRPr="00CE6E01" w:rsidRDefault="00354808" w:rsidP="006B5737">
            <w:pPr>
              <w:widowControl/>
              <w:spacing w:after="250" w:line="500" w:lineRule="exact"/>
              <w:ind w:firstLine="420"/>
              <w:jc w:val="right"/>
              <w:rPr>
                <w:rFonts w:asciiTheme="minorEastAsia" w:eastAsiaTheme="minorEastAsia" w:hAnsiTheme="minorEastAsia" w:cs="宋体"/>
                <w:color w:val="333333"/>
                <w:kern w:val="0"/>
                <w:sz w:val="28"/>
                <w:szCs w:val="28"/>
              </w:rPr>
            </w:pPr>
            <w:r w:rsidRPr="00CE6E01">
              <w:rPr>
                <w:rFonts w:asciiTheme="minorEastAsia" w:eastAsiaTheme="minorEastAsia" w:hAnsiTheme="minorEastAsia" w:cs="宋体"/>
                <w:color w:val="333333"/>
                <w:kern w:val="0"/>
                <w:sz w:val="28"/>
                <w:szCs w:val="28"/>
              </w:rPr>
              <w:t>2013</w:t>
            </w:r>
            <w:r w:rsidRPr="00CE6E01">
              <w:rPr>
                <w:rFonts w:asciiTheme="minorEastAsia" w:eastAsiaTheme="minorEastAsia" w:hAnsiTheme="minorEastAsia" w:cs="宋体" w:hint="eastAsia"/>
                <w:color w:val="333333"/>
                <w:kern w:val="0"/>
                <w:sz w:val="28"/>
                <w:szCs w:val="28"/>
              </w:rPr>
              <w:t>年</w:t>
            </w:r>
            <w:r w:rsidRPr="00CE6E01">
              <w:rPr>
                <w:rFonts w:asciiTheme="minorEastAsia" w:eastAsiaTheme="minorEastAsia" w:hAnsiTheme="minorEastAsia" w:cs="宋体"/>
                <w:color w:val="333333"/>
                <w:kern w:val="0"/>
                <w:sz w:val="28"/>
                <w:szCs w:val="28"/>
              </w:rPr>
              <w:t>12</w:t>
            </w:r>
            <w:r w:rsidRPr="00CE6E01">
              <w:rPr>
                <w:rFonts w:asciiTheme="minorEastAsia" w:eastAsiaTheme="minorEastAsia" w:hAnsiTheme="minorEastAsia" w:cs="宋体" w:hint="eastAsia"/>
                <w:color w:val="333333"/>
                <w:kern w:val="0"/>
                <w:sz w:val="28"/>
                <w:szCs w:val="28"/>
              </w:rPr>
              <w:t>月</w:t>
            </w:r>
            <w:r w:rsidRPr="00CE6E01">
              <w:rPr>
                <w:rFonts w:asciiTheme="minorEastAsia" w:eastAsiaTheme="minorEastAsia" w:hAnsiTheme="minorEastAsia" w:cs="宋体"/>
                <w:color w:val="333333"/>
                <w:kern w:val="0"/>
                <w:sz w:val="28"/>
                <w:szCs w:val="28"/>
              </w:rPr>
              <w:t>6</w:t>
            </w:r>
            <w:r w:rsidRPr="00CE6E01">
              <w:rPr>
                <w:rFonts w:asciiTheme="minorEastAsia" w:eastAsiaTheme="minorEastAsia" w:hAnsiTheme="minorEastAsia" w:cs="宋体" w:hint="eastAsia"/>
                <w:color w:val="333333"/>
                <w:kern w:val="0"/>
                <w:sz w:val="28"/>
                <w:szCs w:val="28"/>
              </w:rPr>
              <w:t>日</w:t>
            </w:r>
          </w:p>
        </w:tc>
      </w:tr>
    </w:tbl>
    <w:p w:rsidR="00354808" w:rsidRPr="006B5737" w:rsidRDefault="00354808" w:rsidP="006B5737">
      <w:pPr>
        <w:spacing w:line="500" w:lineRule="exact"/>
        <w:rPr>
          <w:rFonts w:ascii="仿宋_GB2312" w:eastAsia="仿宋_GB2312"/>
          <w:sz w:val="28"/>
          <w:szCs w:val="28"/>
        </w:rPr>
        <w:sectPr w:rsidR="00354808" w:rsidRPr="006B5737" w:rsidSect="00131D1F">
          <w:pgSz w:w="11906" w:h="16838"/>
          <w:pgMar w:top="1440" w:right="1800" w:bottom="1440" w:left="1800" w:header="851" w:footer="992" w:gutter="0"/>
          <w:cols w:space="425"/>
          <w:docGrid w:type="lines" w:linePitch="312"/>
        </w:sectPr>
      </w:pPr>
    </w:p>
    <w:p w:rsidR="00354808" w:rsidRPr="009C354A" w:rsidRDefault="00354808" w:rsidP="009C354A">
      <w:pPr>
        <w:pStyle w:val="2"/>
        <w:spacing w:before="0" w:after="0" w:line="500" w:lineRule="exact"/>
        <w:jc w:val="center"/>
        <w:rPr>
          <w:rFonts w:asciiTheme="majorEastAsia" w:eastAsiaTheme="majorEastAsia" w:hAnsiTheme="majorEastAsia" w:cs="宋体"/>
          <w:kern w:val="0"/>
          <w:sz w:val="28"/>
          <w:szCs w:val="28"/>
        </w:rPr>
      </w:pPr>
      <w:bookmarkStart w:id="33" w:name="_Toc375244957"/>
      <w:bookmarkStart w:id="34" w:name="_Toc375245736"/>
      <w:bookmarkStart w:id="35" w:name="_Toc375246049"/>
      <w:bookmarkStart w:id="36" w:name="_Toc375256630"/>
      <w:bookmarkStart w:id="37" w:name="_Toc382992040"/>
      <w:r w:rsidRPr="009C354A">
        <w:rPr>
          <w:rFonts w:asciiTheme="majorEastAsia" w:eastAsiaTheme="majorEastAsia" w:hAnsiTheme="majorEastAsia" w:cs="宋体" w:hint="eastAsia"/>
          <w:kern w:val="0"/>
          <w:sz w:val="28"/>
          <w:szCs w:val="28"/>
        </w:rPr>
        <w:lastRenderedPageBreak/>
        <w:t>教育部关于勤俭节约办教育建设节约型校园的通知</w:t>
      </w:r>
      <w:bookmarkEnd w:id="33"/>
      <w:bookmarkEnd w:id="34"/>
      <w:bookmarkEnd w:id="35"/>
      <w:bookmarkEnd w:id="36"/>
      <w:bookmarkEnd w:id="37"/>
    </w:p>
    <w:p w:rsidR="00354808" w:rsidRPr="00535E4B" w:rsidRDefault="00354808" w:rsidP="006B5737">
      <w:pPr>
        <w:widowControl/>
        <w:spacing w:line="500" w:lineRule="exact"/>
        <w:jc w:val="center"/>
        <w:rPr>
          <w:rFonts w:ascii="仿宋" w:eastAsia="仿宋" w:hAnsi="仿宋" w:cs="宋体"/>
          <w:b/>
          <w:bCs/>
          <w:color w:val="000000"/>
          <w:kern w:val="0"/>
          <w:szCs w:val="21"/>
          <w:shd w:val="clear" w:color="auto" w:fill="FFFFFF"/>
        </w:rPr>
      </w:pPr>
      <w:r w:rsidRPr="00535E4B">
        <w:rPr>
          <w:rFonts w:ascii="仿宋" w:eastAsia="仿宋" w:hAnsi="仿宋" w:cs="宋体" w:hint="eastAsia"/>
          <w:b/>
          <w:bCs/>
          <w:color w:val="000000"/>
          <w:kern w:val="0"/>
          <w:szCs w:val="21"/>
          <w:shd w:val="clear" w:color="auto" w:fill="FFFFFF"/>
        </w:rPr>
        <w:t>教发</w:t>
      </w:r>
      <w:r w:rsidRPr="00535E4B">
        <w:rPr>
          <w:rFonts w:ascii="仿宋" w:eastAsia="仿宋" w:hAnsi="仿宋" w:cs="宋体"/>
          <w:b/>
          <w:bCs/>
          <w:color w:val="000000"/>
          <w:kern w:val="0"/>
          <w:szCs w:val="21"/>
          <w:shd w:val="clear" w:color="auto" w:fill="FFFFFF"/>
        </w:rPr>
        <w:t>[2013]4</w:t>
      </w:r>
      <w:r w:rsidRPr="00535E4B">
        <w:rPr>
          <w:rFonts w:ascii="仿宋" w:eastAsia="仿宋" w:hAnsi="仿宋" w:cs="宋体" w:hint="eastAsia"/>
          <w:b/>
          <w:bCs/>
          <w:color w:val="000000"/>
          <w:kern w:val="0"/>
          <w:szCs w:val="21"/>
          <w:shd w:val="clear" w:color="auto" w:fill="FFFFFF"/>
        </w:rPr>
        <w:t>号</w:t>
      </w:r>
    </w:p>
    <w:p w:rsidR="00535E4B" w:rsidRPr="00535E4B" w:rsidRDefault="00535E4B" w:rsidP="006B5737">
      <w:pPr>
        <w:widowControl/>
        <w:spacing w:after="240" w:line="500" w:lineRule="exact"/>
        <w:jc w:val="center"/>
        <w:rPr>
          <w:rFonts w:ascii="仿宋" w:eastAsia="仿宋" w:hAnsi="仿宋" w:cs="宋体"/>
          <w:b/>
          <w:bCs/>
          <w:color w:val="000000"/>
          <w:kern w:val="0"/>
          <w:szCs w:val="21"/>
          <w:shd w:val="clear" w:color="auto" w:fill="FFFFFF"/>
        </w:rPr>
      </w:pPr>
      <w:r w:rsidRPr="00535E4B">
        <w:rPr>
          <w:rFonts w:ascii="仿宋" w:eastAsia="仿宋" w:hAnsi="仿宋" w:cs="宋体" w:hint="eastAsia"/>
          <w:b/>
          <w:bCs/>
          <w:color w:val="000000"/>
          <w:kern w:val="0"/>
          <w:szCs w:val="21"/>
          <w:shd w:val="clear" w:color="auto" w:fill="FFFFFF"/>
        </w:rPr>
        <w:t>来源：</w:t>
      </w:r>
      <w:r w:rsidR="002E50E0">
        <w:rPr>
          <w:rFonts w:ascii="仿宋" w:eastAsia="仿宋" w:hAnsi="仿宋" w:cs="宋体" w:hint="eastAsia"/>
          <w:b/>
          <w:bCs/>
          <w:color w:val="000000"/>
          <w:kern w:val="0"/>
          <w:szCs w:val="21"/>
          <w:shd w:val="clear" w:color="auto" w:fill="FFFFFF"/>
        </w:rPr>
        <w:t>中华人民共和国教育部网站</w:t>
      </w:r>
    </w:p>
    <w:p w:rsidR="00354808" w:rsidRPr="009C354A" w:rsidRDefault="001939CE" w:rsidP="006B5737">
      <w:pPr>
        <w:widowControl/>
        <w:spacing w:line="500" w:lineRule="exact"/>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9C354A">
        <w:rPr>
          <w:rFonts w:asciiTheme="minorEastAsia" w:eastAsiaTheme="minorEastAsia" w:hAnsiTheme="minorEastAsia" w:cs="宋体" w:hint="eastAsia"/>
          <w:color w:val="333333"/>
          <w:kern w:val="0"/>
          <w:sz w:val="28"/>
          <w:szCs w:val="28"/>
        </w:rPr>
        <w:t>各省、自治区、直辖市教育厅（教委），各计划单列市教育局，新疆生产建设兵团教育局，有关部门（单位）教育司（局）</w:t>
      </w:r>
      <w:r w:rsidR="00354808" w:rsidRPr="009C354A">
        <w:rPr>
          <w:rFonts w:asciiTheme="minorEastAsia" w:eastAsiaTheme="minorEastAsia" w:hAnsiTheme="minorEastAsia" w:cs="宋体"/>
          <w:color w:val="333333"/>
          <w:kern w:val="0"/>
          <w:sz w:val="28"/>
          <w:szCs w:val="28"/>
        </w:rPr>
        <w:t>,</w:t>
      </w:r>
      <w:r w:rsidR="00354808" w:rsidRPr="009C354A">
        <w:rPr>
          <w:rFonts w:asciiTheme="minorEastAsia" w:eastAsiaTheme="minorEastAsia" w:hAnsiTheme="minorEastAsia" w:cs="宋体" w:hint="eastAsia"/>
          <w:color w:val="333333"/>
          <w:kern w:val="0"/>
          <w:sz w:val="28"/>
          <w:szCs w:val="28"/>
        </w:rPr>
        <w:t>部属各高等学校：</w:t>
      </w:r>
    </w:p>
    <w:p w:rsidR="00354808" w:rsidRPr="009C354A" w:rsidRDefault="001939CE"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9C354A">
        <w:rPr>
          <w:rFonts w:asciiTheme="minorEastAsia" w:eastAsiaTheme="minorEastAsia" w:hAnsiTheme="minorEastAsia" w:cs="宋体" w:hint="eastAsia"/>
          <w:color w:val="333333"/>
          <w:kern w:val="0"/>
          <w:sz w:val="28"/>
          <w:szCs w:val="28"/>
        </w:rPr>
        <w:t>最近，中央制定了改进工作作风、密切联系群众的八项规定。为深入贯彻落实中央关于厉行勤俭节约、反对铺张浪费的精神，在教育系统大力弘扬中华民族勤俭节约的优秀传统，勤俭节约办教育，建设节约型校园，现就有关事项通知如下：</w:t>
      </w:r>
    </w:p>
    <w:p w:rsidR="00354808" w:rsidRPr="009C354A" w:rsidRDefault="001939CE"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9C354A">
        <w:rPr>
          <w:rFonts w:asciiTheme="minorEastAsia" w:eastAsiaTheme="minorEastAsia" w:hAnsiTheme="minorEastAsia" w:cs="宋体" w:hint="eastAsia"/>
          <w:b/>
          <w:color w:val="333333"/>
          <w:kern w:val="0"/>
          <w:sz w:val="28"/>
          <w:szCs w:val="28"/>
        </w:rPr>
        <w:t>一、充分认识勤俭节约办教育，建设节约型校园的重要意义。</w:t>
      </w:r>
      <w:r w:rsidR="00354808" w:rsidRPr="009C354A">
        <w:rPr>
          <w:rFonts w:asciiTheme="minorEastAsia" w:eastAsiaTheme="minorEastAsia" w:hAnsiTheme="minorEastAsia" w:cs="宋体" w:hint="eastAsia"/>
          <w:color w:val="333333"/>
          <w:kern w:val="0"/>
          <w:sz w:val="28"/>
          <w:szCs w:val="28"/>
        </w:rPr>
        <w:t>各级各类学校承担着培养社会主义建设者和接班人的任务。勤俭节约办教育，建设节约型校园，有利于营造良好的育人环境，促使广大学生树立勤俭节约意识，养成勤俭节约习惯，促进青少年一代健康成长；有利于促进学校节约能源资源，降低办学成本，提高办学效益；对于推动全社会形成勤俭节约的文明风尚，建设资源节约型、环境友好型社会，实现中华民族伟大复兴的“中国梦”都具有重要意义。</w:t>
      </w:r>
    </w:p>
    <w:p w:rsidR="00354808" w:rsidRPr="009C354A" w:rsidRDefault="001939CE"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9C354A">
        <w:rPr>
          <w:rFonts w:asciiTheme="minorEastAsia" w:eastAsiaTheme="minorEastAsia" w:hAnsiTheme="minorEastAsia" w:cs="宋体" w:hint="eastAsia"/>
          <w:b/>
          <w:color w:val="333333"/>
          <w:kern w:val="0"/>
          <w:sz w:val="28"/>
          <w:szCs w:val="28"/>
        </w:rPr>
        <w:t>二、加强制度建设，建立健全促进节约的规章制度。</w:t>
      </w:r>
      <w:r w:rsidR="00354808" w:rsidRPr="009C354A">
        <w:rPr>
          <w:rFonts w:asciiTheme="minorEastAsia" w:eastAsiaTheme="minorEastAsia" w:hAnsiTheme="minorEastAsia" w:cs="宋体" w:hint="eastAsia"/>
          <w:color w:val="333333"/>
          <w:kern w:val="0"/>
          <w:sz w:val="28"/>
          <w:szCs w:val="28"/>
        </w:rPr>
        <w:t>各级各类学校都要</w:t>
      </w:r>
      <w:proofErr w:type="gramStart"/>
      <w:r w:rsidR="00354808" w:rsidRPr="009C354A">
        <w:rPr>
          <w:rFonts w:asciiTheme="minorEastAsia" w:eastAsiaTheme="minorEastAsia" w:hAnsiTheme="minorEastAsia" w:cs="宋体" w:hint="eastAsia"/>
          <w:color w:val="333333"/>
          <w:kern w:val="0"/>
          <w:sz w:val="28"/>
          <w:szCs w:val="28"/>
        </w:rPr>
        <w:t>因校制宜</w:t>
      </w:r>
      <w:proofErr w:type="gramEnd"/>
      <w:r w:rsidR="00354808" w:rsidRPr="009C354A">
        <w:rPr>
          <w:rFonts w:asciiTheme="minorEastAsia" w:eastAsiaTheme="minorEastAsia" w:hAnsiTheme="minorEastAsia" w:cs="宋体" w:hint="eastAsia"/>
          <w:color w:val="333333"/>
          <w:kern w:val="0"/>
          <w:sz w:val="28"/>
          <w:szCs w:val="28"/>
        </w:rPr>
        <w:t>，制定针对性、操作性强的办法和措施，大力推动节约型校园建设。要在教学实验、科学研究、行政办公、基建后勤等各方面，建立严格、科学、合理的管理制度。在节约用水、节约用电、节约粮食、节约办公用品、节约经费等各个环节制定具体实施办法。完善评价、监管措施，形成有利于节约的制约和激励机制。</w:t>
      </w:r>
    </w:p>
    <w:p w:rsidR="00354808" w:rsidRPr="009C354A" w:rsidRDefault="001939CE"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9C354A">
        <w:rPr>
          <w:rFonts w:asciiTheme="minorEastAsia" w:eastAsiaTheme="minorEastAsia" w:hAnsiTheme="minorEastAsia" w:cs="宋体" w:hint="eastAsia"/>
          <w:b/>
          <w:color w:val="333333"/>
          <w:kern w:val="0"/>
          <w:sz w:val="28"/>
          <w:szCs w:val="28"/>
        </w:rPr>
        <w:t>三、严格开支标准，控制各项经费支出。</w:t>
      </w:r>
      <w:r w:rsidR="00354808" w:rsidRPr="009C354A">
        <w:rPr>
          <w:rFonts w:asciiTheme="minorEastAsia" w:eastAsiaTheme="minorEastAsia" w:hAnsiTheme="minorEastAsia" w:cs="宋体" w:hint="eastAsia"/>
          <w:color w:val="333333"/>
          <w:kern w:val="0"/>
          <w:sz w:val="28"/>
          <w:szCs w:val="28"/>
        </w:rPr>
        <w:t>要按照朴素、实用、适用和节约资源的原则建设学校校舍，严格控制校舍建设项目的造价标准，不得搞豪华装修，坚决杜绝“豪华校门”“豪华办公楼（室）”“豪华宾馆”和“豪华电梯”等。严格执行住房、用车以及各种生活</w:t>
      </w:r>
      <w:r w:rsidR="00354808" w:rsidRPr="009C354A">
        <w:rPr>
          <w:rFonts w:asciiTheme="minorEastAsia" w:eastAsiaTheme="minorEastAsia" w:hAnsiTheme="minorEastAsia" w:cs="宋体" w:hint="eastAsia"/>
          <w:color w:val="333333"/>
          <w:kern w:val="0"/>
          <w:sz w:val="28"/>
          <w:szCs w:val="28"/>
        </w:rPr>
        <w:lastRenderedPageBreak/>
        <w:t>待遇的有关规定。实行固定资产最低使用年限制度，严禁随意或超标配置办公用房、设备和家具。公务接待一般在学校餐厅安排工作餐，在学校招待所安排住宿。减少会议数量，控制会议规模，降低会议成本。严格控制各类剪彩、奠基活动和庆祝会、纪念会、表彰会、研讨会及各类论坛。</w:t>
      </w:r>
    </w:p>
    <w:p w:rsidR="00354808" w:rsidRPr="009C354A" w:rsidRDefault="001939CE"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9C354A">
        <w:rPr>
          <w:rFonts w:asciiTheme="minorEastAsia" w:eastAsiaTheme="minorEastAsia" w:hAnsiTheme="minorEastAsia" w:cs="宋体" w:hint="eastAsia"/>
          <w:b/>
          <w:color w:val="333333"/>
          <w:kern w:val="0"/>
          <w:sz w:val="28"/>
          <w:szCs w:val="28"/>
        </w:rPr>
        <w:t>四、抓住关键环节，实行精细化管理。</w:t>
      </w:r>
      <w:r w:rsidR="00354808" w:rsidRPr="009C354A">
        <w:rPr>
          <w:rFonts w:asciiTheme="minorEastAsia" w:eastAsiaTheme="minorEastAsia" w:hAnsiTheme="minorEastAsia" w:cs="宋体" w:hint="eastAsia"/>
          <w:color w:val="333333"/>
          <w:kern w:val="0"/>
          <w:sz w:val="28"/>
          <w:szCs w:val="28"/>
        </w:rPr>
        <w:t>严格伙食成本核算及成本管理，加强食堂管理。制定文明用餐规范，大力倡导吃完所购食物、不留剩饭剩菜的“光盘行动”。加强校园采暖、空调、照明等主要用能设备维护管理，强化节能措施。对学校的大型物业实行专业化、现代化管理，促进节能减排。广泛开展节水节电节纸活动，以实际行动降低能源资源消耗。</w:t>
      </w:r>
    </w:p>
    <w:p w:rsidR="00354808" w:rsidRPr="009C354A" w:rsidRDefault="001939CE"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9C354A">
        <w:rPr>
          <w:rFonts w:asciiTheme="minorEastAsia" w:eastAsiaTheme="minorEastAsia" w:hAnsiTheme="minorEastAsia" w:cs="宋体" w:hint="eastAsia"/>
          <w:b/>
          <w:color w:val="333333"/>
          <w:kern w:val="0"/>
          <w:sz w:val="28"/>
          <w:szCs w:val="28"/>
        </w:rPr>
        <w:t>五、加强宣传教育，培育节约型校园文化。</w:t>
      </w:r>
      <w:r w:rsidR="00354808" w:rsidRPr="009C354A">
        <w:rPr>
          <w:rFonts w:asciiTheme="minorEastAsia" w:eastAsiaTheme="minorEastAsia" w:hAnsiTheme="minorEastAsia" w:cs="宋体" w:hint="eastAsia"/>
          <w:color w:val="333333"/>
          <w:kern w:val="0"/>
          <w:sz w:val="28"/>
          <w:szCs w:val="28"/>
        </w:rPr>
        <w:t>各级各类学校要在广大师生员工中大力开展艰苦奋斗、勤俭节约的宣传教育活动，使师生员工牢固树立节约光荣、浪费可耻的思想观念，自觉做到艰苦朴素、勤俭节约，自觉抵制奢侈浪费行为，努力形成“崇尚节约、摒弃浪费”的校园文化风尚。积极举办节约能源、循环利用、环境保护等科普讲座，普及节约知识。组织开展“节水节电周”“节粮周”“节约校园倡议书”等主题活动，充分运用校园网络阵地，多形式、多途径宣传节约文明。引导广大师生员工身体力行，从我做起、从点滴做起，营造节约型校园的良好环境。支持和引导学生积极参与节能环保社会实践活动，深入社区、社会开展宣传，带动家庭、社会树立节约文化。</w:t>
      </w:r>
    </w:p>
    <w:p w:rsidR="00354808" w:rsidRPr="009C354A" w:rsidRDefault="001939CE"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9C354A">
        <w:rPr>
          <w:rFonts w:asciiTheme="minorEastAsia" w:eastAsiaTheme="minorEastAsia" w:hAnsiTheme="minorEastAsia" w:cs="宋体" w:hint="eastAsia"/>
          <w:b/>
          <w:color w:val="333333"/>
          <w:kern w:val="0"/>
          <w:sz w:val="28"/>
          <w:szCs w:val="28"/>
        </w:rPr>
        <w:t>六、加强组织领导和监督检查，狠抓工作落实。</w:t>
      </w:r>
      <w:r w:rsidR="00354808" w:rsidRPr="009C354A">
        <w:rPr>
          <w:rFonts w:asciiTheme="minorEastAsia" w:eastAsiaTheme="minorEastAsia" w:hAnsiTheme="minorEastAsia" w:cs="宋体" w:hint="eastAsia"/>
          <w:color w:val="333333"/>
          <w:kern w:val="0"/>
          <w:sz w:val="28"/>
          <w:szCs w:val="28"/>
        </w:rPr>
        <w:t>各级教育行政部门和各级各类学校要高度重视，认真部署勤俭节约办教育，建设节约型校园工作。要抓住制度建设这个重点，着力形成制度、形成风气、形成习惯，一抓到底，常抓不懈，常抓常新，防止搞成新的形式主义。各级领导干部要以身作则，率先垂范，带头厉行勤俭节约。要把执行</w:t>
      </w:r>
      <w:r w:rsidR="00354808" w:rsidRPr="009C354A">
        <w:rPr>
          <w:rFonts w:asciiTheme="minorEastAsia" w:eastAsiaTheme="minorEastAsia" w:hAnsiTheme="minorEastAsia" w:cs="宋体" w:hint="eastAsia"/>
          <w:color w:val="333333"/>
          <w:kern w:val="0"/>
          <w:sz w:val="28"/>
          <w:szCs w:val="28"/>
        </w:rPr>
        <w:lastRenderedPageBreak/>
        <w:t>情况纳入教职员工管理和考核，对浪费现象进行批评处罚，对违反规定的开支不予报销，对违反规定的单位和个人进行严肃处理。</w:t>
      </w:r>
    </w:p>
    <w:p w:rsidR="00354808" w:rsidRPr="009C354A" w:rsidRDefault="001939CE"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9C354A">
        <w:rPr>
          <w:rFonts w:asciiTheme="minorEastAsia" w:eastAsiaTheme="minorEastAsia" w:hAnsiTheme="minorEastAsia" w:cs="宋体" w:hint="eastAsia"/>
          <w:color w:val="333333"/>
          <w:kern w:val="0"/>
          <w:sz w:val="28"/>
          <w:szCs w:val="28"/>
        </w:rPr>
        <w:t>各地和各直属高校要注意发现和总结勤俭节约办教育，建设节约型校园的先进经验和典型材料，并随时上报。</w:t>
      </w:r>
    </w:p>
    <w:p w:rsidR="00354808" w:rsidRPr="009C354A" w:rsidRDefault="001939CE" w:rsidP="006B5737">
      <w:pPr>
        <w:widowControl/>
        <w:spacing w:after="250"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9C354A">
        <w:rPr>
          <w:rFonts w:asciiTheme="minorEastAsia" w:eastAsiaTheme="minorEastAsia" w:hAnsiTheme="minorEastAsia" w:cs="宋体" w:hint="eastAsia"/>
          <w:color w:val="333333"/>
          <w:kern w:val="0"/>
          <w:sz w:val="28"/>
          <w:szCs w:val="28"/>
        </w:rPr>
        <w:t>请迅速将本通知传达到本地区各级各类学校。</w:t>
      </w:r>
    </w:p>
    <w:p w:rsidR="00354808" w:rsidRPr="009C354A" w:rsidRDefault="009C354A" w:rsidP="009C354A">
      <w:pPr>
        <w:widowControl/>
        <w:spacing w:line="500" w:lineRule="exact"/>
        <w:ind w:right="700" w:firstLine="420"/>
        <w:jc w:val="righ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9C354A">
        <w:rPr>
          <w:rFonts w:asciiTheme="minorEastAsia" w:eastAsiaTheme="minorEastAsia" w:hAnsiTheme="minorEastAsia" w:cs="宋体" w:hint="eastAsia"/>
          <w:color w:val="333333"/>
          <w:kern w:val="0"/>
          <w:sz w:val="28"/>
          <w:szCs w:val="28"/>
        </w:rPr>
        <w:t>教育部</w:t>
      </w:r>
    </w:p>
    <w:p w:rsidR="00354808" w:rsidRPr="009C354A" w:rsidRDefault="009C354A" w:rsidP="009C354A">
      <w:pPr>
        <w:widowControl/>
        <w:spacing w:line="500" w:lineRule="exact"/>
        <w:ind w:firstLine="420"/>
        <w:jc w:val="left"/>
        <w:rPr>
          <w:rFonts w:asciiTheme="minorEastAsia" w:eastAsiaTheme="minorEastAsia" w:hAnsiTheme="minorEastAsia" w:cs="宋体"/>
          <w:color w:val="333333"/>
          <w:kern w:val="0"/>
          <w:sz w:val="28"/>
          <w:szCs w:val="28"/>
        </w:rPr>
        <w:sectPr w:rsidR="00354808" w:rsidRPr="009C354A" w:rsidSect="00131D1F">
          <w:pgSz w:w="11906" w:h="16838"/>
          <w:pgMar w:top="1440" w:right="1800" w:bottom="1440" w:left="1800" w:header="851" w:footer="992" w:gutter="0"/>
          <w:cols w:space="425"/>
          <w:docGrid w:type="lines" w:linePitch="312"/>
        </w:sectPr>
      </w:pPr>
      <w:r>
        <w:rPr>
          <w:rFonts w:asciiTheme="minorEastAsia" w:eastAsiaTheme="minorEastAsia" w:hAnsiTheme="minorEastAsia" w:cs="宋体" w:hint="eastAsia"/>
          <w:color w:val="333333"/>
          <w:kern w:val="0"/>
          <w:sz w:val="28"/>
          <w:szCs w:val="28"/>
        </w:rPr>
        <w:t xml:space="preserve">                                         </w:t>
      </w:r>
      <w:r w:rsidR="00354808" w:rsidRPr="009C354A">
        <w:rPr>
          <w:rFonts w:asciiTheme="minorEastAsia" w:eastAsiaTheme="minorEastAsia" w:hAnsiTheme="minorEastAsia" w:cs="宋体"/>
          <w:color w:val="333333"/>
          <w:kern w:val="0"/>
          <w:sz w:val="28"/>
          <w:szCs w:val="28"/>
        </w:rPr>
        <w:t>2013</w:t>
      </w:r>
      <w:r w:rsidR="00354808" w:rsidRPr="009C354A">
        <w:rPr>
          <w:rFonts w:asciiTheme="minorEastAsia" w:eastAsiaTheme="minorEastAsia" w:hAnsiTheme="minorEastAsia" w:cs="宋体" w:hint="eastAsia"/>
          <w:color w:val="333333"/>
          <w:kern w:val="0"/>
          <w:sz w:val="28"/>
          <w:szCs w:val="28"/>
        </w:rPr>
        <w:t>年</w:t>
      </w:r>
      <w:r w:rsidR="00354808" w:rsidRPr="009C354A">
        <w:rPr>
          <w:rFonts w:asciiTheme="minorEastAsia" w:eastAsiaTheme="minorEastAsia" w:hAnsiTheme="minorEastAsia" w:cs="宋体"/>
          <w:color w:val="333333"/>
          <w:kern w:val="0"/>
          <w:sz w:val="28"/>
          <w:szCs w:val="28"/>
        </w:rPr>
        <w:t>2</w:t>
      </w:r>
      <w:r w:rsidR="00354808" w:rsidRPr="009C354A">
        <w:rPr>
          <w:rFonts w:asciiTheme="minorEastAsia" w:eastAsiaTheme="minorEastAsia" w:hAnsiTheme="minorEastAsia" w:cs="宋体" w:hint="eastAsia"/>
          <w:color w:val="333333"/>
          <w:kern w:val="0"/>
          <w:sz w:val="28"/>
          <w:szCs w:val="28"/>
        </w:rPr>
        <w:t>月</w:t>
      </w:r>
      <w:r w:rsidR="00354808" w:rsidRPr="009C354A">
        <w:rPr>
          <w:rFonts w:asciiTheme="minorEastAsia" w:eastAsiaTheme="minorEastAsia" w:hAnsiTheme="minorEastAsia" w:cs="宋体"/>
          <w:color w:val="333333"/>
          <w:kern w:val="0"/>
          <w:sz w:val="28"/>
          <w:szCs w:val="28"/>
        </w:rPr>
        <w:t>26</w:t>
      </w:r>
      <w:r w:rsidR="00354808" w:rsidRPr="009C354A">
        <w:rPr>
          <w:rFonts w:asciiTheme="minorEastAsia" w:eastAsiaTheme="minorEastAsia" w:hAnsiTheme="minorEastAsia" w:cs="宋体" w:hint="eastAsia"/>
          <w:color w:val="333333"/>
          <w:kern w:val="0"/>
          <w:sz w:val="28"/>
          <w:szCs w:val="28"/>
        </w:rPr>
        <w:t>日</w:t>
      </w:r>
    </w:p>
    <w:p w:rsidR="00354808" w:rsidRPr="001102D7" w:rsidRDefault="00354808" w:rsidP="002B0D37">
      <w:pPr>
        <w:pStyle w:val="2"/>
        <w:spacing w:before="0" w:after="0" w:line="500" w:lineRule="exact"/>
        <w:jc w:val="center"/>
        <w:rPr>
          <w:rFonts w:asciiTheme="majorEastAsia" w:eastAsiaTheme="majorEastAsia" w:hAnsiTheme="majorEastAsia" w:cs="宋体"/>
          <w:kern w:val="0"/>
          <w:sz w:val="28"/>
          <w:szCs w:val="28"/>
        </w:rPr>
      </w:pPr>
      <w:bookmarkStart w:id="38" w:name="_Toc382992041"/>
      <w:r w:rsidRPr="001102D7">
        <w:rPr>
          <w:rFonts w:asciiTheme="majorEastAsia" w:eastAsiaTheme="majorEastAsia" w:hAnsiTheme="majorEastAsia" w:cs="宋体" w:hint="eastAsia"/>
          <w:kern w:val="0"/>
          <w:sz w:val="28"/>
          <w:szCs w:val="28"/>
        </w:rPr>
        <w:lastRenderedPageBreak/>
        <w:t>中共教育部党组关于进一步加强直属高等学校领导班子建设的若干意见</w:t>
      </w:r>
      <w:bookmarkEnd w:id="38"/>
    </w:p>
    <w:p w:rsidR="00354808" w:rsidRDefault="00354808" w:rsidP="001102D7">
      <w:pPr>
        <w:spacing w:line="500" w:lineRule="exact"/>
        <w:jc w:val="center"/>
        <w:rPr>
          <w:rFonts w:ascii="仿宋_GB2312" w:eastAsia="仿宋_GB2312"/>
          <w:b/>
          <w:szCs w:val="21"/>
        </w:rPr>
      </w:pPr>
      <w:r w:rsidRPr="001102D7">
        <w:rPr>
          <w:rFonts w:ascii="仿宋_GB2312" w:eastAsia="仿宋_GB2312" w:hint="eastAsia"/>
          <w:b/>
          <w:szCs w:val="21"/>
        </w:rPr>
        <w:t>教党</w:t>
      </w:r>
      <w:r w:rsidRPr="001102D7">
        <w:rPr>
          <w:rFonts w:ascii="仿宋_GB2312" w:eastAsia="仿宋_GB2312"/>
          <w:b/>
          <w:szCs w:val="21"/>
        </w:rPr>
        <w:t>[2013]39</w:t>
      </w:r>
      <w:r w:rsidRPr="001102D7">
        <w:rPr>
          <w:rFonts w:ascii="仿宋_GB2312" w:eastAsia="仿宋_GB2312" w:hint="eastAsia"/>
          <w:b/>
          <w:szCs w:val="21"/>
        </w:rPr>
        <w:t>号</w:t>
      </w:r>
    </w:p>
    <w:p w:rsidR="002B0D37" w:rsidRPr="001102D7" w:rsidRDefault="002B0D37" w:rsidP="001102D7">
      <w:pPr>
        <w:spacing w:after="240" w:line="500" w:lineRule="exact"/>
        <w:jc w:val="center"/>
        <w:rPr>
          <w:rFonts w:ascii="仿宋_GB2312" w:eastAsia="仿宋_GB2312"/>
          <w:b/>
          <w:szCs w:val="21"/>
        </w:rPr>
      </w:pPr>
      <w:r>
        <w:rPr>
          <w:rFonts w:ascii="仿宋_GB2312" w:eastAsia="仿宋_GB2312" w:hint="eastAsia"/>
          <w:b/>
          <w:szCs w:val="21"/>
        </w:rPr>
        <w:t>来源：中华人民共和国教育部网站</w:t>
      </w:r>
    </w:p>
    <w:p w:rsidR="00354808" w:rsidRPr="001102D7" w:rsidRDefault="00354808" w:rsidP="006B5737">
      <w:pPr>
        <w:spacing w:before="240" w:line="500" w:lineRule="exact"/>
        <w:rPr>
          <w:rFonts w:asciiTheme="minorEastAsia" w:eastAsiaTheme="minorEastAsia" w:hAnsiTheme="minorEastAsia" w:cs="宋体"/>
          <w:color w:val="333333"/>
          <w:kern w:val="0"/>
          <w:sz w:val="28"/>
          <w:szCs w:val="28"/>
        </w:rPr>
      </w:pPr>
      <w:r w:rsidRPr="001102D7">
        <w:rPr>
          <w:rFonts w:asciiTheme="minorEastAsia" w:eastAsiaTheme="minorEastAsia" w:hAnsiTheme="minorEastAsia" w:cs="宋体" w:hint="eastAsia"/>
          <w:color w:val="333333"/>
          <w:kern w:val="0"/>
          <w:sz w:val="28"/>
          <w:szCs w:val="28"/>
        </w:rPr>
        <w:t>部属各高等学校党委：</w:t>
      </w:r>
    </w:p>
    <w:p w:rsidR="00354808" w:rsidRPr="001102D7" w:rsidRDefault="00354808" w:rsidP="006B5737">
      <w:pPr>
        <w:widowControl/>
        <w:spacing w:line="500" w:lineRule="exact"/>
        <w:ind w:firstLine="420"/>
        <w:jc w:val="left"/>
        <w:rPr>
          <w:rFonts w:asciiTheme="minorEastAsia" w:eastAsiaTheme="minorEastAsia" w:hAnsiTheme="minorEastAsia" w:cs="宋体"/>
          <w:color w:val="333333"/>
          <w:kern w:val="0"/>
          <w:sz w:val="28"/>
          <w:szCs w:val="28"/>
        </w:rPr>
      </w:pPr>
      <w:r w:rsidRPr="001102D7">
        <w:rPr>
          <w:rFonts w:asciiTheme="minorEastAsia" w:eastAsiaTheme="minorEastAsia" w:hAnsiTheme="minorEastAsia" w:cs="宋体" w:hint="eastAsia"/>
          <w:color w:val="333333"/>
          <w:kern w:val="0"/>
          <w:sz w:val="28"/>
          <w:szCs w:val="28"/>
        </w:rPr>
        <w:t>为深入贯彻党的十八大和十八届三中全会精神，推进落实教育规划纲要，完善中国特色现代大学制度，促进高等教育事业科学发展，现就进一步加强直属高等学校领导班子建设提出以下意见。</w:t>
      </w:r>
    </w:p>
    <w:p w:rsidR="00354808" w:rsidRPr="001102D7" w:rsidRDefault="001102D7" w:rsidP="006B5737">
      <w:pPr>
        <w:widowControl/>
        <w:spacing w:line="500" w:lineRule="exact"/>
        <w:ind w:firstLine="420"/>
        <w:jc w:val="left"/>
        <w:rPr>
          <w:rFonts w:asciiTheme="minorEastAsia" w:eastAsiaTheme="minorEastAsia" w:hAnsiTheme="minorEastAsia" w:cs="宋体"/>
          <w:b/>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1102D7">
        <w:rPr>
          <w:rFonts w:asciiTheme="minorEastAsia" w:eastAsiaTheme="minorEastAsia" w:hAnsiTheme="minorEastAsia" w:cs="宋体" w:hint="eastAsia"/>
          <w:b/>
          <w:color w:val="333333"/>
          <w:kern w:val="0"/>
          <w:sz w:val="28"/>
          <w:szCs w:val="28"/>
        </w:rPr>
        <w:t>一、加强思想政治建设，提高领导科学发展的能力水平</w:t>
      </w:r>
    </w:p>
    <w:p w:rsidR="00354808" w:rsidRPr="001102D7" w:rsidRDefault="001102D7"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102D7">
        <w:rPr>
          <w:rFonts w:asciiTheme="minorEastAsia" w:eastAsiaTheme="minorEastAsia" w:hAnsiTheme="minorEastAsia" w:cs="宋体"/>
          <w:color w:val="333333"/>
          <w:kern w:val="0"/>
          <w:sz w:val="28"/>
          <w:szCs w:val="28"/>
        </w:rPr>
        <w:t>1.</w:t>
      </w:r>
      <w:r w:rsidR="00354808" w:rsidRPr="001102D7">
        <w:rPr>
          <w:rFonts w:asciiTheme="minorEastAsia" w:eastAsiaTheme="minorEastAsia" w:hAnsiTheme="minorEastAsia" w:cs="宋体" w:hint="eastAsia"/>
          <w:color w:val="333333"/>
          <w:kern w:val="0"/>
          <w:sz w:val="28"/>
          <w:szCs w:val="28"/>
        </w:rPr>
        <w:t>强化理论武装。按照保持党的先进性和纯洁性的要求，加强理想信念教育，坚持用中国特色社会主义理论体系武装头脑，不断提高马克思主义理论水平，增强中国特色社会主义的道路自信、理论自信、制度自信。牢固树立正确的世界观、权力观、事业观，坚定政治立场，明辨大是大非，增强政治敏锐性和政治鉴别力。坚持社会主义办学方向，始终把握高校意识形态领导权、管理权和话语权，切实把立德树人的根本任务落到实处。完善党委中心组学习制度，弘扬理论联系实际学风，提高领导科学发展的能力。</w:t>
      </w:r>
    </w:p>
    <w:p w:rsidR="00354808" w:rsidRPr="001102D7" w:rsidRDefault="001102D7"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102D7">
        <w:rPr>
          <w:rFonts w:asciiTheme="minorEastAsia" w:eastAsiaTheme="minorEastAsia" w:hAnsiTheme="minorEastAsia" w:cs="宋体"/>
          <w:color w:val="333333"/>
          <w:kern w:val="0"/>
          <w:sz w:val="28"/>
          <w:szCs w:val="28"/>
        </w:rPr>
        <w:t>2.</w:t>
      </w:r>
      <w:r w:rsidR="00354808" w:rsidRPr="001102D7">
        <w:rPr>
          <w:rFonts w:asciiTheme="minorEastAsia" w:eastAsiaTheme="minorEastAsia" w:hAnsiTheme="minorEastAsia" w:cs="宋体" w:hint="eastAsia"/>
          <w:color w:val="333333"/>
          <w:kern w:val="0"/>
          <w:sz w:val="28"/>
          <w:szCs w:val="28"/>
        </w:rPr>
        <w:t>改进工作作风。结合学校实际，认真贯彻执行中央关于改进工作作风、密切联系群众的八项规定，坚持自我净化、自我完善、自我革新、自我提高，着力解决形式主义、官僚主义、享乐主义和奢靡之风问题。充分运用党的群众路线教育实践活动成果，建立健全密切联系群众长效机制。坚持求真务实，重实际、办实事、求实效，改进会风文风，提高工作效率。发扬艰苦奋斗精神，厉行节约，勤俭办学。领导干部要在改进工作作风中起到示范带动作用、当好表率。</w:t>
      </w:r>
    </w:p>
    <w:p w:rsidR="00354808" w:rsidRPr="001102D7" w:rsidRDefault="001102D7"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102D7">
        <w:rPr>
          <w:rFonts w:asciiTheme="minorEastAsia" w:eastAsiaTheme="minorEastAsia" w:hAnsiTheme="minorEastAsia" w:cs="宋体"/>
          <w:color w:val="333333"/>
          <w:kern w:val="0"/>
          <w:sz w:val="28"/>
          <w:szCs w:val="28"/>
        </w:rPr>
        <w:t>3.</w:t>
      </w:r>
      <w:r w:rsidR="00354808" w:rsidRPr="001102D7">
        <w:rPr>
          <w:rFonts w:asciiTheme="minorEastAsia" w:eastAsiaTheme="minorEastAsia" w:hAnsiTheme="minorEastAsia" w:cs="宋体" w:hint="eastAsia"/>
          <w:color w:val="333333"/>
          <w:kern w:val="0"/>
          <w:sz w:val="28"/>
          <w:szCs w:val="28"/>
        </w:rPr>
        <w:t>加强党风廉政建设。坚持标本兼治、综合治理、</w:t>
      </w:r>
      <w:proofErr w:type="gramStart"/>
      <w:r w:rsidR="00354808" w:rsidRPr="001102D7">
        <w:rPr>
          <w:rFonts w:asciiTheme="minorEastAsia" w:eastAsiaTheme="minorEastAsia" w:hAnsiTheme="minorEastAsia" w:cs="宋体" w:hint="eastAsia"/>
          <w:color w:val="333333"/>
          <w:kern w:val="0"/>
          <w:sz w:val="28"/>
          <w:szCs w:val="28"/>
        </w:rPr>
        <w:t>惩防并举</w:t>
      </w:r>
      <w:proofErr w:type="gramEnd"/>
      <w:r w:rsidR="00354808" w:rsidRPr="001102D7">
        <w:rPr>
          <w:rFonts w:asciiTheme="minorEastAsia" w:eastAsiaTheme="minorEastAsia" w:hAnsiTheme="minorEastAsia" w:cs="宋体" w:hint="eastAsia"/>
          <w:color w:val="333333"/>
          <w:kern w:val="0"/>
          <w:sz w:val="28"/>
          <w:szCs w:val="28"/>
        </w:rPr>
        <w:t>、注重预防的方针，健全符合高校特点的惩治和预防腐败体系。认真落实党风廉政建设责任制，自觉遵守廉政建设有关规定。领导干部要做师</w:t>
      </w:r>
      <w:r w:rsidR="00354808" w:rsidRPr="001102D7">
        <w:rPr>
          <w:rFonts w:asciiTheme="minorEastAsia" w:eastAsiaTheme="minorEastAsia" w:hAnsiTheme="minorEastAsia" w:cs="宋体" w:hint="eastAsia"/>
          <w:color w:val="333333"/>
          <w:kern w:val="0"/>
          <w:sz w:val="28"/>
          <w:szCs w:val="28"/>
        </w:rPr>
        <w:lastRenderedPageBreak/>
        <w:t>德师风和廉洁自律的模范，在学术资源配置、选人用人、表彰奖励等方面坚持原则、公平公正，禁止利用职权和职务上的影响谋取不正当利益。扎实推进党务公开、校务公开，自觉接受监督。</w:t>
      </w:r>
    </w:p>
    <w:p w:rsidR="00354808" w:rsidRPr="001102D7" w:rsidRDefault="001102D7" w:rsidP="006B5737">
      <w:pPr>
        <w:widowControl/>
        <w:spacing w:line="500" w:lineRule="exact"/>
        <w:ind w:firstLine="420"/>
        <w:jc w:val="left"/>
        <w:rPr>
          <w:rFonts w:asciiTheme="minorEastAsia" w:eastAsiaTheme="minorEastAsia" w:hAnsiTheme="minorEastAsia" w:cs="宋体"/>
          <w:b/>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1102D7">
        <w:rPr>
          <w:rFonts w:asciiTheme="minorEastAsia" w:eastAsiaTheme="minorEastAsia" w:hAnsiTheme="minorEastAsia" w:cs="宋体" w:hint="eastAsia"/>
          <w:b/>
          <w:color w:val="333333"/>
          <w:kern w:val="0"/>
          <w:sz w:val="28"/>
          <w:szCs w:val="28"/>
        </w:rPr>
        <w:t>二、深化干部选拔任用制度改革，选好配强领导班子</w:t>
      </w:r>
    </w:p>
    <w:p w:rsidR="00354808" w:rsidRPr="001102D7" w:rsidRDefault="001102D7"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102D7">
        <w:rPr>
          <w:rFonts w:asciiTheme="minorEastAsia" w:eastAsiaTheme="minorEastAsia" w:hAnsiTheme="minorEastAsia" w:cs="宋体"/>
          <w:color w:val="333333"/>
          <w:kern w:val="0"/>
          <w:sz w:val="28"/>
          <w:szCs w:val="28"/>
        </w:rPr>
        <w:t>4.</w:t>
      </w:r>
      <w:r w:rsidR="00354808" w:rsidRPr="001102D7">
        <w:rPr>
          <w:rFonts w:asciiTheme="minorEastAsia" w:eastAsiaTheme="minorEastAsia" w:hAnsiTheme="minorEastAsia" w:cs="宋体" w:hint="eastAsia"/>
          <w:color w:val="333333"/>
          <w:kern w:val="0"/>
          <w:sz w:val="28"/>
          <w:szCs w:val="28"/>
        </w:rPr>
        <w:t>严格掌握选拔标准和任职条件。坚持党管干部原则，坚持五湖四海、任人唯贤，坚持德才兼备、以德为先，坚持注重实绩、群众公认，按照社会主义政治家、教育家的要求和信念坚定、为民服务、勤政务实、敢于担当、清正廉洁的好干部标准选好配强校级领导干部。高校领导干部应具有较高的思想政治水平，坚持党的基本理论、基本路线、基本纲领、基本经验、基本要求，坚持社会主义办学方向，政治敏锐性和政治鉴别力强，认真贯彻执行民主集中制和党委领导下的校长负责制；具有与岗位职责相匹配的领导能力和工作水平，熟悉高等教育规律，能够全身心投入学校管理工作，一般应有院系管理工作经历；大局意识和全局观念强，善于团结，勇于担当，民主作风好，清正廉洁。党委书记和校长要有先进的办学理念，能够驾驭全局，善于抓班子带队伍，以身作则、率先垂范。党委书记还应有丰富的党务工作经验，能够充分发挥党委集体领导的作用，熟悉党的干部人事人才政策，善于做思想政治工作。校长还应有较强的行政管理能力、宽广的学术视野和国际视野。列入中央管理的党委书记和校长初任时，属提拔任职的年龄一般不超过</w:t>
      </w:r>
      <w:r w:rsidR="00354808" w:rsidRPr="001102D7">
        <w:rPr>
          <w:rFonts w:asciiTheme="minorEastAsia" w:eastAsiaTheme="minorEastAsia" w:hAnsiTheme="minorEastAsia" w:cs="宋体"/>
          <w:color w:val="333333"/>
          <w:kern w:val="0"/>
          <w:sz w:val="28"/>
          <w:szCs w:val="28"/>
        </w:rPr>
        <w:t>58</w:t>
      </w:r>
      <w:r w:rsidR="00354808" w:rsidRPr="001102D7">
        <w:rPr>
          <w:rFonts w:asciiTheme="minorEastAsia" w:eastAsiaTheme="minorEastAsia" w:hAnsiTheme="minorEastAsia" w:cs="宋体" w:hint="eastAsia"/>
          <w:color w:val="333333"/>
          <w:kern w:val="0"/>
          <w:sz w:val="28"/>
          <w:szCs w:val="28"/>
        </w:rPr>
        <w:t>岁；其他领导干部初任时，属提拔任职的年龄一般不超过</w:t>
      </w:r>
      <w:r w:rsidR="00354808" w:rsidRPr="001102D7">
        <w:rPr>
          <w:rFonts w:asciiTheme="minorEastAsia" w:eastAsiaTheme="minorEastAsia" w:hAnsiTheme="minorEastAsia" w:cs="宋体"/>
          <w:color w:val="333333"/>
          <w:kern w:val="0"/>
          <w:sz w:val="28"/>
          <w:szCs w:val="28"/>
        </w:rPr>
        <w:t>55</w:t>
      </w:r>
      <w:r w:rsidR="00354808" w:rsidRPr="001102D7">
        <w:rPr>
          <w:rFonts w:asciiTheme="minorEastAsia" w:eastAsiaTheme="minorEastAsia" w:hAnsiTheme="minorEastAsia" w:cs="宋体" w:hint="eastAsia"/>
          <w:color w:val="333333"/>
          <w:kern w:val="0"/>
          <w:sz w:val="28"/>
          <w:szCs w:val="28"/>
        </w:rPr>
        <w:t>岁。</w:t>
      </w:r>
    </w:p>
    <w:p w:rsidR="00354808" w:rsidRPr="001102D7" w:rsidRDefault="001102D7"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102D7">
        <w:rPr>
          <w:rFonts w:asciiTheme="minorEastAsia" w:eastAsiaTheme="minorEastAsia" w:hAnsiTheme="minorEastAsia" w:cs="宋体"/>
          <w:color w:val="333333"/>
          <w:kern w:val="0"/>
          <w:sz w:val="28"/>
          <w:szCs w:val="28"/>
        </w:rPr>
        <w:t>5.</w:t>
      </w:r>
      <w:r w:rsidR="00354808" w:rsidRPr="001102D7">
        <w:rPr>
          <w:rFonts w:asciiTheme="minorEastAsia" w:eastAsiaTheme="minorEastAsia" w:hAnsiTheme="minorEastAsia" w:cs="宋体" w:hint="eastAsia"/>
          <w:color w:val="333333"/>
          <w:kern w:val="0"/>
          <w:sz w:val="28"/>
          <w:szCs w:val="28"/>
        </w:rPr>
        <w:t>优化领导班子结构。领导班子要形成年龄、经历、专长、性格互补的合理结构，增强整体功能和合力。领导班子专业结构要与本校主要学科门类相适应，年龄结构要形成梯次配备。换届时年龄超过</w:t>
      </w:r>
      <w:r w:rsidR="00354808" w:rsidRPr="001102D7">
        <w:rPr>
          <w:rFonts w:asciiTheme="minorEastAsia" w:eastAsiaTheme="minorEastAsia" w:hAnsiTheme="minorEastAsia" w:cs="宋体"/>
          <w:color w:val="333333"/>
          <w:kern w:val="0"/>
          <w:sz w:val="28"/>
          <w:szCs w:val="28"/>
        </w:rPr>
        <w:t>58</w:t>
      </w:r>
      <w:r w:rsidR="00354808" w:rsidRPr="001102D7">
        <w:rPr>
          <w:rFonts w:asciiTheme="minorEastAsia" w:eastAsiaTheme="minorEastAsia" w:hAnsiTheme="minorEastAsia" w:cs="宋体" w:hint="eastAsia"/>
          <w:color w:val="333333"/>
          <w:kern w:val="0"/>
          <w:sz w:val="28"/>
          <w:szCs w:val="28"/>
        </w:rPr>
        <w:t>岁的党政副职领导干部原则上不再进入新一届领导班子。年满</w:t>
      </w:r>
      <w:r w:rsidR="00354808" w:rsidRPr="001102D7">
        <w:rPr>
          <w:rFonts w:asciiTheme="minorEastAsia" w:eastAsiaTheme="minorEastAsia" w:hAnsiTheme="minorEastAsia" w:cs="宋体"/>
          <w:color w:val="333333"/>
          <w:kern w:val="0"/>
          <w:sz w:val="28"/>
          <w:szCs w:val="28"/>
        </w:rPr>
        <w:t>60</w:t>
      </w:r>
      <w:r w:rsidR="00354808" w:rsidRPr="001102D7">
        <w:rPr>
          <w:rFonts w:asciiTheme="minorEastAsia" w:eastAsiaTheme="minorEastAsia" w:hAnsiTheme="minorEastAsia" w:cs="宋体" w:hint="eastAsia"/>
          <w:color w:val="333333"/>
          <w:kern w:val="0"/>
          <w:sz w:val="28"/>
          <w:szCs w:val="28"/>
        </w:rPr>
        <w:t>岁的领导班子成员要及时退出领导岗位，党政正职领导干部可根据工作需要适当延长。要重视培养选拔党外干部、女干部和</w:t>
      </w:r>
      <w:r w:rsidR="00354808" w:rsidRPr="001102D7">
        <w:rPr>
          <w:rFonts w:asciiTheme="minorEastAsia" w:eastAsiaTheme="minorEastAsia" w:hAnsiTheme="minorEastAsia" w:cs="宋体"/>
          <w:color w:val="333333"/>
          <w:kern w:val="0"/>
          <w:sz w:val="28"/>
          <w:szCs w:val="28"/>
        </w:rPr>
        <w:t>45</w:t>
      </w:r>
      <w:r w:rsidR="00354808" w:rsidRPr="001102D7">
        <w:rPr>
          <w:rFonts w:asciiTheme="minorEastAsia" w:eastAsiaTheme="minorEastAsia" w:hAnsiTheme="minorEastAsia" w:cs="宋体" w:hint="eastAsia"/>
          <w:color w:val="333333"/>
          <w:kern w:val="0"/>
          <w:sz w:val="28"/>
          <w:szCs w:val="28"/>
        </w:rPr>
        <w:t>岁以下年</w:t>
      </w:r>
      <w:r w:rsidR="00354808" w:rsidRPr="001102D7">
        <w:rPr>
          <w:rFonts w:asciiTheme="minorEastAsia" w:eastAsiaTheme="minorEastAsia" w:hAnsiTheme="minorEastAsia" w:cs="宋体" w:hint="eastAsia"/>
          <w:color w:val="333333"/>
          <w:kern w:val="0"/>
          <w:sz w:val="28"/>
          <w:szCs w:val="28"/>
        </w:rPr>
        <w:lastRenderedPageBreak/>
        <w:t>轻干部。要发挥高校在党外干部培养选拔中的重要源头作用，积极选配符合条件的党外代表性人士担任校长。要严格按照领导班子职数配备领导干部。</w:t>
      </w:r>
    </w:p>
    <w:p w:rsidR="00354808" w:rsidRPr="001102D7" w:rsidRDefault="001102D7"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102D7">
        <w:rPr>
          <w:rFonts w:asciiTheme="minorEastAsia" w:eastAsiaTheme="minorEastAsia" w:hAnsiTheme="minorEastAsia" w:cs="宋体"/>
          <w:color w:val="333333"/>
          <w:kern w:val="0"/>
          <w:sz w:val="28"/>
          <w:szCs w:val="28"/>
        </w:rPr>
        <w:t>6.</w:t>
      </w:r>
      <w:r w:rsidR="00354808" w:rsidRPr="001102D7">
        <w:rPr>
          <w:rFonts w:asciiTheme="minorEastAsia" w:eastAsiaTheme="minorEastAsia" w:hAnsiTheme="minorEastAsia" w:cs="宋体" w:hint="eastAsia"/>
          <w:color w:val="333333"/>
          <w:kern w:val="0"/>
          <w:sz w:val="28"/>
          <w:szCs w:val="28"/>
        </w:rPr>
        <w:t>完善选拔任用机制。坚持多种选拔任用方式并举，构建有效管用、简便易行的选人用人机制。全面准确贯彻民主、公开、竞争、择优方针，扩大干部选任工作中的民主，落实师生员工的知情权、参与权、选择权、监督权，提高民主质量和选人用人公信度。完善竞争性选拔干部方式，合理确定公开选拔、竞争上岗的范围和规模。完善校长公开选拔、差额比选和副校长公开选拔、竞争上岗办法。探索副校长聘任制。完善差额选拔干部制度，逐步推行差额推荐、差额考察、差额酝酿，探索差额票决办法。进一步发挥高校党委在党政副职提名考察中的作用。</w:t>
      </w:r>
    </w:p>
    <w:p w:rsidR="00354808" w:rsidRPr="001102D7" w:rsidRDefault="001102D7"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102D7">
        <w:rPr>
          <w:rFonts w:asciiTheme="minorEastAsia" w:eastAsiaTheme="minorEastAsia" w:hAnsiTheme="minorEastAsia" w:cs="宋体" w:hint="eastAsia"/>
          <w:color w:val="333333"/>
          <w:kern w:val="0"/>
          <w:sz w:val="28"/>
          <w:szCs w:val="28"/>
        </w:rPr>
        <w:t>完善民主测评、民主推荐制度，把民主推荐作为干部选拔任用的必经程序，换届时要在述职述</w:t>
      </w:r>
      <w:proofErr w:type="gramStart"/>
      <w:r w:rsidR="00354808" w:rsidRPr="001102D7">
        <w:rPr>
          <w:rFonts w:asciiTheme="minorEastAsia" w:eastAsiaTheme="minorEastAsia" w:hAnsiTheme="minorEastAsia" w:cs="宋体" w:hint="eastAsia"/>
          <w:color w:val="333333"/>
          <w:kern w:val="0"/>
          <w:sz w:val="28"/>
          <w:szCs w:val="28"/>
        </w:rPr>
        <w:t>廉基础</w:t>
      </w:r>
      <w:proofErr w:type="gramEnd"/>
      <w:r w:rsidR="00354808" w:rsidRPr="001102D7">
        <w:rPr>
          <w:rFonts w:asciiTheme="minorEastAsia" w:eastAsiaTheme="minorEastAsia" w:hAnsiTheme="minorEastAsia" w:cs="宋体" w:hint="eastAsia"/>
          <w:color w:val="333333"/>
          <w:kern w:val="0"/>
          <w:sz w:val="28"/>
          <w:szCs w:val="28"/>
        </w:rPr>
        <w:t>上对领导班子及班子成员进行民主测评。按照代表性、知情度和相关性原则，合理确定参加民主测评、民主推荐人员范围，保证专任教师比例。正确分析运用民主测评、民主推荐结果，既充分尊重民意，又不简单以票取人。改进任职考察工作，完善干部德才考察办法，全面考察干部的政治品质和道德品行，注重从履行岗位职责、完成急难险重任务、关键时刻表现、对待个人名利等方面考察干部。坚持考察预告制度，推行深入考察和延伸考察。坚持任职公示制度，公示期不少于</w:t>
      </w:r>
      <w:r w:rsidR="00354808" w:rsidRPr="001102D7">
        <w:rPr>
          <w:rFonts w:asciiTheme="minorEastAsia" w:eastAsiaTheme="minorEastAsia" w:hAnsiTheme="minorEastAsia" w:cs="宋体"/>
          <w:color w:val="333333"/>
          <w:kern w:val="0"/>
          <w:sz w:val="28"/>
          <w:szCs w:val="28"/>
        </w:rPr>
        <w:t>5</w:t>
      </w:r>
      <w:r w:rsidR="00354808" w:rsidRPr="001102D7">
        <w:rPr>
          <w:rFonts w:asciiTheme="minorEastAsia" w:eastAsiaTheme="minorEastAsia" w:hAnsiTheme="minorEastAsia" w:cs="宋体" w:hint="eastAsia"/>
          <w:color w:val="333333"/>
          <w:kern w:val="0"/>
          <w:sz w:val="28"/>
          <w:szCs w:val="28"/>
        </w:rPr>
        <w:t>个工作日。</w:t>
      </w:r>
    </w:p>
    <w:p w:rsidR="00354808" w:rsidRPr="001102D7" w:rsidRDefault="001102D7"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102D7">
        <w:rPr>
          <w:rFonts w:asciiTheme="minorEastAsia" w:eastAsiaTheme="minorEastAsia" w:hAnsiTheme="minorEastAsia" w:cs="宋体"/>
          <w:color w:val="333333"/>
          <w:kern w:val="0"/>
          <w:sz w:val="28"/>
          <w:szCs w:val="28"/>
        </w:rPr>
        <w:t>7.</w:t>
      </w:r>
      <w:r w:rsidR="00354808" w:rsidRPr="001102D7">
        <w:rPr>
          <w:rFonts w:asciiTheme="minorEastAsia" w:eastAsiaTheme="minorEastAsia" w:hAnsiTheme="minorEastAsia" w:cs="宋体" w:hint="eastAsia"/>
          <w:color w:val="333333"/>
          <w:kern w:val="0"/>
          <w:sz w:val="28"/>
          <w:szCs w:val="28"/>
        </w:rPr>
        <w:t>坚持和完善职务任期制。党政领导班子实行任期制，每届任期</w:t>
      </w:r>
      <w:r w:rsidR="00354808" w:rsidRPr="001102D7">
        <w:rPr>
          <w:rFonts w:asciiTheme="minorEastAsia" w:eastAsiaTheme="minorEastAsia" w:hAnsiTheme="minorEastAsia" w:cs="宋体"/>
          <w:color w:val="333333"/>
          <w:kern w:val="0"/>
          <w:sz w:val="28"/>
          <w:szCs w:val="28"/>
        </w:rPr>
        <w:t>5</w:t>
      </w:r>
      <w:r w:rsidR="00354808" w:rsidRPr="001102D7">
        <w:rPr>
          <w:rFonts w:asciiTheme="minorEastAsia" w:eastAsiaTheme="minorEastAsia" w:hAnsiTheme="minorEastAsia" w:cs="宋体" w:hint="eastAsia"/>
          <w:color w:val="333333"/>
          <w:kern w:val="0"/>
          <w:sz w:val="28"/>
          <w:szCs w:val="28"/>
        </w:rPr>
        <w:t>年，任期届满应及时换届。任期内可根据工作需要对领导班子成员进行个别调整。领导干部原则上担任同一职务时间不超过两届或</w:t>
      </w:r>
      <w:r w:rsidR="00354808" w:rsidRPr="001102D7">
        <w:rPr>
          <w:rFonts w:asciiTheme="minorEastAsia" w:eastAsiaTheme="minorEastAsia" w:hAnsiTheme="minorEastAsia" w:cs="宋体"/>
          <w:color w:val="333333"/>
          <w:kern w:val="0"/>
          <w:sz w:val="28"/>
          <w:szCs w:val="28"/>
        </w:rPr>
        <w:t>10</w:t>
      </w:r>
      <w:r w:rsidR="00354808" w:rsidRPr="001102D7">
        <w:rPr>
          <w:rFonts w:asciiTheme="minorEastAsia" w:eastAsiaTheme="minorEastAsia" w:hAnsiTheme="minorEastAsia" w:cs="宋体" w:hint="eastAsia"/>
          <w:color w:val="333333"/>
          <w:kern w:val="0"/>
          <w:sz w:val="28"/>
          <w:szCs w:val="28"/>
        </w:rPr>
        <w:t>年。对于未达到退休年龄退出领导班子回到教学科研岗位的领导干部，学校可给予一定的学术恢复期和必要的条件支持；对于未达到退休年龄退出领导班子的其他领导干部，学校可根据本人情况和工作需</w:t>
      </w:r>
      <w:r w:rsidR="00354808" w:rsidRPr="001102D7">
        <w:rPr>
          <w:rFonts w:asciiTheme="minorEastAsia" w:eastAsiaTheme="minorEastAsia" w:hAnsiTheme="minorEastAsia" w:cs="宋体" w:hint="eastAsia"/>
          <w:color w:val="333333"/>
          <w:kern w:val="0"/>
          <w:sz w:val="28"/>
          <w:szCs w:val="28"/>
        </w:rPr>
        <w:lastRenderedPageBreak/>
        <w:t>要安排适当工作。试行任期目标责任制，领导班子换届后一般应在半年内根据学校发展的中长期规划提出任期工作任务，“一张蓝图干到底”；任期目标任务要在校内公布并报上级干部主管部门备案，完成情况作为任期届满考核的重要内容。</w:t>
      </w:r>
    </w:p>
    <w:p w:rsidR="00354808" w:rsidRPr="001102D7" w:rsidRDefault="001102D7"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102D7">
        <w:rPr>
          <w:rFonts w:asciiTheme="minorEastAsia" w:eastAsiaTheme="minorEastAsia" w:hAnsiTheme="minorEastAsia" w:cs="宋体"/>
          <w:color w:val="333333"/>
          <w:kern w:val="0"/>
          <w:sz w:val="28"/>
          <w:szCs w:val="28"/>
        </w:rPr>
        <w:t>8.</w:t>
      </w:r>
      <w:r w:rsidR="00354808" w:rsidRPr="001102D7">
        <w:rPr>
          <w:rFonts w:asciiTheme="minorEastAsia" w:eastAsiaTheme="minorEastAsia" w:hAnsiTheme="minorEastAsia" w:cs="宋体" w:hint="eastAsia"/>
          <w:color w:val="333333"/>
          <w:kern w:val="0"/>
          <w:sz w:val="28"/>
          <w:szCs w:val="28"/>
        </w:rPr>
        <w:t>加大交流力度。拓宽选人视野和渠道，吸引优秀人才进入高校领导班子，积极推荐优秀干部进入中央和地方党政干部队伍。推进高校之间、高校与科研院所之间、高校与地方之间干部交流。统筹直属高校与教育部机关、直属单位、驻外教育机构的干部交流。积极推进党政领导班子成员之间的交流任职和分工调整，积极推动纪委书记校际交流任职。进一步推进和完善总会计师选聘委派制度。</w:t>
      </w:r>
    </w:p>
    <w:p w:rsidR="00354808" w:rsidRPr="001102D7" w:rsidRDefault="001102D7" w:rsidP="006B5737">
      <w:pPr>
        <w:widowControl/>
        <w:spacing w:line="500" w:lineRule="exact"/>
        <w:ind w:firstLine="420"/>
        <w:jc w:val="left"/>
        <w:rPr>
          <w:rFonts w:asciiTheme="minorEastAsia" w:eastAsiaTheme="minorEastAsia" w:hAnsiTheme="minorEastAsia" w:cs="宋体"/>
          <w:b/>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1102D7">
        <w:rPr>
          <w:rFonts w:asciiTheme="minorEastAsia" w:eastAsiaTheme="minorEastAsia" w:hAnsiTheme="minorEastAsia" w:cs="宋体" w:hint="eastAsia"/>
          <w:b/>
          <w:color w:val="333333"/>
          <w:kern w:val="0"/>
          <w:sz w:val="28"/>
          <w:szCs w:val="28"/>
        </w:rPr>
        <w:t>三、贯彻执行民主集中制，增强凝聚力和战斗力</w:t>
      </w:r>
    </w:p>
    <w:p w:rsidR="00354808" w:rsidRPr="001102D7" w:rsidRDefault="001102D7"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102D7">
        <w:rPr>
          <w:rFonts w:asciiTheme="minorEastAsia" w:eastAsiaTheme="minorEastAsia" w:hAnsiTheme="minorEastAsia" w:cs="宋体"/>
          <w:color w:val="333333"/>
          <w:kern w:val="0"/>
          <w:sz w:val="28"/>
          <w:szCs w:val="28"/>
        </w:rPr>
        <w:t>9.</w:t>
      </w:r>
      <w:r w:rsidR="00354808" w:rsidRPr="001102D7">
        <w:rPr>
          <w:rFonts w:asciiTheme="minorEastAsia" w:eastAsiaTheme="minorEastAsia" w:hAnsiTheme="minorEastAsia" w:cs="宋体" w:hint="eastAsia"/>
          <w:color w:val="333333"/>
          <w:kern w:val="0"/>
          <w:sz w:val="28"/>
          <w:szCs w:val="28"/>
        </w:rPr>
        <w:t>坚持和完善党委领导下的校长负责制。依法落实党委、校长职权，正确处理党委与行政、集体领导与个人分工负责、党委书记和校长之间的关系，按照集体领导、民主集中、个别酝酿、会议决定的原则，完善并严格执行领导班子议事规则与决策程序，形成党委统一领导、党政分工合作、协调配合的工作机制。严格执行“三重一大”事项的决策程序，讨论决定干部任免要实行票决制。完善党委全委会议事、决策程序，全委会每学期至少召开</w:t>
      </w:r>
      <w:r w:rsidR="00354808" w:rsidRPr="001102D7">
        <w:rPr>
          <w:rFonts w:asciiTheme="minorEastAsia" w:eastAsiaTheme="minorEastAsia" w:hAnsiTheme="minorEastAsia" w:cs="宋体"/>
          <w:color w:val="333333"/>
          <w:kern w:val="0"/>
          <w:sz w:val="28"/>
          <w:szCs w:val="28"/>
        </w:rPr>
        <w:t>1</w:t>
      </w:r>
      <w:r w:rsidR="00354808" w:rsidRPr="001102D7">
        <w:rPr>
          <w:rFonts w:asciiTheme="minorEastAsia" w:eastAsiaTheme="minorEastAsia" w:hAnsiTheme="minorEastAsia" w:cs="宋体" w:hint="eastAsia"/>
          <w:color w:val="333333"/>
          <w:kern w:val="0"/>
          <w:sz w:val="28"/>
          <w:szCs w:val="28"/>
        </w:rPr>
        <w:t>次，如遇重大问题可以随时召开。</w:t>
      </w:r>
    </w:p>
    <w:p w:rsidR="00354808" w:rsidRPr="001102D7" w:rsidRDefault="001102D7"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102D7">
        <w:rPr>
          <w:rFonts w:asciiTheme="minorEastAsia" w:eastAsiaTheme="minorEastAsia" w:hAnsiTheme="minorEastAsia" w:cs="宋体"/>
          <w:color w:val="333333"/>
          <w:kern w:val="0"/>
          <w:sz w:val="28"/>
          <w:szCs w:val="28"/>
        </w:rPr>
        <w:t>10.</w:t>
      </w:r>
      <w:r w:rsidR="00354808" w:rsidRPr="001102D7">
        <w:rPr>
          <w:rFonts w:asciiTheme="minorEastAsia" w:eastAsiaTheme="minorEastAsia" w:hAnsiTheme="minorEastAsia" w:cs="宋体" w:hint="eastAsia"/>
          <w:color w:val="333333"/>
          <w:kern w:val="0"/>
          <w:sz w:val="28"/>
          <w:szCs w:val="28"/>
        </w:rPr>
        <w:t>健全民主管理制度。扩大党内民主，实行党代表大会代表任期制和提案制，试行党代表大会常任制。健全和规范党委常委会向全委会定期报告工作并接受监督制度。</w:t>
      </w:r>
      <w:proofErr w:type="gramStart"/>
      <w:r w:rsidR="00354808" w:rsidRPr="001102D7">
        <w:rPr>
          <w:rFonts w:asciiTheme="minorEastAsia" w:eastAsiaTheme="minorEastAsia" w:hAnsiTheme="minorEastAsia" w:cs="宋体" w:hint="eastAsia"/>
          <w:color w:val="333333"/>
          <w:kern w:val="0"/>
          <w:sz w:val="28"/>
          <w:szCs w:val="28"/>
        </w:rPr>
        <w:t>完善教</w:t>
      </w:r>
      <w:proofErr w:type="gramEnd"/>
      <w:r w:rsidR="00354808" w:rsidRPr="001102D7">
        <w:rPr>
          <w:rFonts w:asciiTheme="minorEastAsia" w:eastAsiaTheme="minorEastAsia" w:hAnsiTheme="minorEastAsia" w:cs="宋体" w:hint="eastAsia"/>
          <w:color w:val="333333"/>
          <w:kern w:val="0"/>
          <w:sz w:val="28"/>
          <w:szCs w:val="28"/>
        </w:rPr>
        <w:t>代会及群众组织参与民主管理的工作机制，充分保障师生员工的民主权利。充分发挥学术委员会等学术组织在学科建设、学术评价、学风建设中的重要作用，党委书记和校长一般不担任校学术委员会主要职务。</w:t>
      </w:r>
    </w:p>
    <w:p w:rsidR="00354808" w:rsidRPr="001102D7" w:rsidRDefault="001102D7"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102D7">
        <w:rPr>
          <w:rFonts w:asciiTheme="minorEastAsia" w:eastAsiaTheme="minorEastAsia" w:hAnsiTheme="minorEastAsia" w:cs="宋体"/>
          <w:color w:val="333333"/>
          <w:kern w:val="0"/>
          <w:sz w:val="28"/>
          <w:szCs w:val="28"/>
        </w:rPr>
        <w:t>11.</w:t>
      </w:r>
      <w:r w:rsidR="00354808" w:rsidRPr="001102D7">
        <w:rPr>
          <w:rFonts w:asciiTheme="minorEastAsia" w:eastAsiaTheme="minorEastAsia" w:hAnsiTheme="minorEastAsia" w:cs="宋体" w:hint="eastAsia"/>
          <w:color w:val="333333"/>
          <w:kern w:val="0"/>
          <w:sz w:val="28"/>
          <w:szCs w:val="28"/>
        </w:rPr>
        <w:t>提高领导班子解决自身问题的能力。坚持高标准、严要求，认真开好民主生活会。会前广泛征求师生员工意见，原原本本地向领</w:t>
      </w:r>
      <w:r w:rsidR="00354808" w:rsidRPr="001102D7">
        <w:rPr>
          <w:rFonts w:asciiTheme="minorEastAsia" w:eastAsiaTheme="minorEastAsia" w:hAnsiTheme="minorEastAsia" w:cs="宋体" w:hint="eastAsia"/>
          <w:color w:val="333333"/>
          <w:kern w:val="0"/>
          <w:sz w:val="28"/>
          <w:szCs w:val="28"/>
        </w:rPr>
        <w:lastRenderedPageBreak/>
        <w:t>导班子成员反馈；领导班子成员要围绕民主生活会基本要求，以党性分析及作风状况为重点，认真进行总结；领导班子成员之间要通过谈心谈话，充分交换意见。会上主要领导要带头查摆问题，带头开展批评与自我批评，其他领导班子成员也要认真开展批评和自我批评，深入分析问题成因，研究提出整改措施。会后要及时向干部群众通报民主生活会情况，接受监督。民主生活会原则上每年召开</w:t>
      </w:r>
      <w:r w:rsidR="00354808" w:rsidRPr="001102D7">
        <w:rPr>
          <w:rFonts w:asciiTheme="minorEastAsia" w:eastAsiaTheme="minorEastAsia" w:hAnsiTheme="minorEastAsia" w:cs="宋体"/>
          <w:color w:val="333333"/>
          <w:kern w:val="0"/>
          <w:sz w:val="28"/>
          <w:szCs w:val="28"/>
        </w:rPr>
        <w:t>1</w:t>
      </w:r>
      <w:r w:rsidR="00354808" w:rsidRPr="001102D7">
        <w:rPr>
          <w:rFonts w:asciiTheme="minorEastAsia" w:eastAsiaTheme="minorEastAsia" w:hAnsiTheme="minorEastAsia" w:cs="宋体" w:hint="eastAsia"/>
          <w:color w:val="333333"/>
          <w:kern w:val="0"/>
          <w:sz w:val="28"/>
          <w:szCs w:val="28"/>
        </w:rPr>
        <w:t>次，必要时可以随时召开，会议记录要报上级干部主管部门。</w:t>
      </w:r>
    </w:p>
    <w:p w:rsidR="00354808" w:rsidRPr="001102D7" w:rsidRDefault="001102D7"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102D7">
        <w:rPr>
          <w:rFonts w:asciiTheme="minorEastAsia" w:eastAsiaTheme="minorEastAsia" w:hAnsiTheme="minorEastAsia" w:cs="宋体" w:hint="eastAsia"/>
          <w:color w:val="333333"/>
          <w:kern w:val="0"/>
          <w:sz w:val="28"/>
          <w:szCs w:val="28"/>
        </w:rPr>
        <w:t>坚持谈心谈话制度。领导班子成员特别是党委书记和校长之间要经常交流思想，沟通情况，交换意见。党委书记、校长要定期同领导班子成员谈心，每年至少</w:t>
      </w:r>
      <w:r w:rsidR="00354808" w:rsidRPr="001102D7">
        <w:rPr>
          <w:rFonts w:asciiTheme="minorEastAsia" w:eastAsiaTheme="minorEastAsia" w:hAnsiTheme="minorEastAsia" w:cs="宋体"/>
          <w:color w:val="333333"/>
          <w:kern w:val="0"/>
          <w:sz w:val="28"/>
          <w:szCs w:val="28"/>
        </w:rPr>
        <w:t>1</w:t>
      </w:r>
      <w:r w:rsidR="00354808" w:rsidRPr="001102D7">
        <w:rPr>
          <w:rFonts w:asciiTheme="minorEastAsia" w:eastAsiaTheme="minorEastAsia" w:hAnsiTheme="minorEastAsia" w:cs="宋体" w:hint="eastAsia"/>
          <w:color w:val="333333"/>
          <w:kern w:val="0"/>
          <w:sz w:val="28"/>
          <w:szCs w:val="28"/>
        </w:rPr>
        <w:t>次，尤其要注意与有不同意见的同志谈心；对领导班子成员在政治思想、工作作风、道德品质、勤政廉政等方面出现的苗头性问题，要及时进行谈话，早发现、早提醒、早纠正。</w:t>
      </w:r>
    </w:p>
    <w:p w:rsidR="00354808" w:rsidRPr="001102D7" w:rsidRDefault="001102D7"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102D7">
        <w:rPr>
          <w:rFonts w:asciiTheme="minorEastAsia" w:eastAsiaTheme="minorEastAsia" w:hAnsiTheme="minorEastAsia" w:cs="宋体"/>
          <w:color w:val="333333"/>
          <w:kern w:val="0"/>
          <w:sz w:val="28"/>
          <w:szCs w:val="28"/>
        </w:rPr>
        <w:t>12.</w:t>
      </w:r>
      <w:r w:rsidR="00354808" w:rsidRPr="001102D7">
        <w:rPr>
          <w:rFonts w:asciiTheme="minorEastAsia" w:eastAsiaTheme="minorEastAsia" w:hAnsiTheme="minorEastAsia" w:cs="宋体" w:hint="eastAsia"/>
          <w:color w:val="333333"/>
          <w:kern w:val="0"/>
          <w:sz w:val="28"/>
          <w:szCs w:val="28"/>
        </w:rPr>
        <w:t>增强领导班子团结。领导干部要强化政治意识、大局意识和团结意识。党员领导干部要加强党性修养，按照党的组织原则和党内政治生活准则办事。党委书记和校长要以宽阔胸襟发扬民主，以科学方法正确集中，充分尊重领导班子成员意见，发挥每个成员的积极性和创造性，带头维护班子团结；领导班子成员要互相信任、互相支持、互相理解、互相补台，共同维护建立在党性原则基础上的坦诚相见、并肩奋斗的团结。</w:t>
      </w:r>
    </w:p>
    <w:p w:rsidR="00354808" w:rsidRPr="001102D7" w:rsidRDefault="001102D7"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102D7">
        <w:rPr>
          <w:rFonts w:asciiTheme="minorEastAsia" w:eastAsiaTheme="minorEastAsia" w:hAnsiTheme="minorEastAsia" w:cs="宋体"/>
          <w:color w:val="333333"/>
          <w:kern w:val="0"/>
          <w:sz w:val="28"/>
          <w:szCs w:val="28"/>
        </w:rPr>
        <w:t>13.</w:t>
      </w:r>
      <w:r w:rsidR="00354808" w:rsidRPr="001102D7">
        <w:rPr>
          <w:rFonts w:asciiTheme="minorEastAsia" w:eastAsiaTheme="minorEastAsia" w:hAnsiTheme="minorEastAsia" w:cs="宋体" w:hint="eastAsia"/>
          <w:color w:val="333333"/>
          <w:kern w:val="0"/>
          <w:sz w:val="28"/>
          <w:szCs w:val="28"/>
        </w:rPr>
        <w:t>提高工作执行力。领导班子成员特别是党委书记和校长要强化决策执行意识，自觉服从集体决定，及时研究提出落实决策的办法和措施，加大决策执行力度，加强对执行情况的监督检查，力戒议而不决、决而不行、行而无果。</w:t>
      </w:r>
    </w:p>
    <w:p w:rsidR="00354808" w:rsidRPr="001102D7" w:rsidRDefault="001102D7" w:rsidP="006B5737">
      <w:pPr>
        <w:widowControl/>
        <w:spacing w:line="500" w:lineRule="exact"/>
        <w:ind w:firstLine="420"/>
        <w:jc w:val="left"/>
        <w:rPr>
          <w:rFonts w:asciiTheme="minorEastAsia" w:eastAsiaTheme="minorEastAsia" w:hAnsiTheme="minorEastAsia" w:cs="宋体"/>
          <w:b/>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1102D7">
        <w:rPr>
          <w:rFonts w:asciiTheme="minorEastAsia" w:eastAsiaTheme="minorEastAsia" w:hAnsiTheme="minorEastAsia" w:cs="宋体" w:hint="eastAsia"/>
          <w:b/>
          <w:color w:val="333333"/>
          <w:kern w:val="0"/>
          <w:sz w:val="28"/>
          <w:szCs w:val="28"/>
        </w:rPr>
        <w:t>四、强化培养培训，提高领导干部的素质和能力</w:t>
      </w:r>
    </w:p>
    <w:p w:rsidR="00354808" w:rsidRPr="001102D7" w:rsidRDefault="001102D7"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102D7">
        <w:rPr>
          <w:rFonts w:asciiTheme="minorEastAsia" w:eastAsiaTheme="minorEastAsia" w:hAnsiTheme="minorEastAsia" w:cs="宋体"/>
          <w:color w:val="333333"/>
          <w:kern w:val="0"/>
          <w:sz w:val="28"/>
          <w:szCs w:val="28"/>
        </w:rPr>
        <w:t>14.</w:t>
      </w:r>
      <w:r w:rsidR="00354808" w:rsidRPr="001102D7">
        <w:rPr>
          <w:rFonts w:asciiTheme="minorEastAsia" w:eastAsiaTheme="minorEastAsia" w:hAnsiTheme="minorEastAsia" w:cs="宋体" w:hint="eastAsia"/>
          <w:color w:val="333333"/>
          <w:kern w:val="0"/>
          <w:sz w:val="28"/>
          <w:szCs w:val="28"/>
        </w:rPr>
        <w:t>加强教育培训。认真落实中央和教育部党组提出的各项培训任务要求，充分发挥中央和教育部干部培训机构作用，办好各类培训班，有针对性地开展国（境）外培训，不断增强培训的实效性。把干</w:t>
      </w:r>
      <w:r w:rsidR="00354808" w:rsidRPr="001102D7">
        <w:rPr>
          <w:rFonts w:asciiTheme="minorEastAsia" w:eastAsiaTheme="minorEastAsia" w:hAnsiTheme="minorEastAsia" w:cs="宋体" w:hint="eastAsia"/>
          <w:color w:val="333333"/>
          <w:kern w:val="0"/>
          <w:sz w:val="28"/>
          <w:szCs w:val="28"/>
        </w:rPr>
        <w:lastRenderedPageBreak/>
        <w:t>部教育培训情况作为选拔任用的重要依据，领导干部提任前应当经过党校、行政学院等培训机构</w:t>
      </w:r>
      <w:r w:rsidR="00354808" w:rsidRPr="001102D7">
        <w:rPr>
          <w:rFonts w:asciiTheme="minorEastAsia" w:eastAsiaTheme="minorEastAsia" w:hAnsiTheme="minorEastAsia" w:cs="宋体"/>
          <w:color w:val="333333"/>
          <w:kern w:val="0"/>
          <w:sz w:val="28"/>
          <w:szCs w:val="28"/>
        </w:rPr>
        <w:t>5</w:t>
      </w:r>
      <w:r w:rsidR="00354808" w:rsidRPr="001102D7">
        <w:rPr>
          <w:rFonts w:asciiTheme="minorEastAsia" w:eastAsiaTheme="minorEastAsia" w:hAnsiTheme="minorEastAsia" w:cs="宋体" w:hint="eastAsia"/>
          <w:color w:val="333333"/>
          <w:kern w:val="0"/>
          <w:sz w:val="28"/>
          <w:szCs w:val="28"/>
        </w:rPr>
        <w:t>年内累计</w:t>
      </w:r>
      <w:r w:rsidR="00354808" w:rsidRPr="001102D7">
        <w:rPr>
          <w:rFonts w:asciiTheme="minorEastAsia" w:eastAsiaTheme="minorEastAsia" w:hAnsiTheme="minorEastAsia" w:cs="宋体"/>
          <w:color w:val="333333"/>
          <w:kern w:val="0"/>
          <w:sz w:val="28"/>
          <w:szCs w:val="28"/>
        </w:rPr>
        <w:t>3</w:t>
      </w:r>
      <w:r w:rsidR="00354808" w:rsidRPr="001102D7">
        <w:rPr>
          <w:rFonts w:asciiTheme="minorEastAsia" w:eastAsiaTheme="minorEastAsia" w:hAnsiTheme="minorEastAsia" w:cs="宋体" w:hint="eastAsia"/>
          <w:color w:val="333333"/>
          <w:kern w:val="0"/>
          <w:sz w:val="28"/>
          <w:szCs w:val="28"/>
        </w:rPr>
        <w:t>个月以上的培训，因特殊情况在提任前未达到培训要求的，应当在提任后</w:t>
      </w:r>
      <w:r w:rsidR="00354808" w:rsidRPr="001102D7">
        <w:rPr>
          <w:rFonts w:asciiTheme="minorEastAsia" w:eastAsiaTheme="minorEastAsia" w:hAnsiTheme="minorEastAsia" w:cs="宋体"/>
          <w:color w:val="333333"/>
          <w:kern w:val="0"/>
          <w:sz w:val="28"/>
          <w:szCs w:val="28"/>
        </w:rPr>
        <w:t>1</w:t>
      </w:r>
      <w:r w:rsidR="00354808" w:rsidRPr="001102D7">
        <w:rPr>
          <w:rFonts w:asciiTheme="minorEastAsia" w:eastAsiaTheme="minorEastAsia" w:hAnsiTheme="minorEastAsia" w:cs="宋体" w:hint="eastAsia"/>
          <w:color w:val="333333"/>
          <w:kern w:val="0"/>
          <w:sz w:val="28"/>
          <w:szCs w:val="28"/>
        </w:rPr>
        <w:t>年内完成培训；优先安排新任领导干部参加培训，领导干部任期内至少要接受</w:t>
      </w:r>
      <w:r w:rsidR="00354808" w:rsidRPr="001102D7">
        <w:rPr>
          <w:rFonts w:asciiTheme="minorEastAsia" w:eastAsiaTheme="minorEastAsia" w:hAnsiTheme="minorEastAsia" w:cs="宋体"/>
          <w:color w:val="333333"/>
          <w:kern w:val="0"/>
          <w:sz w:val="28"/>
          <w:szCs w:val="28"/>
        </w:rPr>
        <w:t>1</w:t>
      </w:r>
      <w:r w:rsidR="00354808" w:rsidRPr="001102D7">
        <w:rPr>
          <w:rFonts w:asciiTheme="minorEastAsia" w:eastAsiaTheme="minorEastAsia" w:hAnsiTheme="minorEastAsia" w:cs="宋体" w:hint="eastAsia"/>
          <w:color w:val="333333"/>
          <w:kern w:val="0"/>
          <w:sz w:val="28"/>
          <w:szCs w:val="28"/>
        </w:rPr>
        <w:t>次脱产培训。建立健全领导干部学习档案制度，领导干部学习培训情况要在年度考核述职中报告。</w:t>
      </w:r>
      <w:r w:rsidR="00354808" w:rsidRPr="001102D7">
        <w:rPr>
          <w:rFonts w:asciiTheme="minorEastAsia" w:eastAsiaTheme="minorEastAsia" w:hAnsiTheme="minorEastAsia" w:cs="宋体"/>
          <w:color w:val="333333"/>
          <w:kern w:val="0"/>
          <w:sz w:val="28"/>
          <w:szCs w:val="28"/>
        </w:rPr>
        <w:t xml:space="preserve"> </w:t>
      </w:r>
    </w:p>
    <w:p w:rsidR="00354808" w:rsidRPr="001102D7" w:rsidRDefault="001102D7"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102D7">
        <w:rPr>
          <w:rFonts w:asciiTheme="minorEastAsia" w:eastAsiaTheme="minorEastAsia" w:hAnsiTheme="minorEastAsia" w:cs="宋体"/>
          <w:color w:val="333333"/>
          <w:kern w:val="0"/>
          <w:sz w:val="28"/>
          <w:szCs w:val="28"/>
        </w:rPr>
        <w:t>15.</w:t>
      </w:r>
      <w:r w:rsidR="00354808" w:rsidRPr="001102D7">
        <w:rPr>
          <w:rFonts w:asciiTheme="minorEastAsia" w:eastAsiaTheme="minorEastAsia" w:hAnsiTheme="minorEastAsia" w:cs="宋体" w:hint="eastAsia"/>
          <w:color w:val="333333"/>
          <w:kern w:val="0"/>
          <w:sz w:val="28"/>
          <w:szCs w:val="28"/>
        </w:rPr>
        <w:t>注重实践锻炼。推动领导干部立足本职、勇挑重担，在实践中锻炼成长。注重在急难险重任务中培养锻炼干部，特别是把有发展潜力的干部放到关键岗位、困难和矛盾突出的环境中经受考验、积累经验。注重多岗位锻炼干部，促进干部在服务国家和地方经济社会发展中拓宽视野、增长才干。</w:t>
      </w:r>
    </w:p>
    <w:p w:rsidR="00354808" w:rsidRPr="001102D7" w:rsidRDefault="001102D7"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102D7">
        <w:rPr>
          <w:rFonts w:asciiTheme="minorEastAsia" w:eastAsiaTheme="minorEastAsia" w:hAnsiTheme="minorEastAsia" w:cs="宋体"/>
          <w:color w:val="333333"/>
          <w:kern w:val="0"/>
          <w:sz w:val="28"/>
          <w:szCs w:val="28"/>
        </w:rPr>
        <w:t>16.</w:t>
      </w:r>
      <w:r w:rsidR="00354808" w:rsidRPr="001102D7">
        <w:rPr>
          <w:rFonts w:asciiTheme="minorEastAsia" w:eastAsiaTheme="minorEastAsia" w:hAnsiTheme="minorEastAsia" w:cs="宋体" w:hint="eastAsia"/>
          <w:color w:val="333333"/>
          <w:kern w:val="0"/>
          <w:sz w:val="28"/>
          <w:szCs w:val="28"/>
        </w:rPr>
        <w:t>重视后备干部培养培训。科学制订后备干部培养培训方案，以中青年校级领导干部专题研修班为重点，优先安排后备干部参加各类培训。坚持把后备干部培养</w:t>
      </w:r>
      <w:proofErr w:type="gramStart"/>
      <w:r w:rsidR="00354808" w:rsidRPr="001102D7">
        <w:rPr>
          <w:rFonts w:asciiTheme="minorEastAsia" w:eastAsiaTheme="minorEastAsia" w:hAnsiTheme="minorEastAsia" w:cs="宋体" w:hint="eastAsia"/>
          <w:color w:val="333333"/>
          <w:kern w:val="0"/>
          <w:sz w:val="28"/>
          <w:szCs w:val="28"/>
        </w:rPr>
        <w:t>与援疆</w:t>
      </w:r>
      <w:proofErr w:type="gramEnd"/>
      <w:r w:rsidR="00354808" w:rsidRPr="001102D7">
        <w:rPr>
          <w:rFonts w:asciiTheme="minorEastAsia" w:eastAsiaTheme="minorEastAsia" w:hAnsiTheme="minorEastAsia" w:cs="宋体" w:hint="eastAsia"/>
          <w:color w:val="333333"/>
          <w:kern w:val="0"/>
          <w:sz w:val="28"/>
          <w:szCs w:val="28"/>
        </w:rPr>
        <w:t>援藏、对口支援、挂职锻炼等紧密结合。有计划、有目的地安排后备干部在学校党政之间、机关部处与基层院系之间换岗交流。</w:t>
      </w:r>
    </w:p>
    <w:p w:rsidR="00354808" w:rsidRPr="001102D7" w:rsidRDefault="001102D7" w:rsidP="006B5737">
      <w:pPr>
        <w:widowControl/>
        <w:spacing w:line="500" w:lineRule="exact"/>
        <w:ind w:firstLine="420"/>
        <w:jc w:val="left"/>
        <w:rPr>
          <w:rFonts w:asciiTheme="minorEastAsia" w:eastAsiaTheme="minorEastAsia" w:hAnsiTheme="minorEastAsia" w:cs="宋体"/>
          <w:b/>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1102D7">
        <w:rPr>
          <w:rFonts w:asciiTheme="minorEastAsia" w:eastAsiaTheme="minorEastAsia" w:hAnsiTheme="minorEastAsia" w:cs="宋体" w:hint="eastAsia"/>
          <w:b/>
          <w:color w:val="333333"/>
          <w:kern w:val="0"/>
          <w:sz w:val="28"/>
          <w:szCs w:val="28"/>
        </w:rPr>
        <w:t>五、完善考核机制，全面准确评价领导班子和领导干部</w:t>
      </w:r>
    </w:p>
    <w:p w:rsidR="00354808" w:rsidRPr="001102D7" w:rsidRDefault="001102D7"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102D7">
        <w:rPr>
          <w:rFonts w:asciiTheme="minorEastAsia" w:eastAsiaTheme="minorEastAsia" w:hAnsiTheme="minorEastAsia" w:cs="宋体"/>
          <w:color w:val="333333"/>
          <w:kern w:val="0"/>
          <w:sz w:val="28"/>
          <w:szCs w:val="28"/>
        </w:rPr>
        <w:t>17.</w:t>
      </w:r>
      <w:r w:rsidR="00354808" w:rsidRPr="001102D7">
        <w:rPr>
          <w:rFonts w:asciiTheme="minorEastAsia" w:eastAsiaTheme="minorEastAsia" w:hAnsiTheme="minorEastAsia" w:cs="宋体" w:hint="eastAsia"/>
          <w:color w:val="333333"/>
          <w:kern w:val="0"/>
          <w:sz w:val="28"/>
          <w:szCs w:val="28"/>
        </w:rPr>
        <w:t>完善考核内容。对领导班子的考核，以思想政治建设、领导能力、工作实绩、党风廉政建设为重点。对领导干部的考核，以岗位要求为依据，在全面考核德能</w:t>
      </w:r>
      <w:proofErr w:type="gramStart"/>
      <w:r w:rsidR="00354808" w:rsidRPr="001102D7">
        <w:rPr>
          <w:rFonts w:asciiTheme="minorEastAsia" w:eastAsiaTheme="minorEastAsia" w:hAnsiTheme="minorEastAsia" w:cs="宋体" w:hint="eastAsia"/>
          <w:color w:val="333333"/>
          <w:kern w:val="0"/>
          <w:sz w:val="28"/>
          <w:szCs w:val="28"/>
        </w:rPr>
        <w:t>勤绩廉的</w:t>
      </w:r>
      <w:proofErr w:type="gramEnd"/>
      <w:r w:rsidR="00354808" w:rsidRPr="001102D7">
        <w:rPr>
          <w:rFonts w:asciiTheme="minorEastAsia" w:eastAsiaTheme="minorEastAsia" w:hAnsiTheme="minorEastAsia" w:cs="宋体" w:hint="eastAsia"/>
          <w:color w:val="333333"/>
          <w:kern w:val="0"/>
          <w:sz w:val="28"/>
          <w:szCs w:val="28"/>
        </w:rPr>
        <w:t>基础上，加强对德才表现以及管理精力投入、工作作风的考核。完善考核测评指标体系，积极推进以学校事业发展规划为依据的目标考核，引导领导班子和领导干部推进学校内涵式发展。</w:t>
      </w:r>
    </w:p>
    <w:p w:rsidR="00354808" w:rsidRPr="001102D7" w:rsidRDefault="001102D7"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102D7">
        <w:rPr>
          <w:rFonts w:asciiTheme="minorEastAsia" w:eastAsiaTheme="minorEastAsia" w:hAnsiTheme="minorEastAsia" w:cs="宋体"/>
          <w:color w:val="333333"/>
          <w:kern w:val="0"/>
          <w:sz w:val="28"/>
          <w:szCs w:val="28"/>
        </w:rPr>
        <w:t>18.</w:t>
      </w:r>
      <w:r w:rsidR="00354808" w:rsidRPr="001102D7">
        <w:rPr>
          <w:rFonts w:asciiTheme="minorEastAsia" w:eastAsiaTheme="minorEastAsia" w:hAnsiTheme="minorEastAsia" w:cs="宋体" w:hint="eastAsia"/>
          <w:color w:val="333333"/>
          <w:kern w:val="0"/>
          <w:sz w:val="28"/>
          <w:szCs w:val="28"/>
        </w:rPr>
        <w:t>改进考核方法。完善综合考核评价办法，实行平时考核与定期考核相结合，定性考核与定量考核相结合。规范平时考核制度，加强经常性考核，注重通过日常工作了解领导班子和领导干部。综合运</w:t>
      </w:r>
      <w:r w:rsidR="00354808" w:rsidRPr="001102D7">
        <w:rPr>
          <w:rFonts w:asciiTheme="minorEastAsia" w:eastAsiaTheme="minorEastAsia" w:hAnsiTheme="minorEastAsia" w:cs="宋体" w:hint="eastAsia"/>
          <w:color w:val="333333"/>
          <w:kern w:val="0"/>
          <w:sz w:val="28"/>
          <w:szCs w:val="28"/>
        </w:rPr>
        <w:lastRenderedPageBreak/>
        <w:t>用平时考核、年度考核和换届（任期）考察、任职考察、巡视等方式，全面准确地评价领导班子和领导干部。</w:t>
      </w:r>
    </w:p>
    <w:p w:rsidR="00354808" w:rsidRPr="001102D7" w:rsidRDefault="001102D7"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102D7">
        <w:rPr>
          <w:rFonts w:asciiTheme="minorEastAsia" w:eastAsiaTheme="minorEastAsia" w:hAnsiTheme="minorEastAsia" w:cs="宋体"/>
          <w:color w:val="333333"/>
          <w:kern w:val="0"/>
          <w:sz w:val="28"/>
          <w:szCs w:val="28"/>
        </w:rPr>
        <w:t>19.</w:t>
      </w:r>
      <w:r w:rsidR="00354808" w:rsidRPr="001102D7">
        <w:rPr>
          <w:rFonts w:asciiTheme="minorEastAsia" w:eastAsiaTheme="minorEastAsia" w:hAnsiTheme="minorEastAsia" w:cs="宋体" w:hint="eastAsia"/>
          <w:color w:val="333333"/>
          <w:kern w:val="0"/>
          <w:sz w:val="28"/>
          <w:szCs w:val="28"/>
        </w:rPr>
        <w:t>强化考核结果运用。把考核结果作为干部选拔任用的重要依据，并与干部培养教育、管理监督、激励约束、收入分配等结合起来。客观分析考核情况，正确运用考核结果，对优秀得票率较高、表现突出的领导干部予以表扬鼓励，对连续</w:t>
      </w:r>
      <w:r w:rsidR="00354808" w:rsidRPr="001102D7">
        <w:rPr>
          <w:rFonts w:asciiTheme="minorEastAsia" w:eastAsiaTheme="minorEastAsia" w:hAnsiTheme="minorEastAsia" w:cs="宋体"/>
          <w:color w:val="333333"/>
          <w:kern w:val="0"/>
          <w:sz w:val="28"/>
          <w:szCs w:val="28"/>
        </w:rPr>
        <w:t>3</w:t>
      </w:r>
      <w:r w:rsidR="00354808" w:rsidRPr="001102D7">
        <w:rPr>
          <w:rFonts w:asciiTheme="minorEastAsia" w:eastAsiaTheme="minorEastAsia" w:hAnsiTheme="minorEastAsia" w:cs="宋体" w:hint="eastAsia"/>
          <w:color w:val="333333"/>
          <w:kern w:val="0"/>
          <w:sz w:val="28"/>
          <w:szCs w:val="28"/>
        </w:rPr>
        <w:t>年年度考核优秀得票率较高的领导干部注重培养使用。对考核测评总体评价较低的领导班子和领导干部，在组织考核认定的基础上根据有关规定进行提醒谈话、诫勉谈话、组织调整或组织处理。建立考核结果反馈机制，以适当方式向领导班子和干部本人反馈考核结果。领导干部绩效工资水平与年度考核结果紧密挂钩，主要领导干部绩效工资由教育部根据考核结果确定。</w:t>
      </w:r>
    </w:p>
    <w:p w:rsidR="00354808" w:rsidRPr="001102D7" w:rsidRDefault="001102D7" w:rsidP="006B5737">
      <w:pPr>
        <w:widowControl/>
        <w:spacing w:line="500" w:lineRule="exact"/>
        <w:ind w:firstLine="420"/>
        <w:jc w:val="left"/>
        <w:rPr>
          <w:rFonts w:asciiTheme="minorEastAsia" w:eastAsiaTheme="minorEastAsia" w:hAnsiTheme="minorEastAsia" w:cs="宋体"/>
          <w:b/>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1102D7">
        <w:rPr>
          <w:rFonts w:asciiTheme="minorEastAsia" w:eastAsiaTheme="minorEastAsia" w:hAnsiTheme="minorEastAsia" w:cs="宋体" w:hint="eastAsia"/>
          <w:b/>
          <w:color w:val="333333"/>
          <w:kern w:val="0"/>
          <w:sz w:val="28"/>
          <w:szCs w:val="28"/>
        </w:rPr>
        <w:t>六、健全管理监督机制，从严管理干部</w:t>
      </w:r>
    </w:p>
    <w:p w:rsidR="00354808" w:rsidRPr="001102D7" w:rsidRDefault="001102D7"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102D7">
        <w:rPr>
          <w:rFonts w:asciiTheme="minorEastAsia" w:eastAsiaTheme="minorEastAsia" w:hAnsiTheme="minorEastAsia" w:cs="宋体"/>
          <w:color w:val="333333"/>
          <w:kern w:val="0"/>
          <w:sz w:val="28"/>
          <w:szCs w:val="28"/>
        </w:rPr>
        <w:t>20.</w:t>
      </w:r>
      <w:r w:rsidR="00354808" w:rsidRPr="001102D7">
        <w:rPr>
          <w:rFonts w:asciiTheme="minorEastAsia" w:eastAsiaTheme="minorEastAsia" w:hAnsiTheme="minorEastAsia" w:cs="宋体" w:hint="eastAsia"/>
          <w:color w:val="333333"/>
          <w:kern w:val="0"/>
          <w:sz w:val="28"/>
          <w:szCs w:val="28"/>
        </w:rPr>
        <w:t>加强干部选拔任用工作监督。坚持和完善干部选拔任用工作监督检查办法，推行干部选拔任用工作“一报告两评议”制度。在“一报告两评议”中，民主评议结果较差的学校，学校党委要提出整改措施，涉及选人用人不正之风的要及时查处；对民主评议中“不满意”率较高的领导干部，学校党委要进行分析，并与干部本人进行谈话提醒，必要时要向上级干部主管部门</w:t>
      </w:r>
      <w:proofErr w:type="gramStart"/>
      <w:r w:rsidR="00354808" w:rsidRPr="001102D7">
        <w:rPr>
          <w:rFonts w:asciiTheme="minorEastAsia" w:eastAsiaTheme="minorEastAsia" w:hAnsiTheme="minorEastAsia" w:cs="宋体" w:hint="eastAsia"/>
          <w:color w:val="333333"/>
          <w:kern w:val="0"/>
          <w:sz w:val="28"/>
          <w:szCs w:val="28"/>
        </w:rPr>
        <w:t>作出</w:t>
      </w:r>
      <w:proofErr w:type="gramEnd"/>
      <w:r w:rsidR="00354808" w:rsidRPr="001102D7">
        <w:rPr>
          <w:rFonts w:asciiTheme="minorEastAsia" w:eastAsiaTheme="minorEastAsia" w:hAnsiTheme="minorEastAsia" w:cs="宋体" w:hint="eastAsia"/>
          <w:color w:val="333333"/>
          <w:kern w:val="0"/>
          <w:sz w:val="28"/>
          <w:szCs w:val="28"/>
        </w:rPr>
        <w:t>说明，并根据情况做进一步调查处理。</w:t>
      </w:r>
    </w:p>
    <w:p w:rsidR="00354808" w:rsidRPr="001102D7" w:rsidRDefault="001102D7"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102D7">
        <w:rPr>
          <w:rFonts w:asciiTheme="minorEastAsia" w:eastAsiaTheme="minorEastAsia" w:hAnsiTheme="minorEastAsia" w:cs="宋体"/>
          <w:color w:val="333333"/>
          <w:kern w:val="0"/>
          <w:sz w:val="28"/>
          <w:szCs w:val="28"/>
        </w:rPr>
        <w:t>21.</w:t>
      </w:r>
      <w:r w:rsidR="00354808" w:rsidRPr="001102D7">
        <w:rPr>
          <w:rFonts w:asciiTheme="minorEastAsia" w:eastAsiaTheme="minorEastAsia" w:hAnsiTheme="minorEastAsia" w:cs="宋体" w:hint="eastAsia"/>
          <w:color w:val="333333"/>
          <w:kern w:val="0"/>
          <w:sz w:val="28"/>
          <w:szCs w:val="28"/>
        </w:rPr>
        <w:t>加强日常管理和监督。充分发挥巡视工作在干部日常管理监督中的作用。加强廉政风险防控机制建设，规范领导干部履职行为。建立健全提醒谈话、诫勉谈话和函询制度。认真执行领导干部报告个人有关事项等制度。实行任职承诺制度，签订管理投入、廉政和学术诚信等内容的承诺书，并在校内进行公示。全面推进经济责任审计。</w:t>
      </w:r>
    </w:p>
    <w:p w:rsidR="00354808" w:rsidRPr="001102D7" w:rsidRDefault="001102D7"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102D7">
        <w:rPr>
          <w:rFonts w:asciiTheme="minorEastAsia" w:eastAsiaTheme="minorEastAsia" w:hAnsiTheme="minorEastAsia" w:cs="宋体"/>
          <w:color w:val="333333"/>
          <w:kern w:val="0"/>
          <w:sz w:val="28"/>
          <w:szCs w:val="28"/>
        </w:rPr>
        <w:t>22.</w:t>
      </w:r>
      <w:r w:rsidR="00354808" w:rsidRPr="001102D7">
        <w:rPr>
          <w:rFonts w:asciiTheme="minorEastAsia" w:eastAsiaTheme="minorEastAsia" w:hAnsiTheme="minorEastAsia" w:cs="宋体" w:hint="eastAsia"/>
          <w:color w:val="333333"/>
          <w:kern w:val="0"/>
          <w:sz w:val="28"/>
          <w:szCs w:val="28"/>
        </w:rPr>
        <w:t>强化职业意识。领导干部要树立职业精神、强化职业意识，正确处理管理工作和个人学术工作的关系，全身心投入学校管理工作，减少社会兼职和学术活动，在工作时间不能从事个人学术活动和</w:t>
      </w:r>
      <w:r w:rsidR="00354808" w:rsidRPr="001102D7">
        <w:rPr>
          <w:rFonts w:asciiTheme="minorEastAsia" w:eastAsiaTheme="minorEastAsia" w:hAnsiTheme="minorEastAsia" w:cs="宋体" w:hint="eastAsia"/>
          <w:color w:val="333333"/>
          <w:kern w:val="0"/>
          <w:sz w:val="28"/>
          <w:szCs w:val="28"/>
        </w:rPr>
        <w:lastRenderedPageBreak/>
        <w:t>与学校发展无关的社会活动。党委书记和校长一般不担任科研项目主要负责人。领导干部要严格遵守因公、因私出国（境）管理的各项规定，以学者身份出国（境）进行个人学术交流活动应安排在假期进行。领导干部社会兼职、承担教学科研任务、因公因私出国（境）等情况要在校内公示，并在年度考核述职中报告。</w:t>
      </w:r>
    </w:p>
    <w:p w:rsidR="00354808" w:rsidRPr="001102D7" w:rsidRDefault="001102D7"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1102D7">
        <w:rPr>
          <w:rFonts w:asciiTheme="minorEastAsia" w:eastAsiaTheme="minorEastAsia" w:hAnsiTheme="minorEastAsia" w:cs="宋体"/>
          <w:color w:val="333333"/>
          <w:kern w:val="0"/>
          <w:sz w:val="28"/>
          <w:szCs w:val="28"/>
        </w:rPr>
        <w:t>23.</w:t>
      </w:r>
      <w:r w:rsidR="00354808" w:rsidRPr="001102D7">
        <w:rPr>
          <w:rFonts w:asciiTheme="minorEastAsia" w:eastAsiaTheme="minorEastAsia" w:hAnsiTheme="minorEastAsia" w:cs="宋体" w:hint="eastAsia"/>
          <w:color w:val="333333"/>
          <w:kern w:val="0"/>
          <w:sz w:val="28"/>
          <w:szCs w:val="28"/>
        </w:rPr>
        <w:t>切实关心爱护干部。努力形成推动领导班子和领导干部干事创业的保障机制，做到政治上关怀、工作上支持、生活上关心、精神上激励，充分激发干部内在动力。坚持与党委书记、校长谈心谈话制度，深入了解情况，充分听取意见，及时反馈师生员工的希望和要求。关心领导干部身心健康，帮助解决实际困难，努力营造和谐的工作氛围。</w:t>
      </w:r>
    </w:p>
    <w:p w:rsidR="00354808" w:rsidRPr="001102D7" w:rsidRDefault="00354808" w:rsidP="006B5737">
      <w:pPr>
        <w:widowControl/>
        <w:spacing w:line="500" w:lineRule="exact"/>
        <w:ind w:right="210" w:firstLine="420"/>
        <w:jc w:val="right"/>
        <w:rPr>
          <w:rFonts w:asciiTheme="minorEastAsia" w:eastAsiaTheme="minorEastAsia" w:hAnsiTheme="minorEastAsia" w:cs="宋体"/>
          <w:color w:val="333333"/>
          <w:kern w:val="0"/>
          <w:sz w:val="28"/>
          <w:szCs w:val="28"/>
        </w:rPr>
      </w:pPr>
    </w:p>
    <w:p w:rsidR="00354808" w:rsidRPr="001102D7" w:rsidRDefault="00354808" w:rsidP="006B5737">
      <w:pPr>
        <w:widowControl/>
        <w:spacing w:line="500" w:lineRule="exact"/>
        <w:ind w:right="210" w:firstLine="420"/>
        <w:jc w:val="right"/>
        <w:rPr>
          <w:rFonts w:asciiTheme="minorEastAsia" w:eastAsiaTheme="minorEastAsia" w:hAnsiTheme="minorEastAsia" w:cs="宋体"/>
          <w:color w:val="333333"/>
          <w:kern w:val="0"/>
          <w:sz w:val="28"/>
          <w:szCs w:val="28"/>
        </w:rPr>
      </w:pPr>
    </w:p>
    <w:p w:rsidR="00354808" w:rsidRPr="001102D7" w:rsidRDefault="00354808" w:rsidP="006B5737">
      <w:pPr>
        <w:widowControl/>
        <w:spacing w:line="500" w:lineRule="exact"/>
        <w:ind w:right="210" w:firstLine="420"/>
        <w:jc w:val="right"/>
        <w:rPr>
          <w:rFonts w:asciiTheme="minorEastAsia" w:eastAsiaTheme="minorEastAsia" w:hAnsiTheme="minorEastAsia" w:cs="宋体"/>
          <w:color w:val="333333"/>
          <w:kern w:val="0"/>
          <w:sz w:val="28"/>
          <w:szCs w:val="28"/>
        </w:rPr>
      </w:pPr>
      <w:r w:rsidRPr="001102D7">
        <w:rPr>
          <w:rFonts w:asciiTheme="minorEastAsia" w:eastAsiaTheme="minorEastAsia" w:hAnsiTheme="minorEastAsia" w:cs="宋体" w:hint="eastAsia"/>
          <w:color w:val="333333"/>
          <w:kern w:val="0"/>
          <w:sz w:val="28"/>
          <w:szCs w:val="28"/>
        </w:rPr>
        <w:t>中共教育部党组</w:t>
      </w:r>
    </w:p>
    <w:p w:rsidR="00354808" w:rsidRPr="001102D7" w:rsidRDefault="00354808" w:rsidP="006B5737">
      <w:pPr>
        <w:widowControl/>
        <w:spacing w:line="500" w:lineRule="exact"/>
        <w:ind w:firstLine="420"/>
        <w:jc w:val="right"/>
        <w:rPr>
          <w:rFonts w:asciiTheme="minorEastAsia" w:eastAsiaTheme="minorEastAsia" w:hAnsiTheme="minorEastAsia" w:cs="宋体"/>
          <w:color w:val="333333"/>
          <w:kern w:val="0"/>
          <w:sz w:val="28"/>
          <w:szCs w:val="28"/>
        </w:rPr>
      </w:pPr>
      <w:r w:rsidRPr="001102D7">
        <w:rPr>
          <w:rFonts w:asciiTheme="minorEastAsia" w:eastAsiaTheme="minorEastAsia" w:hAnsiTheme="minorEastAsia" w:cs="宋体"/>
          <w:color w:val="333333"/>
          <w:kern w:val="0"/>
          <w:sz w:val="28"/>
          <w:szCs w:val="28"/>
        </w:rPr>
        <w:t>2013</w:t>
      </w:r>
      <w:r w:rsidRPr="001102D7">
        <w:rPr>
          <w:rFonts w:asciiTheme="minorEastAsia" w:eastAsiaTheme="minorEastAsia" w:hAnsiTheme="minorEastAsia" w:cs="宋体" w:hint="eastAsia"/>
          <w:color w:val="333333"/>
          <w:kern w:val="0"/>
          <w:sz w:val="28"/>
          <w:szCs w:val="28"/>
        </w:rPr>
        <w:t>年</w:t>
      </w:r>
      <w:r w:rsidRPr="001102D7">
        <w:rPr>
          <w:rFonts w:asciiTheme="minorEastAsia" w:eastAsiaTheme="minorEastAsia" w:hAnsiTheme="minorEastAsia" w:cs="宋体"/>
          <w:color w:val="333333"/>
          <w:kern w:val="0"/>
          <w:sz w:val="28"/>
          <w:szCs w:val="28"/>
        </w:rPr>
        <w:t>12</w:t>
      </w:r>
      <w:r w:rsidRPr="001102D7">
        <w:rPr>
          <w:rFonts w:asciiTheme="minorEastAsia" w:eastAsiaTheme="minorEastAsia" w:hAnsiTheme="minorEastAsia" w:cs="宋体" w:hint="eastAsia"/>
          <w:color w:val="333333"/>
          <w:kern w:val="0"/>
          <w:sz w:val="28"/>
          <w:szCs w:val="28"/>
        </w:rPr>
        <w:t>月</w:t>
      </w:r>
      <w:r w:rsidRPr="001102D7">
        <w:rPr>
          <w:rFonts w:asciiTheme="minorEastAsia" w:eastAsiaTheme="minorEastAsia" w:hAnsiTheme="minorEastAsia" w:cs="宋体"/>
          <w:color w:val="333333"/>
          <w:kern w:val="0"/>
          <w:sz w:val="28"/>
          <w:szCs w:val="28"/>
        </w:rPr>
        <w:t>28</w:t>
      </w:r>
      <w:r w:rsidRPr="001102D7">
        <w:rPr>
          <w:rFonts w:asciiTheme="minorEastAsia" w:eastAsiaTheme="minorEastAsia" w:hAnsiTheme="minorEastAsia" w:cs="宋体" w:hint="eastAsia"/>
          <w:color w:val="333333"/>
          <w:kern w:val="0"/>
          <w:sz w:val="28"/>
          <w:szCs w:val="28"/>
        </w:rPr>
        <w:t>日</w:t>
      </w:r>
    </w:p>
    <w:p w:rsidR="00354808" w:rsidRPr="001102D7" w:rsidRDefault="00354808" w:rsidP="006B5737">
      <w:pPr>
        <w:widowControl/>
        <w:spacing w:line="500" w:lineRule="exact"/>
        <w:ind w:firstLine="420"/>
        <w:jc w:val="left"/>
        <w:rPr>
          <w:rFonts w:asciiTheme="minorEastAsia" w:eastAsiaTheme="minorEastAsia" w:hAnsiTheme="minorEastAsia" w:cs="宋体"/>
          <w:color w:val="333333"/>
          <w:kern w:val="0"/>
          <w:sz w:val="28"/>
          <w:szCs w:val="28"/>
        </w:rPr>
      </w:pPr>
    </w:p>
    <w:p w:rsidR="00354808" w:rsidRPr="006B5737" w:rsidRDefault="00354808" w:rsidP="006B5737">
      <w:pPr>
        <w:pStyle w:val="a6"/>
        <w:shd w:val="clear" w:color="auto" w:fill="FFFFFF"/>
        <w:spacing w:before="0" w:beforeAutospacing="0" w:after="240" w:afterAutospacing="0" w:line="500" w:lineRule="exact"/>
        <w:outlineLvl w:val="0"/>
        <w:rPr>
          <w:rFonts w:ascii="仿宋_GB2312" w:eastAsia="仿宋_GB2312"/>
          <w:b/>
          <w:sz w:val="28"/>
          <w:szCs w:val="28"/>
        </w:rPr>
        <w:sectPr w:rsidR="00354808" w:rsidRPr="006B5737" w:rsidSect="00131D1F">
          <w:pgSz w:w="11906" w:h="16838"/>
          <w:pgMar w:top="1440" w:right="1800" w:bottom="1440" w:left="1800" w:header="851" w:footer="992" w:gutter="0"/>
          <w:cols w:space="425"/>
          <w:docGrid w:type="lines" w:linePitch="312"/>
        </w:sectPr>
      </w:pPr>
    </w:p>
    <w:p w:rsidR="00354808" w:rsidRPr="006F2122" w:rsidRDefault="00354808" w:rsidP="006F2122">
      <w:pPr>
        <w:pStyle w:val="2"/>
        <w:spacing w:before="0" w:after="0" w:line="500" w:lineRule="exact"/>
        <w:jc w:val="center"/>
        <w:rPr>
          <w:rFonts w:asciiTheme="majorEastAsia" w:eastAsiaTheme="majorEastAsia" w:hAnsiTheme="majorEastAsia" w:cs="宋体"/>
          <w:kern w:val="0"/>
          <w:sz w:val="28"/>
          <w:szCs w:val="28"/>
        </w:rPr>
      </w:pPr>
      <w:bookmarkStart w:id="39" w:name="_Toc382992042"/>
      <w:r w:rsidRPr="006F2122">
        <w:rPr>
          <w:rFonts w:asciiTheme="majorEastAsia" w:eastAsiaTheme="majorEastAsia" w:hAnsiTheme="majorEastAsia" w:cs="宋体" w:hint="eastAsia"/>
          <w:kern w:val="0"/>
          <w:sz w:val="28"/>
          <w:szCs w:val="28"/>
        </w:rPr>
        <w:lastRenderedPageBreak/>
        <w:t>四川大学关于进一步加强学校各级领导干部和</w:t>
      </w:r>
      <w:proofErr w:type="gramStart"/>
      <w:r w:rsidRPr="006F2122">
        <w:rPr>
          <w:rFonts w:asciiTheme="majorEastAsia" w:eastAsiaTheme="majorEastAsia" w:hAnsiTheme="majorEastAsia" w:cs="宋体" w:hint="eastAsia"/>
          <w:kern w:val="0"/>
          <w:sz w:val="28"/>
          <w:szCs w:val="28"/>
        </w:rPr>
        <w:t>校、</w:t>
      </w:r>
      <w:proofErr w:type="gramEnd"/>
      <w:r w:rsidRPr="006F2122">
        <w:rPr>
          <w:rFonts w:asciiTheme="majorEastAsia" w:eastAsiaTheme="majorEastAsia" w:hAnsiTheme="majorEastAsia" w:cs="宋体" w:hint="eastAsia"/>
          <w:kern w:val="0"/>
          <w:sz w:val="28"/>
          <w:szCs w:val="28"/>
        </w:rPr>
        <w:t>院机关作风建设的实施办法</w:t>
      </w:r>
      <w:bookmarkEnd w:id="39"/>
    </w:p>
    <w:p w:rsidR="00354808" w:rsidRPr="006F2122" w:rsidRDefault="00354808" w:rsidP="006F2122">
      <w:pPr>
        <w:tabs>
          <w:tab w:val="left" w:pos="2475"/>
        </w:tabs>
        <w:spacing w:after="240" w:line="500" w:lineRule="exact"/>
        <w:jc w:val="center"/>
        <w:rPr>
          <w:rFonts w:ascii="仿宋_GB2312" w:eastAsia="仿宋_GB2312" w:cs="宋体"/>
          <w:b/>
          <w:bCs/>
          <w:color w:val="505050"/>
          <w:kern w:val="0"/>
          <w:szCs w:val="21"/>
        </w:rPr>
      </w:pPr>
      <w:r w:rsidRPr="006F2122">
        <w:rPr>
          <w:rFonts w:ascii="仿宋_GB2312" w:eastAsia="仿宋_GB2312" w:hAnsi="宋体" w:cs="宋体" w:hint="eastAsia"/>
          <w:b/>
          <w:bCs/>
          <w:color w:val="505050"/>
          <w:kern w:val="0"/>
          <w:szCs w:val="21"/>
        </w:rPr>
        <w:t>川大委（</w:t>
      </w:r>
      <w:r w:rsidRPr="006F2122">
        <w:rPr>
          <w:rFonts w:ascii="仿宋_GB2312" w:eastAsia="仿宋_GB2312" w:hAnsi="宋体" w:cs="宋体"/>
          <w:b/>
          <w:bCs/>
          <w:color w:val="505050"/>
          <w:kern w:val="0"/>
          <w:szCs w:val="21"/>
        </w:rPr>
        <w:t>2009</w:t>
      </w:r>
      <w:r w:rsidRPr="006F2122">
        <w:rPr>
          <w:rFonts w:ascii="仿宋_GB2312" w:eastAsia="仿宋_GB2312" w:hAnsi="宋体" w:cs="宋体" w:hint="eastAsia"/>
          <w:b/>
          <w:bCs/>
          <w:color w:val="505050"/>
          <w:kern w:val="0"/>
          <w:szCs w:val="21"/>
        </w:rPr>
        <w:t>）</w:t>
      </w:r>
      <w:r w:rsidRPr="006F2122">
        <w:rPr>
          <w:rFonts w:ascii="仿宋_GB2312" w:eastAsia="仿宋_GB2312" w:hAnsi="宋体" w:cs="宋体"/>
          <w:b/>
          <w:bCs/>
          <w:color w:val="505050"/>
          <w:kern w:val="0"/>
          <w:szCs w:val="21"/>
        </w:rPr>
        <w:t>33</w:t>
      </w:r>
      <w:r w:rsidRPr="006F2122">
        <w:rPr>
          <w:rFonts w:ascii="仿宋_GB2312" w:eastAsia="仿宋_GB2312" w:hAnsi="宋体" w:cs="宋体" w:hint="eastAsia"/>
          <w:b/>
          <w:bCs/>
          <w:color w:val="505050"/>
          <w:kern w:val="0"/>
          <w:szCs w:val="21"/>
        </w:rPr>
        <w:t>号</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6F2122">
        <w:rPr>
          <w:rFonts w:asciiTheme="minorEastAsia" w:eastAsiaTheme="minorEastAsia" w:hAnsiTheme="minorEastAsia" w:cs="宋体" w:hint="eastAsia"/>
          <w:color w:val="333333"/>
          <w:kern w:val="0"/>
          <w:sz w:val="28"/>
          <w:szCs w:val="28"/>
        </w:rPr>
        <w:t>为深入贯彻落实科学发展观，进一步加强全校各级领导干部和</w:t>
      </w:r>
      <w:proofErr w:type="gramStart"/>
      <w:r w:rsidR="00354808" w:rsidRPr="006F2122">
        <w:rPr>
          <w:rFonts w:asciiTheme="minorEastAsia" w:eastAsiaTheme="minorEastAsia" w:hAnsiTheme="minorEastAsia" w:cs="宋体" w:hint="eastAsia"/>
          <w:color w:val="333333"/>
          <w:kern w:val="0"/>
          <w:sz w:val="28"/>
          <w:szCs w:val="28"/>
        </w:rPr>
        <w:t>校、</w:t>
      </w:r>
      <w:proofErr w:type="gramEnd"/>
      <w:r w:rsidR="00354808" w:rsidRPr="006F2122">
        <w:rPr>
          <w:rFonts w:asciiTheme="minorEastAsia" w:eastAsiaTheme="minorEastAsia" w:hAnsiTheme="minorEastAsia" w:cs="宋体" w:hint="eastAsia"/>
          <w:color w:val="333333"/>
          <w:kern w:val="0"/>
          <w:sz w:val="28"/>
          <w:szCs w:val="28"/>
        </w:rPr>
        <w:t>院机关作风建设，推进作风建设长效机制的建立，现根据学校深入学习实践科学发展观活动整改落实方案，提出进一步加强学校各级领导干部和</w:t>
      </w:r>
      <w:proofErr w:type="gramStart"/>
      <w:r w:rsidR="00354808" w:rsidRPr="006F2122">
        <w:rPr>
          <w:rFonts w:asciiTheme="minorEastAsia" w:eastAsiaTheme="minorEastAsia" w:hAnsiTheme="minorEastAsia" w:cs="宋体" w:hint="eastAsia"/>
          <w:color w:val="333333"/>
          <w:kern w:val="0"/>
          <w:sz w:val="28"/>
          <w:szCs w:val="28"/>
        </w:rPr>
        <w:t>校、</w:t>
      </w:r>
      <w:proofErr w:type="gramEnd"/>
      <w:r w:rsidR="00354808" w:rsidRPr="006F2122">
        <w:rPr>
          <w:rFonts w:asciiTheme="minorEastAsia" w:eastAsiaTheme="minorEastAsia" w:hAnsiTheme="minorEastAsia" w:cs="宋体" w:hint="eastAsia"/>
          <w:color w:val="333333"/>
          <w:kern w:val="0"/>
          <w:sz w:val="28"/>
          <w:szCs w:val="28"/>
        </w:rPr>
        <w:t>院机关作风建设的实施办法。</w:t>
      </w:r>
    </w:p>
    <w:p w:rsidR="00354808" w:rsidRPr="006F2122" w:rsidRDefault="006F2122" w:rsidP="006B5737">
      <w:pPr>
        <w:widowControl/>
        <w:spacing w:line="500" w:lineRule="exact"/>
        <w:ind w:firstLine="420"/>
        <w:jc w:val="left"/>
        <w:rPr>
          <w:rFonts w:asciiTheme="minorEastAsia" w:eastAsiaTheme="minorEastAsia" w:hAnsiTheme="minorEastAsia" w:cs="宋体"/>
          <w:b/>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6F2122">
        <w:rPr>
          <w:rFonts w:asciiTheme="minorEastAsia" w:eastAsiaTheme="minorEastAsia" w:hAnsiTheme="minorEastAsia" w:cs="宋体" w:hint="eastAsia"/>
          <w:b/>
          <w:color w:val="333333"/>
          <w:kern w:val="0"/>
          <w:sz w:val="28"/>
          <w:szCs w:val="28"/>
        </w:rPr>
        <w:t>一、坚持和完善学习制度</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6F2122">
        <w:rPr>
          <w:rFonts w:asciiTheme="minorEastAsia" w:eastAsiaTheme="minorEastAsia" w:hAnsiTheme="minorEastAsia" w:cs="宋体"/>
          <w:color w:val="333333"/>
          <w:kern w:val="0"/>
          <w:sz w:val="28"/>
          <w:szCs w:val="28"/>
        </w:rPr>
        <w:t>1</w:t>
      </w:r>
      <w:r w:rsidR="00354808" w:rsidRPr="006F2122">
        <w:rPr>
          <w:rFonts w:asciiTheme="minorEastAsia" w:eastAsiaTheme="minorEastAsia" w:hAnsiTheme="minorEastAsia" w:cs="宋体" w:hint="eastAsia"/>
          <w:color w:val="333333"/>
          <w:kern w:val="0"/>
          <w:sz w:val="28"/>
          <w:szCs w:val="28"/>
        </w:rPr>
        <w:t>．坚持和</w:t>
      </w:r>
      <w:proofErr w:type="gramStart"/>
      <w:r w:rsidR="00354808" w:rsidRPr="006F2122">
        <w:rPr>
          <w:rFonts w:asciiTheme="minorEastAsia" w:eastAsiaTheme="minorEastAsia" w:hAnsiTheme="minorEastAsia" w:cs="宋体" w:hint="eastAsia"/>
          <w:color w:val="333333"/>
          <w:kern w:val="0"/>
          <w:sz w:val="28"/>
          <w:szCs w:val="28"/>
        </w:rPr>
        <w:t>完善校</w:t>
      </w:r>
      <w:proofErr w:type="gramEnd"/>
      <w:r w:rsidR="00354808" w:rsidRPr="006F2122">
        <w:rPr>
          <w:rFonts w:asciiTheme="minorEastAsia" w:eastAsiaTheme="minorEastAsia" w:hAnsiTheme="minorEastAsia" w:cs="宋体" w:hint="eastAsia"/>
          <w:color w:val="333333"/>
          <w:kern w:val="0"/>
          <w:sz w:val="28"/>
          <w:szCs w:val="28"/>
        </w:rPr>
        <w:t>党委中心组理论学习制度。校党委中心组以多种形式开展学习，平均每季度</w:t>
      </w:r>
      <w:r w:rsidR="00354808" w:rsidRPr="006F2122">
        <w:rPr>
          <w:rFonts w:asciiTheme="minorEastAsia" w:eastAsiaTheme="minorEastAsia" w:hAnsiTheme="minorEastAsia" w:cs="宋体"/>
          <w:color w:val="333333"/>
          <w:kern w:val="0"/>
          <w:sz w:val="28"/>
          <w:szCs w:val="28"/>
        </w:rPr>
        <w:t>2-3</w:t>
      </w:r>
      <w:r w:rsidR="00354808" w:rsidRPr="006F2122">
        <w:rPr>
          <w:rFonts w:asciiTheme="minorEastAsia" w:eastAsiaTheme="minorEastAsia" w:hAnsiTheme="minorEastAsia" w:cs="宋体" w:hint="eastAsia"/>
          <w:color w:val="333333"/>
          <w:kern w:val="0"/>
          <w:sz w:val="28"/>
          <w:szCs w:val="28"/>
        </w:rPr>
        <w:t>次。每半</w:t>
      </w:r>
      <w:proofErr w:type="gramStart"/>
      <w:r w:rsidR="00354808" w:rsidRPr="006F2122">
        <w:rPr>
          <w:rFonts w:asciiTheme="minorEastAsia" w:eastAsiaTheme="minorEastAsia" w:hAnsiTheme="minorEastAsia" w:cs="宋体" w:hint="eastAsia"/>
          <w:color w:val="333333"/>
          <w:kern w:val="0"/>
          <w:sz w:val="28"/>
          <w:szCs w:val="28"/>
        </w:rPr>
        <w:t>年邀请</w:t>
      </w:r>
      <w:proofErr w:type="gramEnd"/>
      <w:r w:rsidR="00354808" w:rsidRPr="006F2122">
        <w:rPr>
          <w:rFonts w:asciiTheme="minorEastAsia" w:eastAsiaTheme="minorEastAsia" w:hAnsiTheme="minorEastAsia" w:cs="宋体" w:hint="eastAsia"/>
          <w:color w:val="333333"/>
          <w:kern w:val="0"/>
          <w:sz w:val="28"/>
          <w:szCs w:val="28"/>
        </w:rPr>
        <w:t>上级领导或专家学者作一次专题讲座或辅导报告；坚持和</w:t>
      </w:r>
      <w:proofErr w:type="gramStart"/>
      <w:r w:rsidR="00354808" w:rsidRPr="006F2122">
        <w:rPr>
          <w:rFonts w:asciiTheme="minorEastAsia" w:eastAsiaTheme="minorEastAsia" w:hAnsiTheme="minorEastAsia" w:cs="宋体" w:hint="eastAsia"/>
          <w:color w:val="333333"/>
          <w:kern w:val="0"/>
          <w:sz w:val="28"/>
          <w:szCs w:val="28"/>
        </w:rPr>
        <w:t>完善校</w:t>
      </w:r>
      <w:proofErr w:type="gramEnd"/>
      <w:r w:rsidR="00354808" w:rsidRPr="006F2122">
        <w:rPr>
          <w:rFonts w:asciiTheme="minorEastAsia" w:eastAsiaTheme="minorEastAsia" w:hAnsiTheme="minorEastAsia" w:cs="宋体" w:hint="eastAsia"/>
          <w:color w:val="333333"/>
          <w:kern w:val="0"/>
          <w:sz w:val="28"/>
          <w:szCs w:val="28"/>
        </w:rPr>
        <w:t>领导班子理论务虚会制度，每学期开学前集中</w:t>
      </w:r>
      <w:r w:rsidR="00354808" w:rsidRPr="006F2122">
        <w:rPr>
          <w:rFonts w:asciiTheme="minorEastAsia" w:eastAsiaTheme="minorEastAsia" w:hAnsiTheme="minorEastAsia" w:cs="宋体"/>
          <w:color w:val="333333"/>
          <w:kern w:val="0"/>
          <w:sz w:val="28"/>
          <w:szCs w:val="28"/>
        </w:rPr>
        <w:t>3</w:t>
      </w:r>
      <w:r w:rsidR="00354808" w:rsidRPr="006F2122">
        <w:rPr>
          <w:rFonts w:asciiTheme="minorEastAsia" w:eastAsiaTheme="minorEastAsia" w:hAnsiTheme="minorEastAsia" w:cs="宋体" w:hint="eastAsia"/>
          <w:color w:val="333333"/>
          <w:kern w:val="0"/>
          <w:sz w:val="28"/>
          <w:szCs w:val="28"/>
        </w:rPr>
        <w:t>天左右时间进行封闭式集中学习，结合理论学习和学校改革发展的重大课题，进行专题研讨；坚持党员校领导讲党课制度，每位党员校领导每年为分管或联系单位的领导班子中心组学习作辅导或为师生党员上党课</w:t>
      </w:r>
      <w:r w:rsidR="00354808" w:rsidRPr="006F2122">
        <w:rPr>
          <w:rFonts w:asciiTheme="minorEastAsia" w:eastAsiaTheme="minorEastAsia" w:hAnsiTheme="minorEastAsia" w:cs="宋体"/>
          <w:color w:val="333333"/>
          <w:kern w:val="0"/>
          <w:sz w:val="28"/>
          <w:szCs w:val="28"/>
        </w:rPr>
        <w:t>1</w:t>
      </w:r>
      <w:r w:rsidR="00354808" w:rsidRPr="006F2122">
        <w:rPr>
          <w:rFonts w:asciiTheme="minorEastAsia" w:eastAsiaTheme="minorEastAsia" w:hAnsiTheme="minorEastAsia" w:cs="宋体" w:hint="eastAsia"/>
          <w:color w:val="333333"/>
          <w:kern w:val="0"/>
          <w:sz w:val="28"/>
          <w:szCs w:val="28"/>
        </w:rPr>
        <w:t>～</w:t>
      </w:r>
      <w:r w:rsidR="00354808" w:rsidRPr="006F2122">
        <w:rPr>
          <w:rFonts w:asciiTheme="minorEastAsia" w:eastAsiaTheme="minorEastAsia" w:hAnsiTheme="minorEastAsia" w:cs="宋体"/>
          <w:color w:val="333333"/>
          <w:kern w:val="0"/>
          <w:sz w:val="28"/>
          <w:szCs w:val="28"/>
        </w:rPr>
        <w:t>2</w:t>
      </w:r>
      <w:r w:rsidR="00354808" w:rsidRPr="006F2122">
        <w:rPr>
          <w:rFonts w:asciiTheme="minorEastAsia" w:eastAsiaTheme="minorEastAsia" w:hAnsiTheme="minorEastAsia" w:cs="宋体" w:hint="eastAsia"/>
          <w:color w:val="333333"/>
          <w:kern w:val="0"/>
          <w:sz w:val="28"/>
          <w:szCs w:val="28"/>
        </w:rPr>
        <w:t>次，非党员校领导作</w:t>
      </w:r>
      <w:r w:rsidR="00354808" w:rsidRPr="006F2122">
        <w:rPr>
          <w:rFonts w:asciiTheme="minorEastAsia" w:eastAsiaTheme="minorEastAsia" w:hAnsiTheme="minorEastAsia" w:cs="宋体"/>
          <w:color w:val="333333"/>
          <w:kern w:val="0"/>
          <w:sz w:val="28"/>
          <w:szCs w:val="28"/>
        </w:rPr>
        <w:t>1</w:t>
      </w:r>
      <w:r w:rsidR="00354808" w:rsidRPr="006F2122">
        <w:rPr>
          <w:rFonts w:asciiTheme="minorEastAsia" w:eastAsiaTheme="minorEastAsia" w:hAnsiTheme="minorEastAsia" w:cs="宋体" w:hint="eastAsia"/>
          <w:color w:val="333333"/>
          <w:kern w:val="0"/>
          <w:sz w:val="28"/>
          <w:szCs w:val="28"/>
        </w:rPr>
        <w:t>～</w:t>
      </w:r>
      <w:r w:rsidR="00354808" w:rsidRPr="006F2122">
        <w:rPr>
          <w:rFonts w:asciiTheme="minorEastAsia" w:eastAsiaTheme="minorEastAsia" w:hAnsiTheme="minorEastAsia" w:cs="宋体"/>
          <w:color w:val="333333"/>
          <w:kern w:val="0"/>
          <w:sz w:val="28"/>
          <w:szCs w:val="28"/>
        </w:rPr>
        <w:t>2</w:t>
      </w:r>
      <w:r w:rsidR="00354808" w:rsidRPr="006F2122">
        <w:rPr>
          <w:rFonts w:asciiTheme="minorEastAsia" w:eastAsiaTheme="minorEastAsia" w:hAnsiTheme="minorEastAsia" w:cs="宋体" w:hint="eastAsia"/>
          <w:color w:val="333333"/>
          <w:kern w:val="0"/>
          <w:sz w:val="28"/>
          <w:szCs w:val="28"/>
        </w:rPr>
        <w:t>次相关工作或学术报告；校领导要带头参加理论研究和理论创新，每位校领导每年至少撰写</w:t>
      </w:r>
      <w:r w:rsidR="00354808" w:rsidRPr="006F2122">
        <w:rPr>
          <w:rFonts w:asciiTheme="minorEastAsia" w:eastAsiaTheme="minorEastAsia" w:hAnsiTheme="minorEastAsia" w:cs="宋体"/>
          <w:color w:val="333333"/>
          <w:kern w:val="0"/>
          <w:sz w:val="28"/>
          <w:szCs w:val="28"/>
        </w:rPr>
        <w:t>1</w:t>
      </w:r>
      <w:r w:rsidR="00354808" w:rsidRPr="006F2122">
        <w:rPr>
          <w:rFonts w:asciiTheme="minorEastAsia" w:eastAsiaTheme="minorEastAsia" w:hAnsiTheme="minorEastAsia" w:cs="宋体" w:hint="eastAsia"/>
          <w:color w:val="333333"/>
          <w:kern w:val="0"/>
          <w:sz w:val="28"/>
          <w:szCs w:val="28"/>
        </w:rPr>
        <w:t>篇理论学习体会或分管工作的理论研讨文章，并纳入年度考核。</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6F2122">
        <w:rPr>
          <w:rFonts w:asciiTheme="minorEastAsia" w:eastAsiaTheme="minorEastAsia" w:hAnsiTheme="minorEastAsia" w:cs="宋体"/>
          <w:color w:val="333333"/>
          <w:kern w:val="0"/>
          <w:sz w:val="28"/>
          <w:szCs w:val="28"/>
        </w:rPr>
        <w:t>2</w:t>
      </w:r>
      <w:r w:rsidR="00354808" w:rsidRPr="006F2122">
        <w:rPr>
          <w:rFonts w:asciiTheme="minorEastAsia" w:eastAsiaTheme="minorEastAsia" w:hAnsiTheme="minorEastAsia" w:cs="宋体" w:hint="eastAsia"/>
          <w:color w:val="333333"/>
          <w:kern w:val="0"/>
          <w:sz w:val="28"/>
          <w:szCs w:val="28"/>
        </w:rPr>
        <w:t>．加强和改进学院党委（总支）中心组理论学习制度。学院党委（总支）中心组以多种形式每季度集中学习</w:t>
      </w:r>
      <w:r w:rsidR="00354808" w:rsidRPr="006F2122">
        <w:rPr>
          <w:rFonts w:asciiTheme="minorEastAsia" w:eastAsiaTheme="minorEastAsia" w:hAnsiTheme="minorEastAsia" w:cs="宋体"/>
          <w:color w:val="333333"/>
          <w:kern w:val="0"/>
          <w:sz w:val="28"/>
          <w:szCs w:val="28"/>
        </w:rPr>
        <w:t>2-3</w:t>
      </w:r>
      <w:r w:rsidR="00354808" w:rsidRPr="006F2122">
        <w:rPr>
          <w:rFonts w:asciiTheme="minorEastAsia" w:eastAsiaTheme="minorEastAsia" w:hAnsiTheme="minorEastAsia" w:cs="宋体" w:hint="eastAsia"/>
          <w:color w:val="333333"/>
          <w:kern w:val="0"/>
          <w:sz w:val="28"/>
          <w:szCs w:val="28"/>
        </w:rPr>
        <w:t>次，做好学习和考勤记录，由校党委宣传部牵头检查或抽查；探索建立学院领导班子理论务虚会制度，根据学院实际，每学期至少召开</w:t>
      </w:r>
      <w:r w:rsidR="00354808" w:rsidRPr="006F2122">
        <w:rPr>
          <w:rFonts w:asciiTheme="minorEastAsia" w:eastAsiaTheme="minorEastAsia" w:hAnsiTheme="minorEastAsia" w:cs="宋体"/>
          <w:color w:val="333333"/>
          <w:kern w:val="0"/>
          <w:sz w:val="28"/>
          <w:szCs w:val="28"/>
        </w:rPr>
        <w:t>1</w:t>
      </w:r>
      <w:r w:rsidR="00354808" w:rsidRPr="006F2122">
        <w:rPr>
          <w:rFonts w:asciiTheme="minorEastAsia" w:eastAsiaTheme="minorEastAsia" w:hAnsiTheme="minorEastAsia" w:cs="宋体" w:hint="eastAsia"/>
          <w:color w:val="333333"/>
          <w:kern w:val="0"/>
          <w:sz w:val="28"/>
          <w:szCs w:val="28"/>
        </w:rPr>
        <w:t>次学院领导班子务虚会，集中进行理论学习和重大工作的研讨，努力形成重学习、重探讨、重思考、重实践的良好风气；坚持学院党政领导为本学院师生讲党课或作学术及工作报告制度，每年学院党政领导轮流为师生党员或入党积极分子上党课或做学术报告</w:t>
      </w:r>
      <w:r w:rsidR="00354808" w:rsidRPr="006F2122">
        <w:rPr>
          <w:rFonts w:asciiTheme="minorEastAsia" w:eastAsiaTheme="minorEastAsia" w:hAnsiTheme="minorEastAsia" w:cs="宋体"/>
          <w:color w:val="333333"/>
          <w:kern w:val="0"/>
          <w:sz w:val="28"/>
          <w:szCs w:val="28"/>
        </w:rPr>
        <w:t>2-3</w:t>
      </w:r>
      <w:r w:rsidR="00354808" w:rsidRPr="006F2122">
        <w:rPr>
          <w:rFonts w:asciiTheme="minorEastAsia" w:eastAsiaTheme="minorEastAsia" w:hAnsiTheme="minorEastAsia" w:cs="宋体" w:hint="eastAsia"/>
          <w:color w:val="333333"/>
          <w:kern w:val="0"/>
          <w:sz w:val="28"/>
          <w:szCs w:val="28"/>
        </w:rPr>
        <w:t>次；学院领导班子成员每年至少撰写</w:t>
      </w:r>
      <w:r w:rsidR="00354808" w:rsidRPr="006F2122">
        <w:rPr>
          <w:rFonts w:asciiTheme="minorEastAsia" w:eastAsiaTheme="minorEastAsia" w:hAnsiTheme="minorEastAsia" w:cs="宋体"/>
          <w:color w:val="333333"/>
          <w:kern w:val="0"/>
          <w:sz w:val="28"/>
          <w:szCs w:val="28"/>
        </w:rPr>
        <w:t>1</w:t>
      </w:r>
      <w:r w:rsidR="00354808" w:rsidRPr="006F2122">
        <w:rPr>
          <w:rFonts w:asciiTheme="minorEastAsia" w:eastAsiaTheme="minorEastAsia" w:hAnsiTheme="minorEastAsia" w:cs="宋体" w:hint="eastAsia"/>
          <w:color w:val="333333"/>
          <w:kern w:val="0"/>
          <w:sz w:val="28"/>
          <w:szCs w:val="28"/>
        </w:rPr>
        <w:t>篇理论文章或学习体会，并纳入年度考核。</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lastRenderedPageBreak/>
        <w:t xml:space="preserve"> </w:t>
      </w:r>
      <w:r w:rsidR="00354808" w:rsidRPr="006F2122">
        <w:rPr>
          <w:rFonts w:asciiTheme="minorEastAsia" w:eastAsiaTheme="minorEastAsia" w:hAnsiTheme="minorEastAsia" w:cs="宋体"/>
          <w:color w:val="333333"/>
          <w:kern w:val="0"/>
          <w:sz w:val="28"/>
          <w:szCs w:val="28"/>
        </w:rPr>
        <w:t>3</w:t>
      </w:r>
      <w:r w:rsidR="00354808" w:rsidRPr="006F2122">
        <w:rPr>
          <w:rFonts w:asciiTheme="minorEastAsia" w:eastAsiaTheme="minorEastAsia" w:hAnsiTheme="minorEastAsia" w:cs="宋体" w:hint="eastAsia"/>
          <w:color w:val="333333"/>
          <w:kern w:val="0"/>
          <w:sz w:val="28"/>
          <w:szCs w:val="28"/>
        </w:rPr>
        <w:t>．健全机关部处领导干部的学习制度。机关部处领导班子要建立健全理论学习制度，保证每学期</w:t>
      </w:r>
      <w:r w:rsidR="00354808" w:rsidRPr="006F2122">
        <w:rPr>
          <w:rFonts w:asciiTheme="minorEastAsia" w:eastAsiaTheme="minorEastAsia" w:hAnsiTheme="minorEastAsia" w:cs="宋体"/>
          <w:color w:val="333333"/>
          <w:kern w:val="0"/>
          <w:sz w:val="28"/>
          <w:szCs w:val="28"/>
        </w:rPr>
        <w:t>1-2</w:t>
      </w:r>
      <w:r w:rsidR="00354808" w:rsidRPr="006F2122">
        <w:rPr>
          <w:rFonts w:asciiTheme="minorEastAsia" w:eastAsiaTheme="minorEastAsia" w:hAnsiTheme="minorEastAsia" w:cs="宋体" w:hint="eastAsia"/>
          <w:color w:val="333333"/>
          <w:kern w:val="0"/>
          <w:sz w:val="28"/>
          <w:szCs w:val="28"/>
        </w:rPr>
        <w:t>次集体学习时间，形成学习制度；机关部处领导干部每年至少撰写</w:t>
      </w:r>
      <w:r w:rsidR="00354808" w:rsidRPr="006F2122">
        <w:rPr>
          <w:rFonts w:asciiTheme="minorEastAsia" w:eastAsiaTheme="minorEastAsia" w:hAnsiTheme="minorEastAsia" w:cs="宋体"/>
          <w:color w:val="333333"/>
          <w:kern w:val="0"/>
          <w:sz w:val="28"/>
          <w:szCs w:val="28"/>
        </w:rPr>
        <w:t>1</w:t>
      </w:r>
      <w:r w:rsidR="00354808" w:rsidRPr="006F2122">
        <w:rPr>
          <w:rFonts w:asciiTheme="minorEastAsia" w:eastAsiaTheme="minorEastAsia" w:hAnsiTheme="minorEastAsia" w:cs="宋体" w:hint="eastAsia"/>
          <w:color w:val="333333"/>
          <w:kern w:val="0"/>
          <w:sz w:val="28"/>
          <w:szCs w:val="28"/>
        </w:rPr>
        <w:t>篇学习体会或结合工作业务的研讨文章。机关各部处领导干部的学习制度建设以及学习情况的记录，由机关党委年终牵头检查或抽查，并纳入年度单位领导班子和领导干部个人的目标管理考核体系，一并进行考核。</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6F2122">
        <w:rPr>
          <w:rFonts w:asciiTheme="minorEastAsia" w:eastAsiaTheme="minorEastAsia" w:hAnsiTheme="minorEastAsia" w:cs="宋体"/>
          <w:color w:val="333333"/>
          <w:kern w:val="0"/>
          <w:sz w:val="28"/>
          <w:szCs w:val="28"/>
        </w:rPr>
        <w:t>4</w:t>
      </w:r>
      <w:r w:rsidR="00354808" w:rsidRPr="006F2122">
        <w:rPr>
          <w:rFonts w:asciiTheme="minorEastAsia" w:eastAsiaTheme="minorEastAsia" w:hAnsiTheme="minorEastAsia" w:cs="宋体" w:hint="eastAsia"/>
          <w:color w:val="333333"/>
          <w:kern w:val="0"/>
          <w:sz w:val="28"/>
          <w:szCs w:val="28"/>
        </w:rPr>
        <w:t>．在机关工作人员中大力倡导优良的学习风气。校、院机关工作人员以部处或科室党支部为单位，每月进行</w:t>
      </w:r>
      <w:r w:rsidR="00354808" w:rsidRPr="006F2122">
        <w:rPr>
          <w:rFonts w:asciiTheme="minorEastAsia" w:eastAsiaTheme="minorEastAsia" w:hAnsiTheme="minorEastAsia" w:cs="宋体"/>
          <w:color w:val="333333"/>
          <w:kern w:val="0"/>
          <w:sz w:val="28"/>
          <w:szCs w:val="28"/>
        </w:rPr>
        <w:t>1</w:t>
      </w:r>
      <w:r w:rsidR="00354808" w:rsidRPr="006F2122">
        <w:rPr>
          <w:rFonts w:asciiTheme="minorEastAsia" w:eastAsiaTheme="minorEastAsia" w:hAnsiTheme="minorEastAsia" w:cs="宋体" w:hint="eastAsia"/>
          <w:color w:val="333333"/>
          <w:kern w:val="0"/>
          <w:sz w:val="28"/>
          <w:szCs w:val="28"/>
        </w:rPr>
        <w:t>次政治理论或工作业务知识学习，着力改善学习质量，增强学习效果；校、院机关工作人员制定个人年度学习计划、撰写读书笔记和学习体会的情况，由各部处和各学院主管领导进行检查考核，校党委宣传部和机关党委分别进行抽查；各部处、各学院、各单位要鼓励本单位工作人员在实际工作中不断自觉学习、提高业务能力，创造条件加强工作人员的普通话、外语、数字化办公、计算机应用等基本技能培训，并</w:t>
      </w:r>
      <w:proofErr w:type="gramStart"/>
      <w:r w:rsidR="00354808" w:rsidRPr="006F2122">
        <w:rPr>
          <w:rFonts w:asciiTheme="minorEastAsia" w:eastAsiaTheme="minorEastAsia" w:hAnsiTheme="minorEastAsia" w:cs="宋体" w:hint="eastAsia"/>
          <w:color w:val="333333"/>
          <w:kern w:val="0"/>
          <w:sz w:val="28"/>
          <w:szCs w:val="28"/>
        </w:rPr>
        <w:t>把至少</w:t>
      </w:r>
      <w:proofErr w:type="gramEnd"/>
      <w:r w:rsidR="00354808" w:rsidRPr="006F2122">
        <w:rPr>
          <w:rFonts w:asciiTheme="minorEastAsia" w:eastAsiaTheme="minorEastAsia" w:hAnsiTheme="minorEastAsia" w:cs="宋体" w:hint="eastAsia"/>
          <w:color w:val="333333"/>
          <w:kern w:val="0"/>
          <w:sz w:val="28"/>
          <w:szCs w:val="28"/>
        </w:rPr>
        <w:t>达到普通话三级</w:t>
      </w:r>
      <w:proofErr w:type="gramStart"/>
      <w:r w:rsidR="00354808" w:rsidRPr="006F2122">
        <w:rPr>
          <w:rFonts w:asciiTheme="minorEastAsia" w:eastAsiaTheme="minorEastAsia" w:hAnsiTheme="minorEastAsia" w:cs="宋体" w:hint="eastAsia"/>
          <w:color w:val="333333"/>
          <w:kern w:val="0"/>
          <w:sz w:val="28"/>
          <w:szCs w:val="28"/>
        </w:rPr>
        <w:t>甲等和</w:t>
      </w:r>
      <w:proofErr w:type="gramEnd"/>
      <w:r w:rsidR="00354808" w:rsidRPr="006F2122">
        <w:rPr>
          <w:rFonts w:asciiTheme="minorEastAsia" w:eastAsiaTheme="minorEastAsia" w:hAnsiTheme="minorEastAsia" w:cs="宋体" w:hint="eastAsia"/>
          <w:color w:val="333333"/>
          <w:kern w:val="0"/>
          <w:sz w:val="28"/>
          <w:szCs w:val="28"/>
        </w:rPr>
        <w:t>计算机</w:t>
      </w:r>
      <w:r w:rsidR="00354808" w:rsidRPr="006F2122">
        <w:rPr>
          <w:rFonts w:asciiTheme="minorEastAsia" w:eastAsiaTheme="minorEastAsia" w:hAnsiTheme="minorEastAsia" w:cs="宋体"/>
          <w:color w:val="333333"/>
          <w:kern w:val="0"/>
          <w:sz w:val="28"/>
          <w:szCs w:val="28"/>
        </w:rPr>
        <w:t>C</w:t>
      </w:r>
      <w:r w:rsidR="00354808" w:rsidRPr="006F2122">
        <w:rPr>
          <w:rFonts w:asciiTheme="minorEastAsia" w:eastAsiaTheme="minorEastAsia" w:hAnsiTheme="minorEastAsia" w:cs="宋体" w:hint="eastAsia"/>
          <w:color w:val="333333"/>
          <w:kern w:val="0"/>
          <w:sz w:val="28"/>
          <w:szCs w:val="28"/>
        </w:rPr>
        <w:t>级认证作为</w:t>
      </w:r>
      <w:r w:rsidR="00354808" w:rsidRPr="006F2122">
        <w:rPr>
          <w:rFonts w:asciiTheme="minorEastAsia" w:eastAsiaTheme="minorEastAsia" w:hAnsiTheme="minorEastAsia" w:cs="宋体"/>
          <w:color w:val="333333"/>
          <w:kern w:val="0"/>
          <w:sz w:val="28"/>
          <w:szCs w:val="28"/>
        </w:rPr>
        <w:t>45</w:t>
      </w:r>
      <w:r w:rsidR="00354808" w:rsidRPr="006F2122">
        <w:rPr>
          <w:rFonts w:asciiTheme="minorEastAsia" w:eastAsiaTheme="minorEastAsia" w:hAnsiTheme="minorEastAsia" w:cs="宋体" w:hint="eastAsia"/>
          <w:color w:val="333333"/>
          <w:kern w:val="0"/>
          <w:sz w:val="28"/>
          <w:szCs w:val="28"/>
        </w:rPr>
        <w:t>岁以下机关工作人员上岗的必备条件；采取短期培训、脱产、半脱产学习、开设讲座、专题研讨、校际交流考察等灵活多样的方式，促进校、院机关工作人员综合素质与服务水平的提高。</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6F2122">
        <w:rPr>
          <w:rFonts w:asciiTheme="minorEastAsia" w:eastAsiaTheme="minorEastAsia" w:hAnsiTheme="minorEastAsia" w:cs="宋体"/>
          <w:color w:val="333333"/>
          <w:kern w:val="0"/>
          <w:sz w:val="28"/>
          <w:szCs w:val="28"/>
        </w:rPr>
        <w:t xml:space="preserve">5. </w:t>
      </w:r>
      <w:r w:rsidR="00354808" w:rsidRPr="006F2122">
        <w:rPr>
          <w:rFonts w:asciiTheme="minorEastAsia" w:eastAsiaTheme="minorEastAsia" w:hAnsiTheme="minorEastAsia" w:cs="宋体" w:hint="eastAsia"/>
          <w:color w:val="333333"/>
          <w:kern w:val="0"/>
          <w:sz w:val="28"/>
          <w:szCs w:val="28"/>
        </w:rPr>
        <w:t>学以致用。学校各级领导干部和机关工作人员都要把学习的收获和成效努力体现到创造新的工作业绩上，转化到推动学校改革发展、建设和谐校园、为师生职工多办实事好事的绩效中。</w:t>
      </w:r>
    </w:p>
    <w:p w:rsidR="00354808" w:rsidRPr="006F2122" w:rsidRDefault="006F2122" w:rsidP="006B5737">
      <w:pPr>
        <w:widowControl/>
        <w:spacing w:line="500" w:lineRule="exact"/>
        <w:ind w:firstLine="420"/>
        <w:jc w:val="left"/>
        <w:rPr>
          <w:rFonts w:asciiTheme="minorEastAsia" w:eastAsiaTheme="minorEastAsia" w:hAnsiTheme="minorEastAsia" w:cs="宋体"/>
          <w:b/>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6F2122">
        <w:rPr>
          <w:rFonts w:asciiTheme="minorEastAsia" w:eastAsiaTheme="minorEastAsia" w:hAnsiTheme="minorEastAsia" w:cs="宋体" w:hint="eastAsia"/>
          <w:b/>
          <w:color w:val="333333"/>
          <w:kern w:val="0"/>
          <w:sz w:val="28"/>
          <w:szCs w:val="28"/>
        </w:rPr>
        <w:t>二、坚持贯彻落实民主集中制</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6F2122">
        <w:rPr>
          <w:rFonts w:asciiTheme="minorEastAsia" w:eastAsiaTheme="minorEastAsia" w:hAnsiTheme="minorEastAsia" w:cs="宋体"/>
          <w:color w:val="333333"/>
          <w:kern w:val="0"/>
          <w:sz w:val="28"/>
          <w:szCs w:val="28"/>
        </w:rPr>
        <w:t xml:space="preserve">6. </w:t>
      </w:r>
      <w:r w:rsidR="00354808" w:rsidRPr="006F2122">
        <w:rPr>
          <w:rFonts w:asciiTheme="minorEastAsia" w:eastAsiaTheme="minorEastAsia" w:hAnsiTheme="minorEastAsia" w:cs="宋体" w:hint="eastAsia"/>
          <w:color w:val="333333"/>
          <w:kern w:val="0"/>
          <w:sz w:val="28"/>
          <w:szCs w:val="28"/>
        </w:rPr>
        <w:t>进一步加强学校领导班子民主集中制建设。进一步规范“三重一大”事项的内容、决策程序、决策机制以及领导班子议事规则，确保“三重一大”事项的集体决策、民主决策和科学决策；坚持和完善学校领导班子民主生活会制度，校班子每年按规定开好民主生活</w:t>
      </w:r>
      <w:r w:rsidR="00354808" w:rsidRPr="006F2122">
        <w:rPr>
          <w:rFonts w:asciiTheme="minorEastAsia" w:eastAsiaTheme="minorEastAsia" w:hAnsiTheme="minorEastAsia" w:cs="宋体" w:hint="eastAsia"/>
          <w:color w:val="333333"/>
          <w:kern w:val="0"/>
          <w:sz w:val="28"/>
          <w:szCs w:val="28"/>
        </w:rPr>
        <w:lastRenderedPageBreak/>
        <w:t>会，积极开展批评与自我批评；建立</w:t>
      </w:r>
      <w:proofErr w:type="gramStart"/>
      <w:r w:rsidR="00354808" w:rsidRPr="006F2122">
        <w:rPr>
          <w:rFonts w:asciiTheme="minorEastAsia" w:eastAsiaTheme="minorEastAsia" w:hAnsiTheme="minorEastAsia" w:cs="宋体" w:hint="eastAsia"/>
          <w:color w:val="333333"/>
          <w:kern w:val="0"/>
          <w:sz w:val="28"/>
          <w:szCs w:val="28"/>
        </w:rPr>
        <w:t>健全校</w:t>
      </w:r>
      <w:proofErr w:type="gramEnd"/>
      <w:r w:rsidR="00354808" w:rsidRPr="006F2122">
        <w:rPr>
          <w:rFonts w:asciiTheme="minorEastAsia" w:eastAsiaTheme="minorEastAsia" w:hAnsiTheme="minorEastAsia" w:cs="宋体" w:hint="eastAsia"/>
          <w:color w:val="333333"/>
          <w:kern w:val="0"/>
          <w:sz w:val="28"/>
          <w:szCs w:val="28"/>
        </w:rPr>
        <w:t>领导班子成员交心谈心制度，加强思想交流，增进理解信任，促进团结和谐。</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6F2122">
        <w:rPr>
          <w:rFonts w:asciiTheme="minorEastAsia" w:eastAsiaTheme="minorEastAsia" w:hAnsiTheme="minorEastAsia" w:cs="宋体"/>
          <w:color w:val="333333"/>
          <w:kern w:val="0"/>
          <w:sz w:val="28"/>
          <w:szCs w:val="28"/>
        </w:rPr>
        <w:t xml:space="preserve">7. </w:t>
      </w:r>
      <w:r w:rsidR="00354808" w:rsidRPr="006F2122">
        <w:rPr>
          <w:rFonts w:asciiTheme="minorEastAsia" w:eastAsiaTheme="minorEastAsia" w:hAnsiTheme="minorEastAsia" w:cs="宋体" w:hint="eastAsia"/>
          <w:color w:val="333333"/>
          <w:kern w:val="0"/>
          <w:sz w:val="28"/>
          <w:szCs w:val="28"/>
        </w:rPr>
        <w:t>加强学院民主集中制的制度建设。进一步健全学院党政议事规则，完善学院党政联席会制度，凡重大事项，必须由学院党政联席会集体决策；坚持和改进学院领导班子民主生活会制度，学院领导班子每年按规定开好民主生活会，着力提高民主生活会质量并做好民主生活会记录备查；坚持和完善学院领导班子集体决策、分工负责、相互协调的工作体制和机制，加强学院领导班子成员间的团结协作，坚决杜绝“分工分家”、“扯皮内耗”等现象；坚持开展交心谈心活动，形成长效机制，努力营造风清气正、团结一心干事业的氛围。</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6F2122">
        <w:rPr>
          <w:rFonts w:asciiTheme="minorEastAsia" w:eastAsiaTheme="minorEastAsia" w:hAnsiTheme="minorEastAsia" w:cs="宋体"/>
          <w:color w:val="333333"/>
          <w:kern w:val="0"/>
          <w:sz w:val="28"/>
          <w:szCs w:val="28"/>
        </w:rPr>
        <w:t xml:space="preserve">8. </w:t>
      </w:r>
      <w:r w:rsidR="00354808" w:rsidRPr="006F2122">
        <w:rPr>
          <w:rFonts w:asciiTheme="minorEastAsia" w:eastAsiaTheme="minorEastAsia" w:hAnsiTheme="minorEastAsia" w:cs="宋体" w:hint="eastAsia"/>
          <w:color w:val="333333"/>
          <w:kern w:val="0"/>
          <w:sz w:val="28"/>
          <w:szCs w:val="28"/>
        </w:rPr>
        <w:t>着力健全完善机关部处民主集中制制度。机关部处要建立健全部处长办公会、部处</w:t>
      </w:r>
      <w:proofErr w:type="gramStart"/>
      <w:r w:rsidR="00354808" w:rsidRPr="006F2122">
        <w:rPr>
          <w:rFonts w:asciiTheme="minorEastAsia" w:eastAsiaTheme="minorEastAsia" w:hAnsiTheme="minorEastAsia" w:cs="宋体" w:hint="eastAsia"/>
          <w:color w:val="333333"/>
          <w:kern w:val="0"/>
          <w:sz w:val="28"/>
          <w:szCs w:val="28"/>
        </w:rPr>
        <w:t>务</w:t>
      </w:r>
      <w:proofErr w:type="gramEnd"/>
      <w:r w:rsidR="00354808" w:rsidRPr="006F2122">
        <w:rPr>
          <w:rFonts w:asciiTheme="minorEastAsia" w:eastAsiaTheme="minorEastAsia" w:hAnsiTheme="minorEastAsia" w:cs="宋体" w:hint="eastAsia"/>
          <w:color w:val="333333"/>
          <w:kern w:val="0"/>
          <w:sz w:val="28"/>
          <w:szCs w:val="28"/>
        </w:rPr>
        <w:t>会等相关制度，形成规范的议事规则，重大事项由部处长办公会或部处</w:t>
      </w:r>
      <w:proofErr w:type="gramStart"/>
      <w:r w:rsidR="00354808" w:rsidRPr="006F2122">
        <w:rPr>
          <w:rFonts w:asciiTheme="minorEastAsia" w:eastAsiaTheme="minorEastAsia" w:hAnsiTheme="minorEastAsia" w:cs="宋体" w:hint="eastAsia"/>
          <w:color w:val="333333"/>
          <w:kern w:val="0"/>
          <w:sz w:val="28"/>
          <w:szCs w:val="28"/>
        </w:rPr>
        <w:t>务</w:t>
      </w:r>
      <w:proofErr w:type="gramEnd"/>
      <w:r w:rsidR="00354808" w:rsidRPr="006F2122">
        <w:rPr>
          <w:rFonts w:asciiTheme="minorEastAsia" w:eastAsiaTheme="minorEastAsia" w:hAnsiTheme="minorEastAsia" w:cs="宋体" w:hint="eastAsia"/>
          <w:color w:val="333333"/>
          <w:kern w:val="0"/>
          <w:sz w:val="28"/>
          <w:szCs w:val="28"/>
        </w:rPr>
        <w:t>会集体决策；建立健全由部处负责人、科级干部、党支部委员和工会小组长等组成的部处民主生活会制度，每年举行</w:t>
      </w:r>
      <w:r w:rsidR="00354808" w:rsidRPr="006F2122">
        <w:rPr>
          <w:rFonts w:asciiTheme="minorEastAsia" w:eastAsiaTheme="minorEastAsia" w:hAnsiTheme="minorEastAsia" w:cs="宋体"/>
          <w:color w:val="333333"/>
          <w:kern w:val="0"/>
          <w:sz w:val="28"/>
          <w:szCs w:val="28"/>
        </w:rPr>
        <w:t>1-2</w:t>
      </w:r>
      <w:r w:rsidR="00354808" w:rsidRPr="006F2122">
        <w:rPr>
          <w:rFonts w:asciiTheme="minorEastAsia" w:eastAsiaTheme="minorEastAsia" w:hAnsiTheme="minorEastAsia" w:cs="宋体" w:hint="eastAsia"/>
          <w:color w:val="333333"/>
          <w:kern w:val="0"/>
          <w:sz w:val="28"/>
          <w:szCs w:val="28"/>
        </w:rPr>
        <w:t>次部处专题民主生活会，部处民主生活会情况年底由机关党委牵头检查或抽查；部处负责人之间和部处负责人与本部门科级干部之间每年至少进行</w:t>
      </w:r>
      <w:r w:rsidR="00354808" w:rsidRPr="006F2122">
        <w:rPr>
          <w:rFonts w:asciiTheme="minorEastAsia" w:eastAsiaTheme="minorEastAsia" w:hAnsiTheme="minorEastAsia" w:cs="宋体"/>
          <w:color w:val="333333"/>
          <w:kern w:val="0"/>
          <w:sz w:val="28"/>
          <w:szCs w:val="28"/>
        </w:rPr>
        <w:t>2</w:t>
      </w:r>
      <w:r w:rsidR="00354808" w:rsidRPr="006F2122">
        <w:rPr>
          <w:rFonts w:asciiTheme="minorEastAsia" w:eastAsiaTheme="minorEastAsia" w:hAnsiTheme="minorEastAsia" w:cs="宋体" w:hint="eastAsia"/>
          <w:color w:val="333333"/>
          <w:kern w:val="0"/>
          <w:sz w:val="28"/>
          <w:szCs w:val="28"/>
        </w:rPr>
        <w:t>次交心谈心活动，加强交流沟通，形成团结共事的良好局面。</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6F2122">
        <w:rPr>
          <w:rFonts w:asciiTheme="minorEastAsia" w:eastAsiaTheme="minorEastAsia" w:hAnsiTheme="minorEastAsia" w:cs="宋体"/>
          <w:color w:val="333333"/>
          <w:kern w:val="0"/>
          <w:sz w:val="28"/>
          <w:szCs w:val="28"/>
        </w:rPr>
        <w:t xml:space="preserve">9. </w:t>
      </w:r>
      <w:r w:rsidR="00354808" w:rsidRPr="006F2122">
        <w:rPr>
          <w:rFonts w:asciiTheme="minorEastAsia" w:eastAsiaTheme="minorEastAsia" w:hAnsiTheme="minorEastAsia" w:cs="宋体" w:hint="eastAsia"/>
          <w:color w:val="333333"/>
          <w:kern w:val="0"/>
          <w:sz w:val="28"/>
          <w:szCs w:val="28"/>
        </w:rPr>
        <w:t>机关工作人员要大力提倡讲风格、讲团结、讲协调的良好风气。工作上分工不分家，在积极主动完成本职工作的同时，发现服务空档，自觉补位或主动提出建议意见；在人际关系上，坚决杜绝拉帮结派、小团体主义、有意见当面不说、背后乱说等不良现象，切实做到不利于团结的话不说，不利于团结的事不做，</w:t>
      </w:r>
      <w:proofErr w:type="gramStart"/>
      <w:r w:rsidR="00354808" w:rsidRPr="006F2122">
        <w:rPr>
          <w:rFonts w:asciiTheme="minorEastAsia" w:eastAsiaTheme="minorEastAsia" w:hAnsiTheme="minorEastAsia" w:cs="宋体" w:hint="eastAsia"/>
          <w:color w:val="333333"/>
          <w:kern w:val="0"/>
          <w:sz w:val="28"/>
          <w:szCs w:val="28"/>
        </w:rPr>
        <w:t>虚心从</w:t>
      </w:r>
      <w:proofErr w:type="gramEnd"/>
      <w:r w:rsidR="00354808" w:rsidRPr="006F2122">
        <w:rPr>
          <w:rFonts w:asciiTheme="minorEastAsia" w:eastAsiaTheme="minorEastAsia" w:hAnsiTheme="minorEastAsia" w:cs="宋体" w:hint="eastAsia"/>
          <w:color w:val="333333"/>
          <w:kern w:val="0"/>
          <w:sz w:val="28"/>
          <w:szCs w:val="28"/>
        </w:rPr>
        <w:t>善，相互谦让，相互谅解，互助友爱，宽容大度，自觉做维护同志之间团结和集体团结的模范。</w:t>
      </w:r>
    </w:p>
    <w:p w:rsidR="00354808" w:rsidRPr="006F2122" w:rsidRDefault="006F2122" w:rsidP="006B5737">
      <w:pPr>
        <w:widowControl/>
        <w:spacing w:line="500" w:lineRule="exact"/>
        <w:ind w:firstLine="420"/>
        <w:jc w:val="left"/>
        <w:rPr>
          <w:rFonts w:asciiTheme="minorEastAsia" w:eastAsiaTheme="minorEastAsia" w:hAnsiTheme="minorEastAsia" w:cs="宋体"/>
          <w:b/>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6F2122">
        <w:rPr>
          <w:rFonts w:asciiTheme="minorEastAsia" w:eastAsiaTheme="minorEastAsia" w:hAnsiTheme="minorEastAsia" w:cs="宋体" w:hint="eastAsia"/>
          <w:b/>
          <w:color w:val="333333"/>
          <w:kern w:val="0"/>
          <w:sz w:val="28"/>
          <w:szCs w:val="28"/>
        </w:rPr>
        <w:t>三、坚持和健全深入基层调查研究制度</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lastRenderedPageBreak/>
        <w:t xml:space="preserve"> </w:t>
      </w:r>
      <w:r w:rsidR="00354808" w:rsidRPr="006F2122">
        <w:rPr>
          <w:rFonts w:asciiTheme="minorEastAsia" w:eastAsiaTheme="minorEastAsia" w:hAnsiTheme="minorEastAsia" w:cs="宋体"/>
          <w:color w:val="333333"/>
          <w:kern w:val="0"/>
          <w:sz w:val="28"/>
          <w:szCs w:val="28"/>
        </w:rPr>
        <w:t xml:space="preserve">10. </w:t>
      </w:r>
      <w:r w:rsidR="00354808" w:rsidRPr="006F2122">
        <w:rPr>
          <w:rFonts w:asciiTheme="minorEastAsia" w:eastAsiaTheme="minorEastAsia" w:hAnsiTheme="minorEastAsia" w:cs="宋体" w:hint="eastAsia"/>
          <w:color w:val="333333"/>
          <w:kern w:val="0"/>
          <w:sz w:val="28"/>
          <w:szCs w:val="28"/>
        </w:rPr>
        <w:t>学校各级领导干部要把调查研究与转变作风结合起来，经常深入基层、深入实际、深入群众，全面准确地掌握第一手资料，提出有价值的对策建议。校、院领导班子成员每年要结合分管工作开展专题调研，撰写</w:t>
      </w:r>
      <w:r w:rsidR="00354808" w:rsidRPr="006F2122">
        <w:rPr>
          <w:rFonts w:asciiTheme="minorEastAsia" w:eastAsiaTheme="minorEastAsia" w:hAnsiTheme="minorEastAsia" w:cs="宋体"/>
          <w:color w:val="333333"/>
          <w:kern w:val="0"/>
          <w:sz w:val="28"/>
          <w:szCs w:val="28"/>
        </w:rPr>
        <w:t>1</w:t>
      </w:r>
      <w:r w:rsidR="00354808" w:rsidRPr="006F2122">
        <w:rPr>
          <w:rFonts w:asciiTheme="minorEastAsia" w:eastAsiaTheme="minorEastAsia" w:hAnsiTheme="minorEastAsia" w:cs="宋体" w:hint="eastAsia"/>
          <w:color w:val="333333"/>
          <w:kern w:val="0"/>
          <w:sz w:val="28"/>
          <w:szCs w:val="28"/>
        </w:rPr>
        <w:t>篇相关调研报告，并纳入年度考核。调研中注意加强对战略性、重大机遇、基层经验、倾向性问题的研究，增强宏观管理工作的主动性和预见性，提高决策的科学性。</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6F2122">
        <w:rPr>
          <w:rFonts w:asciiTheme="minorEastAsia" w:eastAsiaTheme="minorEastAsia" w:hAnsiTheme="minorEastAsia" w:cs="宋体"/>
          <w:color w:val="333333"/>
          <w:kern w:val="0"/>
          <w:sz w:val="28"/>
          <w:szCs w:val="28"/>
        </w:rPr>
        <w:t xml:space="preserve">11. </w:t>
      </w:r>
      <w:r w:rsidR="00354808" w:rsidRPr="006F2122">
        <w:rPr>
          <w:rFonts w:asciiTheme="minorEastAsia" w:eastAsiaTheme="minorEastAsia" w:hAnsiTheme="minorEastAsia" w:cs="宋体" w:hint="eastAsia"/>
          <w:color w:val="333333"/>
          <w:kern w:val="0"/>
          <w:sz w:val="28"/>
          <w:szCs w:val="28"/>
        </w:rPr>
        <w:t>建立健全学校职能部处重大决策调研制度、重大决策执行状况跟踪制度。各职能部处要围绕学校中心工作，制定切实可行的调研计划，不断改进调研方法，努力提高调查研究水平，克服工作的随意性。为工作决策提供参考的调查研究，要在深入调研的基础上，形成有利弊分析的建议方案；发现和反映问题的调查研究，要及时制定工作措施，争取尽快解决问题；针对工作开展情况和落实工作部署的调查研究，要做到及时反馈，加强督查，保证工作顺利完成。</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6F2122">
        <w:rPr>
          <w:rFonts w:asciiTheme="minorEastAsia" w:eastAsiaTheme="minorEastAsia" w:hAnsiTheme="minorEastAsia" w:cs="宋体"/>
          <w:color w:val="333333"/>
          <w:kern w:val="0"/>
          <w:sz w:val="28"/>
          <w:szCs w:val="28"/>
        </w:rPr>
        <w:t xml:space="preserve">12. </w:t>
      </w:r>
      <w:r w:rsidR="00354808" w:rsidRPr="006F2122">
        <w:rPr>
          <w:rFonts w:asciiTheme="minorEastAsia" w:eastAsiaTheme="minorEastAsia" w:hAnsiTheme="minorEastAsia" w:cs="宋体" w:hint="eastAsia"/>
          <w:color w:val="333333"/>
          <w:kern w:val="0"/>
          <w:sz w:val="28"/>
          <w:szCs w:val="28"/>
        </w:rPr>
        <w:t>做好调研资源共享工作。校领导、职能部处负责人和各单位主要负责人每年至少向学校提交</w:t>
      </w:r>
      <w:r w:rsidR="00354808" w:rsidRPr="006F2122">
        <w:rPr>
          <w:rFonts w:asciiTheme="minorEastAsia" w:eastAsiaTheme="minorEastAsia" w:hAnsiTheme="minorEastAsia" w:cs="宋体"/>
          <w:color w:val="333333"/>
          <w:kern w:val="0"/>
          <w:sz w:val="28"/>
          <w:szCs w:val="28"/>
        </w:rPr>
        <w:t>1</w:t>
      </w:r>
      <w:r w:rsidR="00354808" w:rsidRPr="006F2122">
        <w:rPr>
          <w:rFonts w:asciiTheme="minorEastAsia" w:eastAsiaTheme="minorEastAsia" w:hAnsiTheme="minorEastAsia" w:cs="宋体" w:hint="eastAsia"/>
          <w:color w:val="333333"/>
          <w:kern w:val="0"/>
          <w:sz w:val="28"/>
          <w:szCs w:val="28"/>
        </w:rPr>
        <w:t>篇有较高质量的调研报告，由校党委办公室和校长办公室牵头筛选整理，为领导决策提供参考。对全校工作有指导意义的调研报告，要汇编成册，供各单位学习、借鉴。</w:t>
      </w:r>
    </w:p>
    <w:p w:rsidR="00354808" w:rsidRPr="006F2122" w:rsidRDefault="006F2122" w:rsidP="006B5737">
      <w:pPr>
        <w:widowControl/>
        <w:spacing w:line="500" w:lineRule="exact"/>
        <w:ind w:firstLine="420"/>
        <w:jc w:val="left"/>
        <w:rPr>
          <w:rFonts w:asciiTheme="minorEastAsia" w:eastAsiaTheme="minorEastAsia" w:hAnsiTheme="minorEastAsia" w:cs="宋体"/>
          <w:b/>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6F2122">
        <w:rPr>
          <w:rFonts w:asciiTheme="minorEastAsia" w:eastAsiaTheme="minorEastAsia" w:hAnsiTheme="minorEastAsia" w:cs="宋体" w:hint="eastAsia"/>
          <w:b/>
          <w:color w:val="333333"/>
          <w:kern w:val="0"/>
          <w:sz w:val="28"/>
          <w:szCs w:val="28"/>
        </w:rPr>
        <w:t>四、坚持和完善服务基层与师生员工制度</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6F2122">
        <w:rPr>
          <w:rFonts w:asciiTheme="minorEastAsia" w:eastAsiaTheme="minorEastAsia" w:hAnsiTheme="minorEastAsia" w:cs="宋体"/>
          <w:color w:val="333333"/>
          <w:kern w:val="0"/>
          <w:sz w:val="28"/>
          <w:szCs w:val="28"/>
        </w:rPr>
        <w:t xml:space="preserve">13. </w:t>
      </w:r>
      <w:r w:rsidR="00354808" w:rsidRPr="006F2122">
        <w:rPr>
          <w:rFonts w:asciiTheme="minorEastAsia" w:eastAsiaTheme="minorEastAsia" w:hAnsiTheme="minorEastAsia" w:cs="宋体" w:hint="eastAsia"/>
          <w:color w:val="333333"/>
          <w:kern w:val="0"/>
          <w:sz w:val="28"/>
          <w:szCs w:val="28"/>
        </w:rPr>
        <w:t>进一步坚持并</w:t>
      </w:r>
      <w:proofErr w:type="gramStart"/>
      <w:r w:rsidR="00354808" w:rsidRPr="006F2122">
        <w:rPr>
          <w:rFonts w:asciiTheme="minorEastAsia" w:eastAsiaTheme="minorEastAsia" w:hAnsiTheme="minorEastAsia" w:cs="宋体" w:hint="eastAsia"/>
          <w:color w:val="333333"/>
          <w:kern w:val="0"/>
          <w:sz w:val="28"/>
          <w:szCs w:val="28"/>
        </w:rPr>
        <w:t>完善校</w:t>
      </w:r>
      <w:proofErr w:type="gramEnd"/>
      <w:r w:rsidR="00354808" w:rsidRPr="006F2122">
        <w:rPr>
          <w:rFonts w:asciiTheme="minorEastAsia" w:eastAsiaTheme="minorEastAsia" w:hAnsiTheme="minorEastAsia" w:cs="宋体" w:hint="eastAsia"/>
          <w:color w:val="333333"/>
          <w:kern w:val="0"/>
          <w:sz w:val="28"/>
          <w:szCs w:val="28"/>
        </w:rPr>
        <w:t>领导密切联系基层和师生员工制度。校领导除加强与所联系的学院和分管的部处及单位的日常联系外，每年至少应深入联系学院和</w:t>
      </w:r>
      <w:proofErr w:type="gramStart"/>
      <w:r w:rsidR="00354808" w:rsidRPr="006F2122">
        <w:rPr>
          <w:rFonts w:asciiTheme="minorEastAsia" w:eastAsiaTheme="minorEastAsia" w:hAnsiTheme="minorEastAsia" w:cs="宋体" w:hint="eastAsia"/>
          <w:color w:val="333333"/>
          <w:kern w:val="0"/>
          <w:sz w:val="28"/>
          <w:szCs w:val="28"/>
        </w:rPr>
        <w:t>分管部</w:t>
      </w:r>
      <w:proofErr w:type="gramEnd"/>
      <w:r w:rsidR="00354808" w:rsidRPr="006F2122">
        <w:rPr>
          <w:rFonts w:asciiTheme="minorEastAsia" w:eastAsiaTheme="minorEastAsia" w:hAnsiTheme="minorEastAsia" w:cs="宋体" w:hint="eastAsia"/>
          <w:color w:val="333333"/>
          <w:kern w:val="0"/>
          <w:sz w:val="28"/>
          <w:szCs w:val="28"/>
        </w:rPr>
        <w:t>处及单位</w:t>
      </w:r>
      <w:r w:rsidR="00354808" w:rsidRPr="006F2122">
        <w:rPr>
          <w:rFonts w:asciiTheme="minorEastAsia" w:eastAsiaTheme="minorEastAsia" w:hAnsiTheme="minorEastAsia" w:cs="宋体"/>
          <w:color w:val="333333"/>
          <w:kern w:val="0"/>
          <w:sz w:val="28"/>
          <w:szCs w:val="28"/>
        </w:rPr>
        <w:t>1</w:t>
      </w:r>
      <w:r w:rsidR="00354808" w:rsidRPr="006F2122">
        <w:rPr>
          <w:rFonts w:asciiTheme="minorEastAsia" w:eastAsiaTheme="minorEastAsia" w:hAnsiTheme="minorEastAsia" w:cs="宋体" w:hint="eastAsia"/>
          <w:color w:val="333333"/>
          <w:kern w:val="0"/>
          <w:sz w:val="28"/>
          <w:szCs w:val="28"/>
        </w:rPr>
        <w:t>～</w:t>
      </w:r>
      <w:r w:rsidR="00354808" w:rsidRPr="006F2122">
        <w:rPr>
          <w:rFonts w:asciiTheme="minorEastAsia" w:eastAsiaTheme="minorEastAsia" w:hAnsiTheme="minorEastAsia" w:cs="宋体"/>
          <w:color w:val="333333"/>
          <w:kern w:val="0"/>
          <w:sz w:val="28"/>
          <w:szCs w:val="28"/>
        </w:rPr>
        <w:t>2</w:t>
      </w:r>
      <w:r w:rsidR="00354808" w:rsidRPr="006F2122">
        <w:rPr>
          <w:rFonts w:asciiTheme="minorEastAsia" w:eastAsiaTheme="minorEastAsia" w:hAnsiTheme="minorEastAsia" w:cs="宋体" w:hint="eastAsia"/>
          <w:color w:val="333333"/>
          <w:kern w:val="0"/>
          <w:sz w:val="28"/>
          <w:szCs w:val="28"/>
        </w:rPr>
        <w:t>次，直接听取基层干部和师生职工的意见和建议；加强“书记信箱”、“校长信箱”建设，坚持校领导接待日制度和信访制度，每周四下午确保有</w:t>
      </w:r>
      <w:r w:rsidR="00354808" w:rsidRPr="006F2122">
        <w:rPr>
          <w:rFonts w:asciiTheme="minorEastAsia" w:eastAsiaTheme="minorEastAsia" w:hAnsiTheme="minorEastAsia" w:cs="宋体"/>
          <w:color w:val="333333"/>
          <w:kern w:val="0"/>
          <w:sz w:val="28"/>
          <w:szCs w:val="28"/>
        </w:rPr>
        <w:t>1</w:t>
      </w:r>
      <w:r w:rsidR="00354808" w:rsidRPr="006F2122">
        <w:rPr>
          <w:rFonts w:asciiTheme="minorEastAsia" w:eastAsiaTheme="minorEastAsia" w:hAnsiTheme="minorEastAsia" w:cs="宋体" w:hint="eastAsia"/>
          <w:color w:val="333333"/>
          <w:kern w:val="0"/>
          <w:sz w:val="28"/>
          <w:szCs w:val="28"/>
        </w:rPr>
        <w:t>位校领导接待群众来访，对群众来信来访做到及时批复、及时研究、及时反馈；坚持校领导深入教学一线听课制度，每位校领导随堂听课不少于每学期</w:t>
      </w:r>
      <w:r w:rsidR="00354808" w:rsidRPr="006F2122">
        <w:rPr>
          <w:rFonts w:asciiTheme="minorEastAsia" w:eastAsiaTheme="minorEastAsia" w:hAnsiTheme="minorEastAsia" w:cs="宋体"/>
          <w:color w:val="333333"/>
          <w:kern w:val="0"/>
          <w:sz w:val="28"/>
          <w:szCs w:val="28"/>
        </w:rPr>
        <w:t>1</w:t>
      </w:r>
      <w:r w:rsidR="00354808" w:rsidRPr="006F2122">
        <w:rPr>
          <w:rFonts w:asciiTheme="minorEastAsia" w:eastAsiaTheme="minorEastAsia" w:hAnsiTheme="minorEastAsia" w:cs="宋体" w:hint="eastAsia"/>
          <w:color w:val="333333"/>
          <w:kern w:val="0"/>
          <w:sz w:val="28"/>
          <w:szCs w:val="28"/>
        </w:rPr>
        <w:t>次；坚持和改进校务公开，不断扩大校务公开范围，拓展校务公开渠道，建立健全各类意见征询制、论证制和听证制等，在重大决策</w:t>
      </w:r>
      <w:r w:rsidR="00354808" w:rsidRPr="006F2122">
        <w:rPr>
          <w:rFonts w:asciiTheme="minorEastAsia" w:eastAsiaTheme="minorEastAsia" w:hAnsiTheme="minorEastAsia" w:cs="宋体" w:hint="eastAsia"/>
          <w:color w:val="333333"/>
          <w:kern w:val="0"/>
          <w:sz w:val="28"/>
          <w:szCs w:val="28"/>
        </w:rPr>
        <w:lastRenderedPageBreak/>
        <w:t>或重大改革措施出台的过程中，进一步扩大教职工的参与面；坚持每年为师生职工办实事制度，针对师生职工最普遍、最直接、最迫切的愿望，每年年初在学校工作计划中提出为师生职工办实事的具体事项，在第二年年初的“双代会”上向师生员工公布办事结果，接受群众监督。</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6F2122">
        <w:rPr>
          <w:rFonts w:asciiTheme="minorEastAsia" w:eastAsiaTheme="minorEastAsia" w:hAnsiTheme="minorEastAsia" w:cs="宋体"/>
          <w:color w:val="333333"/>
          <w:kern w:val="0"/>
          <w:sz w:val="28"/>
          <w:szCs w:val="28"/>
        </w:rPr>
        <w:t xml:space="preserve">14. </w:t>
      </w:r>
      <w:r w:rsidR="00354808" w:rsidRPr="006F2122">
        <w:rPr>
          <w:rFonts w:asciiTheme="minorEastAsia" w:eastAsiaTheme="minorEastAsia" w:hAnsiTheme="minorEastAsia" w:cs="宋体" w:hint="eastAsia"/>
          <w:color w:val="333333"/>
          <w:kern w:val="0"/>
          <w:sz w:val="28"/>
          <w:szCs w:val="28"/>
        </w:rPr>
        <w:t>进一步改进和完善学院党政领导联系</w:t>
      </w:r>
      <w:proofErr w:type="gramStart"/>
      <w:r w:rsidR="00354808" w:rsidRPr="006F2122">
        <w:rPr>
          <w:rFonts w:asciiTheme="minorEastAsia" w:eastAsiaTheme="minorEastAsia" w:hAnsiTheme="minorEastAsia" w:cs="宋体" w:hint="eastAsia"/>
          <w:color w:val="333333"/>
          <w:kern w:val="0"/>
          <w:sz w:val="28"/>
          <w:szCs w:val="28"/>
        </w:rPr>
        <w:t>系</w:t>
      </w:r>
      <w:proofErr w:type="gramEnd"/>
      <w:r w:rsidR="00354808" w:rsidRPr="006F2122">
        <w:rPr>
          <w:rFonts w:asciiTheme="minorEastAsia" w:eastAsiaTheme="minorEastAsia" w:hAnsiTheme="minorEastAsia" w:cs="宋体" w:hint="eastAsia"/>
          <w:color w:val="333333"/>
          <w:kern w:val="0"/>
          <w:sz w:val="28"/>
          <w:szCs w:val="28"/>
        </w:rPr>
        <w:t>（教研室）和基层党支部的工作制度。院领导每学期至少到所联系的系（教研室）和基层党支部进行</w:t>
      </w:r>
      <w:r w:rsidR="00354808" w:rsidRPr="006F2122">
        <w:rPr>
          <w:rFonts w:asciiTheme="minorEastAsia" w:eastAsiaTheme="minorEastAsia" w:hAnsiTheme="minorEastAsia" w:cs="宋体"/>
          <w:color w:val="333333"/>
          <w:kern w:val="0"/>
          <w:sz w:val="28"/>
          <w:szCs w:val="28"/>
        </w:rPr>
        <w:t>1-2</w:t>
      </w:r>
      <w:r w:rsidR="00354808" w:rsidRPr="006F2122">
        <w:rPr>
          <w:rFonts w:asciiTheme="minorEastAsia" w:eastAsiaTheme="minorEastAsia" w:hAnsiTheme="minorEastAsia" w:cs="宋体" w:hint="eastAsia"/>
          <w:color w:val="333333"/>
          <w:kern w:val="0"/>
          <w:sz w:val="28"/>
          <w:szCs w:val="28"/>
        </w:rPr>
        <w:t>次专题工作调研，帮助解决系（教研室）和基层党支部的困难和问题，努力探索构建发挥系（教研室）职能作用和基层党支部战斗堡垒作用的新机制；建立和深化院务公开制度，建立多种形式的院务公开专栏，进一步发挥教职工在学院改革发展中的知情权和参与权以及在民主决策中的重要作用；坚持院领导接待日制度，学院每周安排</w:t>
      </w:r>
      <w:r w:rsidR="00354808" w:rsidRPr="006F2122">
        <w:rPr>
          <w:rFonts w:asciiTheme="minorEastAsia" w:eastAsiaTheme="minorEastAsia" w:hAnsiTheme="minorEastAsia" w:cs="宋体"/>
          <w:color w:val="333333"/>
          <w:kern w:val="0"/>
          <w:sz w:val="28"/>
          <w:szCs w:val="28"/>
        </w:rPr>
        <w:t>1</w:t>
      </w:r>
      <w:r w:rsidR="00354808" w:rsidRPr="006F2122">
        <w:rPr>
          <w:rFonts w:asciiTheme="minorEastAsia" w:eastAsiaTheme="minorEastAsia" w:hAnsiTheme="minorEastAsia" w:cs="宋体" w:hint="eastAsia"/>
          <w:color w:val="333333"/>
          <w:kern w:val="0"/>
          <w:sz w:val="28"/>
          <w:szCs w:val="28"/>
        </w:rPr>
        <w:t>次院领导接待日，接待本院师生职工的来访；鼓励每位院领导定点联系若干骨干教师和学生，进一步密切学院领导与基层师生职工的联系，经常听取群众的意见、建议和呼声。</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6F2122">
        <w:rPr>
          <w:rFonts w:asciiTheme="minorEastAsia" w:eastAsiaTheme="minorEastAsia" w:hAnsiTheme="minorEastAsia" w:cs="宋体"/>
          <w:color w:val="333333"/>
          <w:kern w:val="0"/>
          <w:sz w:val="28"/>
          <w:szCs w:val="28"/>
        </w:rPr>
        <w:t xml:space="preserve">15. </w:t>
      </w:r>
      <w:r w:rsidR="00354808" w:rsidRPr="006F2122">
        <w:rPr>
          <w:rFonts w:asciiTheme="minorEastAsia" w:eastAsiaTheme="minorEastAsia" w:hAnsiTheme="minorEastAsia" w:cs="宋体" w:hint="eastAsia"/>
          <w:color w:val="333333"/>
          <w:kern w:val="0"/>
          <w:sz w:val="28"/>
          <w:szCs w:val="28"/>
        </w:rPr>
        <w:t>进一步增强校、院机关部处领导干部和工作人员的服务意识。校、院机关工作人员应挂牌上岗，接受师生员工监督。校机关部处和学院办公室要进一步简化办事程序，在办公区域制作醒目的办事指南和办事流程等，方便师生职工办事；要充分发挥机关各部门和各学院校园网主页的功能，建立本部门和本学院服务平台，校机关各部处、各学院办公室建立健全和完善本单位网上服务平台和服务指南，为广大师生提供方便；全面实施校机关部处和学院办公室首问责任制、办事承诺制和限时办结制：</w:t>
      </w:r>
    </w:p>
    <w:p w:rsidR="00354808" w:rsidRPr="006F2122" w:rsidRDefault="00354808" w:rsidP="006B5737">
      <w:pPr>
        <w:widowControl/>
        <w:spacing w:line="500" w:lineRule="exact"/>
        <w:ind w:firstLine="420"/>
        <w:jc w:val="left"/>
        <w:rPr>
          <w:rFonts w:asciiTheme="minorEastAsia" w:eastAsiaTheme="minorEastAsia" w:hAnsiTheme="minorEastAsia" w:cs="宋体"/>
          <w:color w:val="333333"/>
          <w:kern w:val="0"/>
          <w:sz w:val="28"/>
          <w:szCs w:val="28"/>
        </w:rPr>
      </w:pPr>
      <w:r w:rsidRPr="006F2122">
        <w:rPr>
          <w:rFonts w:asciiTheme="minorEastAsia" w:eastAsiaTheme="minorEastAsia" w:hAnsiTheme="minorEastAsia" w:cs="宋体" w:hint="eastAsia"/>
          <w:color w:val="333333"/>
          <w:kern w:val="0"/>
          <w:sz w:val="28"/>
          <w:szCs w:val="28"/>
        </w:rPr>
        <w:t>（</w:t>
      </w:r>
      <w:r w:rsidRPr="006F2122">
        <w:rPr>
          <w:rFonts w:asciiTheme="minorEastAsia" w:eastAsiaTheme="minorEastAsia" w:hAnsiTheme="minorEastAsia" w:cs="宋体"/>
          <w:color w:val="333333"/>
          <w:kern w:val="0"/>
          <w:sz w:val="28"/>
          <w:szCs w:val="28"/>
        </w:rPr>
        <w:t>1</w:t>
      </w:r>
      <w:r w:rsidRPr="006F2122">
        <w:rPr>
          <w:rFonts w:asciiTheme="minorEastAsia" w:eastAsiaTheme="minorEastAsia" w:hAnsiTheme="minorEastAsia" w:cs="宋体" w:hint="eastAsia"/>
          <w:color w:val="333333"/>
          <w:kern w:val="0"/>
          <w:sz w:val="28"/>
          <w:szCs w:val="28"/>
        </w:rPr>
        <w:t>）首问责任制：对来人或来电提出的咨询、投诉和业务办理等问题，无论是否属于本部门范围的事情，首先受到询问的同志要负责指引、介绍或答疑，不得以任何借口推诿、拒绝或拖延处理时间。首问负责部门或工作人员能当场处理的，要当场解决。不能当场处理或</w:t>
      </w:r>
      <w:r w:rsidRPr="006F2122">
        <w:rPr>
          <w:rFonts w:asciiTheme="minorEastAsia" w:eastAsiaTheme="minorEastAsia" w:hAnsiTheme="minorEastAsia" w:cs="宋体" w:hint="eastAsia"/>
          <w:color w:val="333333"/>
          <w:kern w:val="0"/>
          <w:sz w:val="28"/>
          <w:szCs w:val="28"/>
        </w:rPr>
        <w:lastRenderedPageBreak/>
        <w:t>不属于职责范围内的，应该做到：向对方说明原因，给予必要的解释；将来人带到或指引到相关部门办理；用电话与相关部门联系，及时解决；转告有关的电话号码或办事地点。答复来人来电提出的问题时，要准确把握政策，坚持实事求是的原则。对于不清楚、掌握不确切的问题要及时请示有关领导，给予对方一个准确的解答。对于确实解决不了、解释不了或不属于本部门管辖的问题，应耐心向对方说明情况。答复、介绍和指引时，首问负责的同志态度要热情、用语要文明，要杜绝服务忌语，避免“门难进、脸难看、话难听、事难办”的现象发生，努力树立高效、公正、廉洁、文明的良好形象。</w:t>
      </w:r>
    </w:p>
    <w:p w:rsidR="00354808" w:rsidRPr="006F2122" w:rsidRDefault="00354808" w:rsidP="006B5737">
      <w:pPr>
        <w:widowControl/>
        <w:spacing w:line="500" w:lineRule="exact"/>
        <w:ind w:firstLine="420"/>
        <w:jc w:val="left"/>
        <w:rPr>
          <w:rFonts w:asciiTheme="minorEastAsia" w:eastAsiaTheme="minorEastAsia" w:hAnsiTheme="minorEastAsia" w:cs="宋体"/>
          <w:color w:val="333333"/>
          <w:kern w:val="0"/>
          <w:sz w:val="28"/>
          <w:szCs w:val="28"/>
        </w:rPr>
      </w:pPr>
      <w:r w:rsidRPr="006F2122">
        <w:rPr>
          <w:rFonts w:asciiTheme="minorEastAsia" w:eastAsiaTheme="minorEastAsia" w:hAnsiTheme="minorEastAsia" w:cs="宋体" w:hint="eastAsia"/>
          <w:color w:val="333333"/>
          <w:kern w:val="0"/>
          <w:sz w:val="28"/>
          <w:szCs w:val="28"/>
        </w:rPr>
        <w:t>（</w:t>
      </w:r>
      <w:r w:rsidRPr="006F2122">
        <w:rPr>
          <w:rFonts w:asciiTheme="minorEastAsia" w:eastAsiaTheme="minorEastAsia" w:hAnsiTheme="minorEastAsia" w:cs="宋体"/>
          <w:color w:val="333333"/>
          <w:kern w:val="0"/>
          <w:sz w:val="28"/>
          <w:szCs w:val="28"/>
        </w:rPr>
        <w:t>2</w:t>
      </w:r>
      <w:r w:rsidRPr="006F2122">
        <w:rPr>
          <w:rFonts w:asciiTheme="minorEastAsia" w:eastAsiaTheme="minorEastAsia" w:hAnsiTheme="minorEastAsia" w:cs="宋体" w:hint="eastAsia"/>
          <w:color w:val="333333"/>
          <w:kern w:val="0"/>
          <w:sz w:val="28"/>
          <w:szCs w:val="28"/>
        </w:rPr>
        <w:t>）办事承诺制：学校机关部处和学院办公室对自己职责范围的服务项目、服务标准、服务程序、服务时限、投诉程序及相关责任向校内外公开并</w:t>
      </w:r>
      <w:proofErr w:type="gramStart"/>
      <w:r w:rsidRPr="006F2122">
        <w:rPr>
          <w:rFonts w:asciiTheme="minorEastAsia" w:eastAsiaTheme="minorEastAsia" w:hAnsiTheme="minorEastAsia" w:cs="宋体" w:hint="eastAsia"/>
          <w:color w:val="333333"/>
          <w:kern w:val="0"/>
          <w:sz w:val="28"/>
          <w:szCs w:val="28"/>
        </w:rPr>
        <w:t>作出</w:t>
      </w:r>
      <w:proofErr w:type="gramEnd"/>
      <w:r w:rsidRPr="006F2122">
        <w:rPr>
          <w:rFonts w:asciiTheme="minorEastAsia" w:eastAsiaTheme="minorEastAsia" w:hAnsiTheme="minorEastAsia" w:cs="宋体" w:hint="eastAsia"/>
          <w:color w:val="333333"/>
          <w:kern w:val="0"/>
          <w:sz w:val="28"/>
          <w:szCs w:val="28"/>
        </w:rPr>
        <w:t>承诺，在实际工作中简化办事程序、缩短办事时限、提供优质服务。对前来咨询、办事的人员，做到热情接待，即时答复。同时设立监督机构和投诉电话，接受师生和社会监督。</w:t>
      </w:r>
    </w:p>
    <w:p w:rsidR="00354808" w:rsidRPr="006F2122" w:rsidRDefault="00354808" w:rsidP="006B5737">
      <w:pPr>
        <w:widowControl/>
        <w:spacing w:line="500" w:lineRule="exact"/>
        <w:ind w:firstLine="420"/>
        <w:jc w:val="left"/>
        <w:rPr>
          <w:rFonts w:asciiTheme="minorEastAsia" w:eastAsiaTheme="minorEastAsia" w:hAnsiTheme="minorEastAsia" w:cs="宋体"/>
          <w:color w:val="333333"/>
          <w:kern w:val="0"/>
          <w:sz w:val="28"/>
          <w:szCs w:val="28"/>
        </w:rPr>
      </w:pPr>
      <w:r w:rsidRPr="006F2122">
        <w:rPr>
          <w:rFonts w:asciiTheme="minorEastAsia" w:eastAsiaTheme="minorEastAsia" w:hAnsiTheme="minorEastAsia" w:cs="宋体" w:hint="eastAsia"/>
          <w:color w:val="333333"/>
          <w:kern w:val="0"/>
          <w:sz w:val="28"/>
          <w:szCs w:val="28"/>
        </w:rPr>
        <w:t>（</w:t>
      </w:r>
      <w:r w:rsidRPr="006F2122">
        <w:rPr>
          <w:rFonts w:asciiTheme="minorEastAsia" w:eastAsiaTheme="minorEastAsia" w:hAnsiTheme="minorEastAsia" w:cs="宋体"/>
          <w:color w:val="333333"/>
          <w:kern w:val="0"/>
          <w:sz w:val="28"/>
          <w:szCs w:val="28"/>
        </w:rPr>
        <w:t>3</w:t>
      </w:r>
      <w:r w:rsidRPr="006F2122">
        <w:rPr>
          <w:rFonts w:asciiTheme="minorEastAsia" w:eastAsiaTheme="minorEastAsia" w:hAnsiTheme="minorEastAsia" w:cs="宋体" w:hint="eastAsia"/>
          <w:color w:val="333333"/>
          <w:kern w:val="0"/>
          <w:sz w:val="28"/>
          <w:szCs w:val="28"/>
        </w:rPr>
        <w:t>）限时办结制：师生来办理本单位受理的事项，在符合有关规定及手续齐全的前提下，经办人应在公开承诺和规定的时限内办结其所诉事项，无正当理由不得延时办理；如特殊情况确需延时办理的，经办人要按照职权规定报领导审批，同时应将延长办理时限的原因、情况说明等及时反馈当事人，并尽可能告知办结时间；对材料不全或不符合要求的，经办人应当场审阅，一次性告知应补足的材料和办理程序等相关事项；对不能办理的事项须耐心说明原因。对于上级机关的来文，应按规定办结时限进行办理；对于不属于本单位职权范围或不宜由本单位办理的，承办部门应在两天内退回交办单位并说明理由；对于内容涉及面广，问题较复杂，不能在规定的时限内办结的，应在时限前向交办部门说明原因。对教代会代表的提案和建议，应在要求的时限内办结，没有时限要求的，应在</w:t>
      </w:r>
      <w:r w:rsidRPr="006F2122">
        <w:rPr>
          <w:rFonts w:asciiTheme="minorEastAsia" w:eastAsiaTheme="minorEastAsia" w:hAnsiTheme="minorEastAsia" w:cs="宋体"/>
          <w:color w:val="333333"/>
          <w:kern w:val="0"/>
          <w:sz w:val="28"/>
          <w:szCs w:val="28"/>
        </w:rPr>
        <w:t>10</w:t>
      </w:r>
      <w:r w:rsidRPr="006F2122">
        <w:rPr>
          <w:rFonts w:asciiTheme="minorEastAsia" w:eastAsiaTheme="minorEastAsia" w:hAnsiTheme="minorEastAsia" w:cs="宋体" w:hint="eastAsia"/>
          <w:color w:val="333333"/>
          <w:kern w:val="0"/>
          <w:sz w:val="28"/>
          <w:szCs w:val="28"/>
        </w:rPr>
        <w:t>个工作日内办结并</w:t>
      </w:r>
      <w:proofErr w:type="gramStart"/>
      <w:r w:rsidRPr="006F2122">
        <w:rPr>
          <w:rFonts w:asciiTheme="minorEastAsia" w:eastAsiaTheme="minorEastAsia" w:hAnsiTheme="minorEastAsia" w:cs="宋体" w:hint="eastAsia"/>
          <w:color w:val="333333"/>
          <w:kern w:val="0"/>
          <w:sz w:val="28"/>
          <w:szCs w:val="28"/>
        </w:rPr>
        <w:t>作出</w:t>
      </w:r>
      <w:proofErr w:type="gramEnd"/>
      <w:r w:rsidRPr="006F2122">
        <w:rPr>
          <w:rFonts w:asciiTheme="minorEastAsia" w:eastAsiaTheme="minorEastAsia" w:hAnsiTheme="minorEastAsia" w:cs="宋体" w:hint="eastAsia"/>
          <w:color w:val="333333"/>
          <w:kern w:val="0"/>
          <w:sz w:val="28"/>
          <w:szCs w:val="28"/>
        </w:rPr>
        <w:t>书面答复；不能如期办结的，应说明情况；不应由本部门办理的，</w:t>
      </w:r>
      <w:r w:rsidRPr="006F2122">
        <w:rPr>
          <w:rFonts w:asciiTheme="minorEastAsia" w:eastAsiaTheme="minorEastAsia" w:hAnsiTheme="minorEastAsia" w:cs="宋体" w:hint="eastAsia"/>
          <w:color w:val="333333"/>
          <w:kern w:val="0"/>
          <w:sz w:val="28"/>
          <w:szCs w:val="28"/>
        </w:rPr>
        <w:lastRenderedPageBreak/>
        <w:t>应在交办之日起</w:t>
      </w:r>
      <w:r w:rsidRPr="006F2122">
        <w:rPr>
          <w:rFonts w:asciiTheme="minorEastAsia" w:eastAsiaTheme="minorEastAsia" w:hAnsiTheme="minorEastAsia" w:cs="宋体"/>
          <w:color w:val="333333"/>
          <w:kern w:val="0"/>
          <w:sz w:val="28"/>
          <w:szCs w:val="28"/>
        </w:rPr>
        <w:t>3</w:t>
      </w:r>
      <w:r w:rsidRPr="006F2122">
        <w:rPr>
          <w:rFonts w:asciiTheme="minorEastAsia" w:eastAsiaTheme="minorEastAsia" w:hAnsiTheme="minorEastAsia" w:cs="宋体" w:hint="eastAsia"/>
          <w:color w:val="333333"/>
          <w:kern w:val="0"/>
          <w:sz w:val="28"/>
          <w:szCs w:val="28"/>
        </w:rPr>
        <w:t>个工作日内退回交办单位。对于群众的来电、来访、投诉及情况反映，如当场不能答复，在</w:t>
      </w:r>
      <w:r w:rsidRPr="006F2122">
        <w:rPr>
          <w:rFonts w:asciiTheme="minorEastAsia" w:eastAsiaTheme="minorEastAsia" w:hAnsiTheme="minorEastAsia" w:cs="宋体"/>
          <w:color w:val="333333"/>
          <w:kern w:val="0"/>
          <w:sz w:val="28"/>
          <w:szCs w:val="28"/>
        </w:rPr>
        <w:t>10</w:t>
      </w:r>
      <w:r w:rsidRPr="006F2122">
        <w:rPr>
          <w:rFonts w:asciiTheme="minorEastAsia" w:eastAsiaTheme="minorEastAsia" w:hAnsiTheme="minorEastAsia" w:cs="宋体" w:hint="eastAsia"/>
          <w:color w:val="333333"/>
          <w:kern w:val="0"/>
          <w:sz w:val="28"/>
          <w:szCs w:val="28"/>
        </w:rPr>
        <w:t>个工作日内</w:t>
      </w:r>
      <w:proofErr w:type="gramStart"/>
      <w:r w:rsidRPr="006F2122">
        <w:rPr>
          <w:rFonts w:asciiTheme="minorEastAsia" w:eastAsiaTheme="minorEastAsia" w:hAnsiTheme="minorEastAsia" w:cs="宋体" w:hint="eastAsia"/>
          <w:color w:val="333333"/>
          <w:kern w:val="0"/>
          <w:sz w:val="28"/>
          <w:szCs w:val="28"/>
        </w:rPr>
        <w:t>作出</w:t>
      </w:r>
      <w:proofErr w:type="gramEnd"/>
      <w:r w:rsidRPr="006F2122">
        <w:rPr>
          <w:rFonts w:asciiTheme="minorEastAsia" w:eastAsiaTheme="minorEastAsia" w:hAnsiTheme="minorEastAsia" w:cs="宋体" w:hint="eastAsia"/>
          <w:color w:val="333333"/>
          <w:kern w:val="0"/>
          <w:sz w:val="28"/>
          <w:szCs w:val="28"/>
        </w:rPr>
        <w:t>答复。</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6F2122">
        <w:rPr>
          <w:rFonts w:asciiTheme="minorEastAsia" w:eastAsiaTheme="minorEastAsia" w:hAnsiTheme="minorEastAsia" w:cs="宋体" w:hint="eastAsia"/>
          <w:color w:val="333333"/>
          <w:kern w:val="0"/>
          <w:sz w:val="28"/>
          <w:szCs w:val="28"/>
        </w:rPr>
        <w:t>校机关部处和学院办公室应在</w:t>
      </w:r>
      <w:r w:rsidR="00354808" w:rsidRPr="006F2122">
        <w:rPr>
          <w:rFonts w:asciiTheme="minorEastAsia" w:eastAsiaTheme="minorEastAsia" w:hAnsiTheme="minorEastAsia" w:cs="宋体"/>
          <w:color w:val="333333"/>
          <w:kern w:val="0"/>
          <w:sz w:val="28"/>
          <w:szCs w:val="28"/>
        </w:rPr>
        <w:t>2009</w:t>
      </w:r>
      <w:r w:rsidR="00354808" w:rsidRPr="006F2122">
        <w:rPr>
          <w:rFonts w:asciiTheme="minorEastAsia" w:eastAsiaTheme="minorEastAsia" w:hAnsiTheme="minorEastAsia" w:cs="宋体" w:hint="eastAsia"/>
          <w:color w:val="333333"/>
          <w:kern w:val="0"/>
          <w:sz w:val="28"/>
          <w:szCs w:val="28"/>
        </w:rPr>
        <w:t>年</w:t>
      </w:r>
      <w:r w:rsidR="00354808" w:rsidRPr="006F2122">
        <w:rPr>
          <w:rFonts w:asciiTheme="minorEastAsia" w:eastAsiaTheme="minorEastAsia" w:hAnsiTheme="minorEastAsia" w:cs="宋体"/>
          <w:color w:val="333333"/>
          <w:kern w:val="0"/>
          <w:sz w:val="28"/>
          <w:szCs w:val="28"/>
        </w:rPr>
        <w:t>12</w:t>
      </w:r>
      <w:r w:rsidR="00354808" w:rsidRPr="006F2122">
        <w:rPr>
          <w:rFonts w:asciiTheme="minorEastAsia" w:eastAsiaTheme="minorEastAsia" w:hAnsiTheme="minorEastAsia" w:cs="宋体" w:hint="eastAsia"/>
          <w:color w:val="333333"/>
          <w:kern w:val="0"/>
          <w:sz w:val="28"/>
          <w:szCs w:val="28"/>
        </w:rPr>
        <w:t>月</w:t>
      </w:r>
      <w:r w:rsidR="00354808" w:rsidRPr="006F2122">
        <w:rPr>
          <w:rFonts w:asciiTheme="minorEastAsia" w:eastAsiaTheme="minorEastAsia" w:hAnsiTheme="minorEastAsia" w:cs="宋体"/>
          <w:color w:val="333333"/>
          <w:kern w:val="0"/>
          <w:sz w:val="28"/>
          <w:szCs w:val="28"/>
        </w:rPr>
        <w:t>30</w:t>
      </w:r>
      <w:r w:rsidR="00354808" w:rsidRPr="006F2122">
        <w:rPr>
          <w:rFonts w:asciiTheme="minorEastAsia" w:eastAsiaTheme="minorEastAsia" w:hAnsiTheme="minorEastAsia" w:cs="宋体" w:hint="eastAsia"/>
          <w:color w:val="333333"/>
          <w:kern w:val="0"/>
          <w:sz w:val="28"/>
          <w:szCs w:val="28"/>
        </w:rPr>
        <w:t>日前建立</w:t>
      </w:r>
      <w:proofErr w:type="gramStart"/>
      <w:r w:rsidR="00354808" w:rsidRPr="006F2122">
        <w:rPr>
          <w:rFonts w:asciiTheme="minorEastAsia" w:eastAsiaTheme="minorEastAsia" w:hAnsiTheme="minorEastAsia" w:cs="宋体" w:hint="eastAsia"/>
          <w:color w:val="333333"/>
          <w:kern w:val="0"/>
          <w:sz w:val="28"/>
          <w:szCs w:val="28"/>
        </w:rPr>
        <w:t>健全部门</w:t>
      </w:r>
      <w:proofErr w:type="gramEnd"/>
      <w:r w:rsidR="00354808" w:rsidRPr="006F2122">
        <w:rPr>
          <w:rFonts w:asciiTheme="minorEastAsia" w:eastAsiaTheme="minorEastAsia" w:hAnsiTheme="minorEastAsia" w:cs="宋体" w:hint="eastAsia"/>
          <w:color w:val="333333"/>
          <w:kern w:val="0"/>
          <w:sz w:val="28"/>
          <w:szCs w:val="28"/>
        </w:rPr>
        <w:t>和学院办公室首问责任制、承诺制、限时办结制的具体制度规范，并予以公布，接受群众监督，进一步增强校、院机关干部服务群众的责任意识。</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6F2122">
        <w:rPr>
          <w:rFonts w:asciiTheme="minorEastAsia" w:eastAsiaTheme="minorEastAsia" w:hAnsiTheme="minorEastAsia" w:cs="宋体"/>
          <w:color w:val="333333"/>
          <w:kern w:val="0"/>
          <w:sz w:val="28"/>
          <w:szCs w:val="28"/>
        </w:rPr>
        <w:t xml:space="preserve">16. </w:t>
      </w:r>
      <w:r w:rsidR="00354808" w:rsidRPr="006F2122">
        <w:rPr>
          <w:rFonts w:asciiTheme="minorEastAsia" w:eastAsiaTheme="minorEastAsia" w:hAnsiTheme="minorEastAsia" w:cs="宋体" w:hint="eastAsia"/>
          <w:color w:val="333333"/>
          <w:kern w:val="0"/>
          <w:sz w:val="28"/>
          <w:szCs w:val="28"/>
        </w:rPr>
        <w:t>进一步精简公文、会议和事务性活动，规范公文程序，提高公文质量。由校党办、校办牵头，进一步研究制定办文办会的综合协调制度，做到少发文、发短文，少开会、开短会，可发可不发的文件不发，可开可不开的会不开，能合并召开的会议尽量合并召开，能下基层开的会尽量下基层开，切实把各类文件、会议数量压缩到最低限度。</w:t>
      </w:r>
    </w:p>
    <w:p w:rsidR="00354808" w:rsidRPr="006F2122" w:rsidRDefault="006F2122" w:rsidP="006B5737">
      <w:pPr>
        <w:widowControl/>
        <w:spacing w:line="500" w:lineRule="exact"/>
        <w:ind w:firstLine="420"/>
        <w:jc w:val="left"/>
        <w:rPr>
          <w:rFonts w:asciiTheme="minorEastAsia" w:eastAsiaTheme="minorEastAsia" w:hAnsiTheme="minorEastAsia" w:cs="宋体"/>
          <w:b/>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6F2122">
        <w:rPr>
          <w:rFonts w:asciiTheme="minorEastAsia" w:eastAsiaTheme="minorEastAsia" w:hAnsiTheme="minorEastAsia" w:cs="宋体" w:hint="eastAsia"/>
          <w:b/>
          <w:color w:val="333333"/>
          <w:kern w:val="0"/>
          <w:sz w:val="28"/>
          <w:szCs w:val="28"/>
        </w:rPr>
        <w:t>五、建立健全岗位责任制和岗位考核制</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6F2122">
        <w:rPr>
          <w:rFonts w:asciiTheme="minorEastAsia" w:eastAsiaTheme="minorEastAsia" w:hAnsiTheme="minorEastAsia" w:cs="宋体"/>
          <w:color w:val="333333"/>
          <w:kern w:val="0"/>
          <w:sz w:val="28"/>
          <w:szCs w:val="28"/>
        </w:rPr>
        <w:t xml:space="preserve">17. </w:t>
      </w:r>
      <w:r w:rsidR="00354808" w:rsidRPr="006F2122">
        <w:rPr>
          <w:rFonts w:asciiTheme="minorEastAsia" w:eastAsiaTheme="minorEastAsia" w:hAnsiTheme="minorEastAsia" w:cs="宋体" w:hint="eastAsia"/>
          <w:color w:val="333333"/>
          <w:kern w:val="0"/>
          <w:sz w:val="28"/>
          <w:szCs w:val="28"/>
        </w:rPr>
        <w:t>校、院领导干部要把求真务实作为重要的执政理念，树立正确的政绩观，始终保持良好的精神状态和工作状态，开拓进取、奋发有为，进一步提高执行力，努力把学校改革发展的各项举措真正抓好、抓实、抓出成效；双肩挑领导干部要正确处理管理工作和业务工作的关系，每周至少保证</w:t>
      </w:r>
      <w:r w:rsidR="00354808" w:rsidRPr="006F2122">
        <w:rPr>
          <w:rFonts w:asciiTheme="minorEastAsia" w:eastAsiaTheme="minorEastAsia" w:hAnsiTheme="minorEastAsia" w:cs="宋体"/>
          <w:color w:val="333333"/>
          <w:kern w:val="0"/>
          <w:sz w:val="28"/>
          <w:szCs w:val="28"/>
        </w:rPr>
        <w:t>4/5</w:t>
      </w:r>
      <w:r w:rsidR="00354808" w:rsidRPr="006F2122">
        <w:rPr>
          <w:rFonts w:asciiTheme="minorEastAsia" w:eastAsiaTheme="minorEastAsia" w:hAnsiTheme="minorEastAsia" w:cs="宋体" w:hint="eastAsia"/>
          <w:color w:val="333333"/>
          <w:kern w:val="0"/>
          <w:sz w:val="28"/>
          <w:szCs w:val="28"/>
        </w:rPr>
        <w:t>以上的时间用于管理工作。</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6F2122">
        <w:rPr>
          <w:rFonts w:asciiTheme="minorEastAsia" w:eastAsiaTheme="minorEastAsia" w:hAnsiTheme="minorEastAsia" w:cs="宋体"/>
          <w:color w:val="333333"/>
          <w:kern w:val="0"/>
          <w:sz w:val="28"/>
          <w:szCs w:val="28"/>
        </w:rPr>
        <w:t xml:space="preserve">18. </w:t>
      </w:r>
      <w:r w:rsidR="00354808" w:rsidRPr="006F2122">
        <w:rPr>
          <w:rFonts w:asciiTheme="minorEastAsia" w:eastAsiaTheme="minorEastAsia" w:hAnsiTheme="minorEastAsia" w:cs="宋体" w:hint="eastAsia"/>
          <w:color w:val="333333"/>
          <w:kern w:val="0"/>
          <w:sz w:val="28"/>
          <w:szCs w:val="28"/>
        </w:rPr>
        <w:t>进一步完善对校机关部处和学院的目标考核体系建设，把实绩考核和执行力考核放在更加突出的位置。探索建立学院（部、处）绩效评估指标体系，将各单位的行政效率和行政成本量化，作为对各单位绩效评估的重要依据；面向服务对象，对机关部处、业务实体单位的工作状况以多种方式进行满意度测评，作为实绩考核的重要参考。</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6F2122">
        <w:rPr>
          <w:rFonts w:asciiTheme="minorEastAsia" w:eastAsiaTheme="minorEastAsia" w:hAnsiTheme="minorEastAsia" w:cs="宋体"/>
          <w:color w:val="333333"/>
          <w:kern w:val="0"/>
          <w:sz w:val="28"/>
          <w:szCs w:val="28"/>
        </w:rPr>
        <w:t xml:space="preserve">19. </w:t>
      </w:r>
      <w:r w:rsidR="00354808" w:rsidRPr="006F2122">
        <w:rPr>
          <w:rFonts w:asciiTheme="minorEastAsia" w:eastAsiaTheme="minorEastAsia" w:hAnsiTheme="minorEastAsia" w:cs="宋体" w:hint="eastAsia"/>
          <w:color w:val="333333"/>
          <w:kern w:val="0"/>
          <w:sz w:val="28"/>
          <w:szCs w:val="28"/>
        </w:rPr>
        <w:t>建立健全主体明确、具体量化的岗位责任制。各职能部门将部门职责和工作目标任务等分解到内设机构和各个岗位，对本部门的</w:t>
      </w:r>
      <w:r w:rsidR="00354808" w:rsidRPr="006F2122">
        <w:rPr>
          <w:rFonts w:asciiTheme="minorEastAsia" w:eastAsiaTheme="minorEastAsia" w:hAnsiTheme="minorEastAsia" w:cs="宋体" w:hint="eastAsia"/>
          <w:color w:val="333333"/>
          <w:kern w:val="0"/>
          <w:sz w:val="28"/>
          <w:szCs w:val="28"/>
        </w:rPr>
        <w:lastRenderedPageBreak/>
        <w:t>总体职责，内设机构和岗位承办工作的内容、数量、质量、程序、标准和时限、权限、责任等</w:t>
      </w:r>
      <w:proofErr w:type="gramStart"/>
      <w:r w:rsidR="00354808" w:rsidRPr="006F2122">
        <w:rPr>
          <w:rFonts w:asciiTheme="minorEastAsia" w:eastAsiaTheme="minorEastAsia" w:hAnsiTheme="minorEastAsia" w:cs="宋体" w:hint="eastAsia"/>
          <w:color w:val="333333"/>
          <w:kern w:val="0"/>
          <w:sz w:val="28"/>
          <w:szCs w:val="28"/>
        </w:rPr>
        <w:t>作出</w:t>
      </w:r>
      <w:proofErr w:type="gramEnd"/>
      <w:r w:rsidR="00354808" w:rsidRPr="006F2122">
        <w:rPr>
          <w:rFonts w:asciiTheme="minorEastAsia" w:eastAsiaTheme="minorEastAsia" w:hAnsiTheme="minorEastAsia" w:cs="宋体" w:hint="eastAsia"/>
          <w:color w:val="333333"/>
          <w:kern w:val="0"/>
          <w:sz w:val="28"/>
          <w:szCs w:val="28"/>
        </w:rPr>
        <w:t>明确规定。</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6F2122">
        <w:rPr>
          <w:rFonts w:asciiTheme="minorEastAsia" w:eastAsiaTheme="minorEastAsia" w:hAnsiTheme="minorEastAsia" w:cs="宋体"/>
          <w:color w:val="333333"/>
          <w:kern w:val="0"/>
          <w:sz w:val="28"/>
          <w:szCs w:val="28"/>
        </w:rPr>
        <w:t xml:space="preserve">20. </w:t>
      </w:r>
      <w:r w:rsidR="00354808" w:rsidRPr="006F2122">
        <w:rPr>
          <w:rFonts w:asciiTheme="minorEastAsia" w:eastAsiaTheme="minorEastAsia" w:hAnsiTheme="minorEastAsia" w:cs="宋体" w:hint="eastAsia"/>
          <w:color w:val="333333"/>
          <w:kern w:val="0"/>
          <w:sz w:val="28"/>
          <w:szCs w:val="28"/>
        </w:rPr>
        <w:t>建立健全校、院行政人员绩效考核制度。改进行政人员考核办法，全面考核行政人员德、能、勤、绩、廉等五个方面，重点考核工作实绩；突出量化考核的作用，建立以能力与业绩为导向的行政人员绩效考核指标体系；完善平时考核与定期考核相结合的制度，加强经常性考核，将平时考核结果作为年终考核的主要依据，将年终考核结果作为职工奖惩、任免和工资升降等的重要依据。</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6F2122">
        <w:rPr>
          <w:rFonts w:asciiTheme="minorEastAsia" w:eastAsiaTheme="minorEastAsia" w:hAnsiTheme="minorEastAsia" w:cs="宋体"/>
          <w:color w:val="333333"/>
          <w:kern w:val="0"/>
          <w:sz w:val="28"/>
          <w:szCs w:val="28"/>
        </w:rPr>
        <w:t xml:space="preserve">21. </w:t>
      </w:r>
      <w:r w:rsidR="00354808" w:rsidRPr="006F2122">
        <w:rPr>
          <w:rFonts w:asciiTheme="minorEastAsia" w:eastAsiaTheme="minorEastAsia" w:hAnsiTheme="minorEastAsia" w:cs="宋体" w:hint="eastAsia"/>
          <w:color w:val="333333"/>
          <w:kern w:val="0"/>
          <w:sz w:val="28"/>
          <w:szCs w:val="28"/>
        </w:rPr>
        <w:t>机关工作人员要严格履行岗位责任制，高效务实地完成本职工作。要严格上下班考勤制和值班制，严禁上班时间串岗、擅离职守、吹牛聊天、炒股、玩电脑游戏或从事与工作无关的活动，坚决杜绝纪律松懈、作风涣散、不负责任的现象。</w:t>
      </w:r>
    </w:p>
    <w:p w:rsidR="00354808" w:rsidRPr="006F2122" w:rsidRDefault="006F2122" w:rsidP="006B5737">
      <w:pPr>
        <w:widowControl/>
        <w:spacing w:line="500" w:lineRule="exact"/>
        <w:ind w:firstLine="420"/>
        <w:jc w:val="left"/>
        <w:rPr>
          <w:rFonts w:asciiTheme="minorEastAsia" w:eastAsiaTheme="minorEastAsia" w:hAnsiTheme="minorEastAsia" w:cs="宋体"/>
          <w:b/>
          <w:color w:val="333333"/>
          <w:kern w:val="0"/>
          <w:sz w:val="28"/>
          <w:szCs w:val="28"/>
        </w:rPr>
      </w:pPr>
      <w:r>
        <w:rPr>
          <w:rFonts w:asciiTheme="minorEastAsia" w:eastAsiaTheme="minorEastAsia" w:hAnsiTheme="minorEastAsia" w:cs="宋体" w:hint="eastAsia"/>
          <w:b/>
          <w:color w:val="333333"/>
          <w:kern w:val="0"/>
          <w:sz w:val="28"/>
          <w:szCs w:val="28"/>
        </w:rPr>
        <w:t xml:space="preserve"> </w:t>
      </w:r>
      <w:r w:rsidR="00354808" w:rsidRPr="006F2122">
        <w:rPr>
          <w:rFonts w:asciiTheme="minorEastAsia" w:eastAsiaTheme="minorEastAsia" w:hAnsiTheme="minorEastAsia" w:cs="宋体" w:hint="eastAsia"/>
          <w:b/>
          <w:color w:val="333333"/>
          <w:kern w:val="0"/>
          <w:sz w:val="28"/>
          <w:szCs w:val="28"/>
        </w:rPr>
        <w:t>六、坚持和厉行勤俭节约</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6F2122">
        <w:rPr>
          <w:rFonts w:asciiTheme="minorEastAsia" w:eastAsiaTheme="minorEastAsia" w:hAnsiTheme="minorEastAsia" w:cs="宋体"/>
          <w:color w:val="333333"/>
          <w:kern w:val="0"/>
          <w:sz w:val="28"/>
          <w:szCs w:val="28"/>
        </w:rPr>
        <w:t xml:space="preserve">22. </w:t>
      </w:r>
      <w:r w:rsidR="00354808" w:rsidRPr="006F2122">
        <w:rPr>
          <w:rFonts w:asciiTheme="minorEastAsia" w:eastAsiaTheme="minorEastAsia" w:hAnsiTheme="minorEastAsia" w:cs="宋体" w:hint="eastAsia"/>
          <w:color w:val="333333"/>
          <w:kern w:val="0"/>
          <w:sz w:val="28"/>
          <w:szCs w:val="28"/>
        </w:rPr>
        <w:t>学校各级领导干部和机关工作人员必须牢记“两个务必”，带头发扬艰苦奋斗、勤俭节约的精神，带头反对铺张浪费和大手大脚，带头抵制拜金主义、享乐主义和奢靡之风，努力建设“节约型”校园。学校领导在重大决策中，坚持贯彻“勤俭办事、厉行节约”的原则，坚决把有限的资金和资源用在刀刃上。</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6F2122">
        <w:rPr>
          <w:rFonts w:asciiTheme="minorEastAsia" w:eastAsiaTheme="minorEastAsia" w:hAnsiTheme="minorEastAsia" w:cs="宋体"/>
          <w:color w:val="333333"/>
          <w:kern w:val="0"/>
          <w:sz w:val="28"/>
          <w:szCs w:val="28"/>
        </w:rPr>
        <w:t xml:space="preserve">23. </w:t>
      </w:r>
      <w:r w:rsidR="00354808" w:rsidRPr="006F2122">
        <w:rPr>
          <w:rFonts w:asciiTheme="minorEastAsia" w:eastAsiaTheme="minorEastAsia" w:hAnsiTheme="minorEastAsia" w:cs="宋体" w:hint="eastAsia"/>
          <w:color w:val="333333"/>
          <w:kern w:val="0"/>
          <w:sz w:val="28"/>
          <w:szCs w:val="28"/>
        </w:rPr>
        <w:t>进一步规范公务接待，减少一般性应酬，集中精力，抓好工作。认真执行公务接待有关规定，严格控制接待标准和陪餐人数；校内各单位之间、领导干部之间不得利用各种名目用公款相互吃请；提倡节俭朴素、健康活泼的节日活动，不搞公款宴请。</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t xml:space="preserve"> </w:t>
      </w:r>
      <w:r w:rsidR="00354808" w:rsidRPr="006F2122">
        <w:rPr>
          <w:rFonts w:asciiTheme="minorEastAsia" w:eastAsiaTheme="minorEastAsia" w:hAnsiTheme="minorEastAsia" w:cs="宋体"/>
          <w:color w:val="333333"/>
          <w:kern w:val="0"/>
          <w:sz w:val="28"/>
          <w:szCs w:val="28"/>
        </w:rPr>
        <w:t xml:space="preserve">24. </w:t>
      </w:r>
      <w:r w:rsidR="00354808" w:rsidRPr="006F2122">
        <w:rPr>
          <w:rFonts w:asciiTheme="minorEastAsia" w:eastAsiaTheme="minorEastAsia" w:hAnsiTheme="minorEastAsia" w:cs="宋体" w:hint="eastAsia"/>
          <w:color w:val="333333"/>
          <w:kern w:val="0"/>
          <w:sz w:val="28"/>
          <w:szCs w:val="28"/>
        </w:rPr>
        <w:t>进一步加强公车管理。购置公车必须从严审批；已有车辆维修、购置车上使用物品要坚持审批和定点维修</w:t>
      </w:r>
      <w:proofErr w:type="gramStart"/>
      <w:r w:rsidR="00354808" w:rsidRPr="006F2122">
        <w:rPr>
          <w:rFonts w:asciiTheme="minorEastAsia" w:eastAsiaTheme="minorEastAsia" w:hAnsiTheme="minorEastAsia" w:cs="宋体" w:hint="eastAsia"/>
          <w:color w:val="333333"/>
          <w:kern w:val="0"/>
          <w:sz w:val="28"/>
          <w:szCs w:val="28"/>
        </w:rPr>
        <w:t>转帐</w:t>
      </w:r>
      <w:proofErr w:type="gramEnd"/>
      <w:r w:rsidR="00354808" w:rsidRPr="006F2122">
        <w:rPr>
          <w:rFonts w:asciiTheme="minorEastAsia" w:eastAsiaTheme="minorEastAsia" w:hAnsiTheme="minorEastAsia" w:cs="宋体" w:hint="eastAsia"/>
          <w:color w:val="333333"/>
          <w:kern w:val="0"/>
          <w:sz w:val="28"/>
          <w:szCs w:val="28"/>
        </w:rPr>
        <w:t>结算制度；实行车辆维修费、油耗按季公示制度；坚持出车审批制度，严禁公车私用。</w:t>
      </w:r>
    </w:p>
    <w:p w:rsidR="00354808" w:rsidRPr="006F2122" w:rsidRDefault="006F2122" w:rsidP="006B5737">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color w:val="333333"/>
          <w:kern w:val="0"/>
          <w:sz w:val="28"/>
          <w:szCs w:val="28"/>
        </w:rPr>
        <w:lastRenderedPageBreak/>
        <w:t xml:space="preserve"> </w:t>
      </w:r>
      <w:r w:rsidR="00354808" w:rsidRPr="006F2122">
        <w:rPr>
          <w:rFonts w:asciiTheme="minorEastAsia" w:eastAsiaTheme="minorEastAsia" w:hAnsiTheme="minorEastAsia" w:cs="宋体"/>
          <w:color w:val="333333"/>
          <w:kern w:val="0"/>
          <w:sz w:val="28"/>
          <w:szCs w:val="28"/>
        </w:rPr>
        <w:t xml:space="preserve">25. </w:t>
      </w:r>
      <w:r w:rsidR="00354808" w:rsidRPr="006F2122">
        <w:rPr>
          <w:rFonts w:asciiTheme="minorEastAsia" w:eastAsiaTheme="minorEastAsia" w:hAnsiTheme="minorEastAsia" w:cs="宋体" w:hint="eastAsia"/>
          <w:color w:val="333333"/>
          <w:kern w:val="0"/>
          <w:sz w:val="28"/>
          <w:szCs w:val="28"/>
        </w:rPr>
        <w:t>各机关部处和学院领导干部要建立本单位勤俭节约的专项目标责任制，制定节能减排措施，实现节能降耗目标，每年底学校将统一对各机关部处和学院节约目标责任制实施情况进行专项考核。</w:t>
      </w:r>
    </w:p>
    <w:p w:rsidR="00A564F0" w:rsidRDefault="006F2122" w:rsidP="006B5737">
      <w:pPr>
        <w:widowControl/>
        <w:spacing w:line="500" w:lineRule="exact"/>
        <w:ind w:firstLine="420"/>
        <w:jc w:val="left"/>
        <w:rPr>
          <w:rFonts w:ascii="仿宋_GB2312" w:eastAsia="仿宋_GB2312" w:hAnsi="宋体" w:cs="宋体"/>
          <w:color w:val="333333"/>
          <w:kern w:val="0"/>
          <w:sz w:val="28"/>
          <w:szCs w:val="28"/>
        </w:rPr>
        <w:sectPr w:rsidR="00A564F0" w:rsidSect="00131D1F">
          <w:pgSz w:w="11906" w:h="16838"/>
          <w:pgMar w:top="1440" w:right="1800" w:bottom="1440" w:left="1800" w:header="851" w:footer="992" w:gutter="0"/>
          <w:cols w:space="425"/>
          <w:docGrid w:type="lines" w:linePitch="312"/>
        </w:sectPr>
      </w:pPr>
      <w:r>
        <w:rPr>
          <w:rFonts w:asciiTheme="minorEastAsia" w:eastAsiaTheme="minorEastAsia" w:hAnsiTheme="minorEastAsia" w:cs="宋体" w:hint="eastAsia"/>
          <w:color w:val="333333"/>
          <w:kern w:val="0"/>
          <w:sz w:val="28"/>
          <w:szCs w:val="28"/>
        </w:rPr>
        <w:t xml:space="preserve"> </w:t>
      </w:r>
      <w:r w:rsidR="00354808" w:rsidRPr="006F2122">
        <w:rPr>
          <w:rFonts w:asciiTheme="minorEastAsia" w:eastAsiaTheme="minorEastAsia" w:hAnsiTheme="minorEastAsia" w:cs="宋体"/>
          <w:color w:val="333333"/>
          <w:kern w:val="0"/>
          <w:sz w:val="28"/>
          <w:szCs w:val="28"/>
        </w:rPr>
        <w:t xml:space="preserve">26. </w:t>
      </w:r>
      <w:r w:rsidR="00354808" w:rsidRPr="006F2122">
        <w:rPr>
          <w:rFonts w:asciiTheme="minorEastAsia" w:eastAsiaTheme="minorEastAsia" w:hAnsiTheme="minorEastAsia" w:cs="宋体" w:hint="eastAsia"/>
          <w:color w:val="333333"/>
          <w:kern w:val="0"/>
          <w:sz w:val="28"/>
          <w:szCs w:val="28"/>
        </w:rPr>
        <w:t>机关工作人员要强化节约意识，从细节着手，从身边小事做起，能用废纸的不用好纸，使用空调冬季温度不高于摄氏</w:t>
      </w:r>
      <w:r w:rsidR="00354808" w:rsidRPr="006F2122">
        <w:rPr>
          <w:rFonts w:asciiTheme="minorEastAsia" w:eastAsiaTheme="minorEastAsia" w:hAnsiTheme="minorEastAsia" w:cs="宋体"/>
          <w:color w:val="333333"/>
          <w:kern w:val="0"/>
          <w:sz w:val="28"/>
          <w:szCs w:val="28"/>
        </w:rPr>
        <w:t>20</w:t>
      </w:r>
      <w:r w:rsidR="00354808" w:rsidRPr="006F2122">
        <w:rPr>
          <w:rFonts w:asciiTheme="minorEastAsia" w:eastAsiaTheme="minorEastAsia" w:hAnsiTheme="minorEastAsia" w:cs="宋体" w:hint="eastAsia"/>
          <w:color w:val="333333"/>
          <w:kern w:val="0"/>
          <w:sz w:val="28"/>
          <w:szCs w:val="28"/>
        </w:rPr>
        <w:t>度，夏季不低于摄氏</w:t>
      </w:r>
      <w:r w:rsidR="00354808" w:rsidRPr="006F2122">
        <w:rPr>
          <w:rFonts w:asciiTheme="minorEastAsia" w:eastAsiaTheme="minorEastAsia" w:hAnsiTheme="minorEastAsia" w:cs="宋体"/>
          <w:color w:val="333333"/>
          <w:kern w:val="0"/>
          <w:sz w:val="28"/>
          <w:szCs w:val="28"/>
        </w:rPr>
        <w:t>26</w:t>
      </w:r>
      <w:r w:rsidR="00354808" w:rsidRPr="006F2122">
        <w:rPr>
          <w:rFonts w:asciiTheme="minorEastAsia" w:eastAsiaTheme="minorEastAsia" w:hAnsiTheme="minorEastAsia" w:cs="宋体" w:hint="eastAsia"/>
          <w:color w:val="333333"/>
          <w:kern w:val="0"/>
          <w:sz w:val="28"/>
          <w:szCs w:val="28"/>
        </w:rPr>
        <w:t>度，厉行节约，努力降低行政运行费用，推动节约型校园建设。</w:t>
      </w:r>
    </w:p>
    <w:p w:rsidR="001E12E2" w:rsidRPr="00814544" w:rsidRDefault="001E12E2" w:rsidP="0047342C">
      <w:pPr>
        <w:pStyle w:val="2"/>
        <w:spacing w:before="0"/>
        <w:jc w:val="center"/>
        <w:rPr>
          <w:rFonts w:asciiTheme="majorEastAsia" w:eastAsiaTheme="majorEastAsia" w:hAnsiTheme="majorEastAsia" w:cs="宋体"/>
          <w:kern w:val="0"/>
          <w:sz w:val="28"/>
          <w:szCs w:val="28"/>
        </w:rPr>
      </w:pPr>
      <w:bookmarkStart w:id="40" w:name="_Toc382992043"/>
      <w:r w:rsidRPr="00814544">
        <w:rPr>
          <w:rFonts w:asciiTheme="majorEastAsia" w:eastAsiaTheme="majorEastAsia" w:hAnsiTheme="majorEastAsia" w:cs="宋体"/>
          <w:kern w:val="0"/>
          <w:sz w:val="28"/>
          <w:szCs w:val="28"/>
        </w:rPr>
        <w:lastRenderedPageBreak/>
        <w:t>四川大学关于深入贯彻落实《党政机关厉行节约反对浪费条例》的实施办法</w:t>
      </w:r>
      <w:bookmarkEnd w:id="40"/>
    </w:p>
    <w:p w:rsidR="001E12E2" w:rsidRPr="00D5613C" w:rsidRDefault="001E12E2" w:rsidP="00D5613C">
      <w:pPr>
        <w:widowControl/>
        <w:spacing w:line="500" w:lineRule="exact"/>
        <w:ind w:firstLine="420"/>
        <w:jc w:val="left"/>
        <w:rPr>
          <w:rFonts w:asciiTheme="minorEastAsia" w:eastAsiaTheme="minorEastAsia" w:hAnsiTheme="minorEastAsia" w:cs="宋体"/>
          <w:color w:val="333333"/>
          <w:kern w:val="0"/>
          <w:sz w:val="28"/>
          <w:szCs w:val="28"/>
        </w:rPr>
      </w:pPr>
      <w:r w:rsidRPr="00D5613C">
        <w:rPr>
          <w:rFonts w:asciiTheme="minorEastAsia" w:eastAsiaTheme="minorEastAsia" w:hAnsiTheme="minorEastAsia" w:cs="宋体" w:hint="eastAsia"/>
          <w:color w:val="333333"/>
          <w:kern w:val="0"/>
          <w:sz w:val="28"/>
          <w:szCs w:val="28"/>
        </w:rPr>
        <w:t>为贯彻落实《党政机关厉行节约反对浪费条例》(以下简称《条例》)，进一步弘扬艰苦奋斗、勤俭节约的优良作风，根据有关规定，结合我校实际，制定本办法。</w:t>
      </w:r>
    </w:p>
    <w:p w:rsidR="001E12E2" w:rsidRPr="00767F2B" w:rsidRDefault="001E12E2" w:rsidP="00BC6EE7">
      <w:pPr>
        <w:widowControl/>
        <w:spacing w:line="520" w:lineRule="atLeast"/>
        <w:ind w:firstLine="640"/>
        <w:jc w:val="left"/>
        <w:rPr>
          <w:rFonts w:asciiTheme="minorEastAsia" w:eastAsiaTheme="minorEastAsia" w:hAnsiTheme="minorEastAsia" w:cs="宋体"/>
          <w:b/>
          <w:kern w:val="0"/>
          <w:sz w:val="28"/>
          <w:szCs w:val="28"/>
        </w:rPr>
      </w:pPr>
      <w:r w:rsidRPr="00767F2B">
        <w:rPr>
          <w:rFonts w:asciiTheme="minorEastAsia" w:eastAsiaTheme="minorEastAsia" w:hAnsiTheme="minorEastAsia" w:cs="宋体" w:hint="eastAsia"/>
          <w:b/>
          <w:kern w:val="0"/>
          <w:sz w:val="28"/>
          <w:szCs w:val="28"/>
        </w:rPr>
        <w:t>一、深刻认识贯彻落实《条例》的重大意义，把厉行节约反对浪费全面落实到各项工作中</w:t>
      </w:r>
    </w:p>
    <w:p w:rsidR="001E12E2" w:rsidRPr="00D5613C" w:rsidRDefault="001E12E2" w:rsidP="00D5613C">
      <w:pPr>
        <w:widowControl/>
        <w:spacing w:line="500" w:lineRule="exact"/>
        <w:ind w:firstLine="420"/>
        <w:jc w:val="left"/>
        <w:rPr>
          <w:rFonts w:asciiTheme="minorEastAsia" w:eastAsiaTheme="minorEastAsia" w:hAnsiTheme="minorEastAsia" w:cs="宋体"/>
          <w:color w:val="333333"/>
          <w:kern w:val="0"/>
          <w:sz w:val="28"/>
          <w:szCs w:val="28"/>
        </w:rPr>
      </w:pPr>
      <w:r w:rsidRPr="00D5613C">
        <w:rPr>
          <w:rFonts w:asciiTheme="minorEastAsia" w:eastAsiaTheme="minorEastAsia" w:hAnsiTheme="minorEastAsia" w:cs="宋体" w:hint="eastAsia"/>
          <w:color w:val="333333"/>
          <w:kern w:val="0"/>
          <w:sz w:val="28"/>
          <w:szCs w:val="28"/>
        </w:rPr>
        <w:t>艰苦奋斗、勤俭节约是中华民族的传统美德，是我们党的优良作风。党中央国务院从关系党和人民事业兴衰成败的高度，以党内法规形式颁布实施《条例》，是新形势下做好节约工作、防止浪费行为的</w:t>
      </w:r>
      <w:proofErr w:type="gramStart"/>
      <w:r w:rsidRPr="00D5613C">
        <w:rPr>
          <w:rFonts w:asciiTheme="minorEastAsia" w:eastAsiaTheme="minorEastAsia" w:hAnsiTheme="minorEastAsia" w:cs="宋体" w:hint="eastAsia"/>
          <w:color w:val="333333"/>
          <w:kern w:val="0"/>
          <w:sz w:val="28"/>
          <w:szCs w:val="28"/>
        </w:rPr>
        <w:t>总依据</w:t>
      </w:r>
      <w:proofErr w:type="gramEnd"/>
      <w:r w:rsidRPr="00D5613C">
        <w:rPr>
          <w:rFonts w:asciiTheme="minorEastAsia" w:eastAsiaTheme="minorEastAsia" w:hAnsiTheme="minorEastAsia" w:cs="宋体" w:hint="eastAsia"/>
          <w:color w:val="333333"/>
          <w:kern w:val="0"/>
          <w:sz w:val="28"/>
          <w:szCs w:val="28"/>
        </w:rPr>
        <w:t>和总遵循。《条例》彰显了中央大力弘扬和</w:t>
      </w:r>
      <w:proofErr w:type="gramStart"/>
      <w:r w:rsidRPr="00D5613C">
        <w:rPr>
          <w:rFonts w:asciiTheme="minorEastAsia" w:eastAsiaTheme="minorEastAsia" w:hAnsiTheme="minorEastAsia" w:cs="宋体" w:hint="eastAsia"/>
          <w:color w:val="333333"/>
          <w:kern w:val="0"/>
          <w:sz w:val="28"/>
          <w:szCs w:val="28"/>
        </w:rPr>
        <w:t>践行</w:t>
      </w:r>
      <w:proofErr w:type="gramEnd"/>
      <w:r w:rsidRPr="00D5613C">
        <w:rPr>
          <w:rFonts w:asciiTheme="minorEastAsia" w:eastAsiaTheme="minorEastAsia" w:hAnsiTheme="minorEastAsia" w:cs="宋体" w:hint="eastAsia"/>
          <w:color w:val="333333"/>
          <w:kern w:val="0"/>
          <w:sz w:val="28"/>
          <w:szCs w:val="28"/>
        </w:rPr>
        <w:t>艰苦奋斗优良作风的政治勇气，彰显了从严治党和彻底根治铺张浪费的坚强决心，对推进厉行节约反对浪费工作制度化、规范化、程序化、常态化，从源头上狠刹奢侈浪费之风具有极其重要的现实意义和重大深远的历史意义。</w:t>
      </w:r>
    </w:p>
    <w:p w:rsidR="001E12E2" w:rsidRPr="00D5613C" w:rsidRDefault="001E12E2" w:rsidP="00D5613C">
      <w:pPr>
        <w:widowControl/>
        <w:spacing w:line="500" w:lineRule="exact"/>
        <w:ind w:firstLine="420"/>
        <w:jc w:val="left"/>
        <w:rPr>
          <w:rFonts w:asciiTheme="minorEastAsia" w:eastAsiaTheme="minorEastAsia" w:hAnsiTheme="minorEastAsia" w:cs="宋体"/>
          <w:color w:val="333333"/>
          <w:kern w:val="0"/>
          <w:sz w:val="28"/>
          <w:szCs w:val="28"/>
        </w:rPr>
      </w:pPr>
      <w:r w:rsidRPr="00D5613C">
        <w:rPr>
          <w:rFonts w:asciiTheme="minorEastAsia" w:eastAsiaTheme="minorEastAsia" w:hAnsiTheme="minorEastAsia" w:cs="宋体" w:hint="eastAsia"/>
          <w:color w:val="333333"/>
          <w:kern w:val="0"/>
          <w:sz w:val="28"/>
          <w:szCs w:val="28"/>
        </w:rPr>
        <w:t>按照《条例》精神和要求，学校制定《四川大学关于深入贯彻落实&lt;党政机关厉行节约反对浪费条例&gt;的实施办法》（以下简称《实施办法》），对经费管理、国内差旅、因公临时出国（境）、公务接待、公务用车、会议活动、办公用房、资源节约</w:t>
      </w:r>
      <w:proofErr w:type="gramStart"/>
      <w:r w:rsidRPr="00D5613C">
        <w:rPr>
          <w:rFonts w:asciiTheme="minorEastAsia" w:eastAsiaTheme="minorEastAsia" w:hAnsiTheme="minorEastAsia" w:cs="宋体" w:hint="eastAsia"/>
          <w:color w:val="333333"/>
          <w:kern w:val="0"/>
          <w:sz w:val="28"/>
          <w:szCs w:val="28"/>
        </w:rPr>
        <w:t>作出</w:t>
      </w:r>
      <w:proofErr w:type="gramEnd"/>
      <w:r w:rsidRPr="00D5613C">
        <w:rPr>
          <w:rFonts w:asciiTheme="minorEastAsia" w:eastAsiaTheme="minorEastAsia" w:hAnsiTheme="minorEastAsia" w:cs="宋体" w:hint="eastAsia"/>
          <w:color w:val="333333"/>
          <w:kern w:val="0"/>
          <w:sz w:val="28"/>
          <w:szCs w:val="28"/>
        </w:rPr>
        <w:t>全面规定和明确要求。校内各单位和广大师生员工要深刻学习领会《条例》精神，切实执行学校《实施办法》，把厉行节约反对浪费作为教育工作长期秉持的工作原则和基本理念，真正落实到实际工作中和具体行动上，努力办好人民满意的教育。</w:t>
      </w:r>
    </w:p>
    <w:p w:rsidR="001E12E2" w:rsidRPr="00767F2B" w:rsidRDefault="001E12E2" w:rsidP="00BC6EE7">
      <w:pPr>
        <w:widowControl/>
        <w:spacing w:line="520" w:lineRule="atLeast"/>
        <w:ind w:firstLine="640"/>
        <w:jc w:val="left"/>
        <w:rPr>
          <w:rFonts w:asciiTheme="minorEastAsia" w:eastAsiaTheme="minorEastAsia" w:hAnsiTheme="minorEastAsia" w:cs="宋体"/>
          <w:b/>
          <w:kern w:val="0"/>
          <w:sz w:val="28"/>
          <w:szCs w:val="28"/>
        </w:rPr>
      </w:pPr>
      <w:r w:rsidRPr="00767F2B">
        <w:rPr>
          <w:rFonts w:asciiTheme="minorEastAsia" w:eastAsiaTheme="minorEastAsia" w:hAnsiTheme="minorEastAsia" w:cs="宋体" w:hint="eastAsia"/>
          <w:b/>
          <w:kern w:val="0"/>
          <w:sz w:val="28"/>
          <w:szCs w:val="28"/>
        </w:rPr>
        <w:t>二、认真开展厉行节约反对浪费的宣传教育</w:t>
      </w:r>
    </w:p>
    <w:p w:rsidR="001E12E2" w:rsidRPr="00D5613C" w:rsidRDefault="001E12E2" w:rsidP="00D5613C">
      <w:pPr>
        <w:widowControl/>
        <w:spacing w:line="500" w:lineRule="exact"/>
        <w:ind w:firstLine="420"/>
        <w:jc w:val="left"/>
        <w:rPr>
          <w:rFonts w:asciiTheme="minorEastAsia" w:eastAsiaTheme="minorEastAsia" w:hAnsiTheme="minorEastAsia" w:cs="宋体"/>
          <w:color w:val="333333"/>
          <w:kern w:val="0"/>
          <w:sz w:val="28"/>
          <w:szCs w:val="28"/>
        </w:rPr>
      </w:pPr>
      <w:r w:rsidRPr="00D5613C">
        <w:rPr>
          <w:rFonts w:asciiTheme="minorEastAsia" w:eastAsiaTheme="minorEastAsia" w:hAnsiTheme="minorEastAsia" w:cs="宋体" w:hint="eastAsia"/>
          <w:color w:val="333333"/>
          <w:kern w:val="0"/>
          <w:sz w:val="28"/>
          <w:szCs w:val="28"/>
        </w:rPr>
        <w:t>充分利用校园网、教育电视台、校报、橱窗等各类校园媒体和微博、</w:t>
      </w:r>
      <w:proofErr w:type="gramStart"/>
      <w:r w:rsidRPr="00D5613C">
        <w:rPr>
          <w:rFonts w:asciiTheme="minorEastAsia" w:eastAsiaTheme="minorEastAsia" w:hAnsiTheme="minorEastAsia" w:cs="宋体" w:hint="eastAsia"/>
          <w:color w:val="333333"/>
          <w:kern w:val="0"/>
          <w:sz w:val="28"/>
          <w:szCs w:val="28"/>
        </w:rPr>
        <w:t>微信等</w:t>
      </w:r>
      <w:proofErr w:type="gramEnd"/>
      <w:r w:rsidRPr="00D5613C">
        <w:rPr>
          <w:rFonts w:asciiTheme="minorEastAsia" w:eastAsiaTheme="minorEastAsia" w:hAnsiTheme="minorEastAsia" w:cs="宋体" w:hint="eastAsia"/>
          <w:color w:val="333333"/>
          <w:kern w:val="0"/>
          <w:sz w:val="28"/>
          <w:szCs w:val="28"/>
        </w:rPr>
        <w:t>新兴媒体，通过开辟专栏、主页报道、橱窗宣传等形式，</w:t>
      </w:r>
      <w:r w:rsidRPr="00D5613C">
        <w:rPr>
          <w:rFonts w:asciiTheme="minorEastAsia" w:eastAsiaTheme="minorEastAsia" w:hAnsiTheme="minorEastAsia" w:cs="宋体" w:hint="eastAsia"/>
          <w:color w:val="333333"/>
          <w:kern w:val="0"/>
          <w:sz w:val="28"/>
          <w:szCs w:val="28"/>
        </w:rPr>
        <w:lastRenderedPageBreak/>
        <w:t>广泛宣传厉行节约反对浪费的重大意义，宣传阐释相关制度规定，宣传推广厉行节约的经验做法和先进典型，增强勤俭节约办校的思想意识；要将《条例》作为校、院党委（总支）理论学习中心组、党团组织生活、教职工政治学习、干部教育培训和学生思想政治理论课、形势教育课的重要内容，使之内化于心、外化于行，牢固树立节约光荣、浪费可耻的思想观念，形成厉行节约反对浪费的浓厚氛围。</w:t>
      </w:r>
    </w:p>
    <w:p w:rsidR="001E12E2" w:rsidRPr="00767F2B" w:rsidRDefault="001E12E2" w:rsidP="00BC6EE7">
      <w:pPr>
        <w:widowControl/>
        <w:spacing w:line="520" w:lineRule="atLeast"/>
        <w:ind w:firstLine="640"/>
        <w:jc w:val="left"/>
        <w:rPr>
          <w:rFonts w:asciiTheme="minorEastAsia" w:eastAsiaTheme="minorEastAsia" w:hAnsiTheme="minorEastAsia" w:cs="宋体"/>
          <w:b/>
          <w:kern w:val="0"/>
          <w:sz w:val="28"/>
          <w:szCs w:val="28"/>
        </w:rPr>
      </w:pPr>
      <w:r w:rsidRPr="00767F2B">
        <w:rPr>
          <w:rFonts w:asciiTheme="minorEastAsia" w:eastAsiaTheme="minorEastAsia" w:hAnsiTheme="minorEastAsia" w:cs="宋体" w:hint="eastAsia"/>
          <w:b/>
          <w:kern w:val="0"/>
          <w:sz w:val="28"/>
          <w:szCs w:val="28"/>
        </w:rPr>
        <w:t>三、严格落实监督检查、责任追究机制</w:t>
      </w:r>
    </w:p>
    <w:p w:rsidR="001E12E2" w:rsidRPr="00D5613C" w:rsidRDefault="001E12E2" w:rsidP="00D5613C">
      <w:pPr>
        <w:widowControl/>
        <w:spacing w:line="500" w:lineRule="exact"/>
        <w:ind w:firstLine="420"/>
        <w:jc w:val="left"/>
        <w:rPr>
          <w:rFonts w:asciiTheme="minorEastAsia" w:eastAsiaTheme="minorEastAsia" w:hAnsiTheme="minorEastAsia" w:cs="宋体"/>
          <w:color w:val="333333"/>
          <w:kern w:val="0"/>
          <w:sz w:val="28"/>
          <w:szCs w:val="28"/>
        </w:rPr>
      </w:pPr>
      <w:r w:rsidRPr="00D5613C">
        <w:rPr>
          <w:rFonts w:asciiTheme="minorEastAsia" w:eastAsiaTheme="minorEastAsia" w:hAnsiTheme="minorEastAsia" w:cs="宋体" w:hint="eastAsia"/>
          <w:color w:val="333333"/>
          <w:kern w:val="0"/>
          <w:sz w:val="28"/>
          <w:szCs w:val="28"/>
        </w:rPr>
        <w:t>建立健全厉行节约反对浪费监督检查机制，加强经常性督促检查，将《条例》有关规定的执行情况纳入检查、考核指标体系，作为干部管理监督、选拔任用的重要依据；校、院两级领导干部要将厉行节约反对浪费的情况纳入领导班子民主生活会和领导干部述职述廉的重要内容并接受评议。学校两办负责统筹协调开展对厉行节约反对浪费工作的督促检查，每年至少组织一次专项督查，并将督查情况在一定范围内通报；纪委办公室、监察处负责监督检查工作；财务处应加强校内各单位的预算编制和执行情况的监督检查；审计处加大对校内各单位公务支出和公款消费的审计力度。建立健全厉行节约反对浪费信息公开制度，将《条例》贯彻执行情况及时在学校信息公开网上予以公开，接受党代会、“双代会”代表和师生员工的监督。</w:t>
      </w:r>
    </w:p>
    <w:p w:rsidR="001E12E2" w:rsidRPr="00D5613C" w:rsidRDefault="00767F2B" w:rsidP="00D5613C">
      <w:pPr>
        <w:widowControl/>
        <w:spacing w:line="500" w:lineRule="exact"/>
        <w:ind w:firstLine="420"/>
        <w:jc w:val="left"/>
        <w:rPr>
          <w:rFonts w:asciiTheme="minorEastAsia" w:eastAsiaTheme="minorEastAsia" w:hAnsiTheme="minorEastAsia" w:cs="宋体"/>
          <w:color w:val="333333"/>
          <w:kern w:val="0"/>
          <w:sz w:val="28"/>
          <w:szCs w:val="28"/>
        </w:rPr>
      </w:pPr>
      <w:r w:rsidRPr="00D5613C">
        <w:rPr>
          <w:rFonts w:asciiTheme="minorEastAsia" w:eastAsiaTheme="minorEastAsia" w:hAnsiTheme="minorEastAsia" w:cs="宋体" w:hint="eastAsia"/>
          <w:color w:val="333333"/>
          <w:kern w:val="0"/>
          <w:sz w:val="28"/>
          <w:szCs w:val="28"/>
        </w:rPr>
        <w:t xml:space="preserve">    </w:t>
      </w:r>
      <w:r w:rsidR="001E12E2" w:rsidRPr="00D5613C">
        <w:rPr>
          <w:rFonts w:asciiTheme="minorEastAsia" w:eastAsiaTheme="minorEastAsia" w:hAnsiTheme="minorEastAsia" w:cs="宋体" w:hint="eastAsia"/>
          <w:color w:val="333333"/>
          <w:kern w:val="0"/>
          <w:sz w:val="28"/>
          <w:szCs w:val="28"/>
        </w:rPr>
        <w:t>建立健全厉行节约反对浪费责任追究制度，</w:t>
      </w:r>
      <w:proofErr w:type="gramStart"/>
      <w:r w:rsidR="001E12E2" w:rsidRPr="00D5613C">
        <w:rPr>
          <w:rFonts w:asciiTheme="minorEastAsia" w:eastAsiaTheme="minorEastAsia" w:hAnsiTheme="minorEastAsia" w:cs="宋体" w:hint="eastAsia"/>
          <w:color w:val="333333"/>
          <w:kern w:val="0"/>
          <w:sz w:val="28"/>
          <w:szCs w:val="28"/>
        </w:rPr>
        <w:t>校纪委</w:t>
      </w:r>
      <w:proofErr w:type="gramEnd"/>
      <w:r w:rsidR="001E12E2" w:rsidRPr="00D5613C">
        <w:rPr>
          <w:rFonts w:asciiTheme="minorEastAsia" w:eastAsiaTheme="minorEastAsia" w:hAnsiTheme="minorEastAsia" w:cs="宋体" w:hint="eastAsia"/>
          <w:color w:val="333333"/>
          <w:kern w:val="0"/>
          <w:sz w:val="28"/>
          <w:szCs w:val="28"/>
        </w:rPr>
        <w:t>办公室、监察处要加强对厉行节约反对浪费工作的监督检查。发现有未经批准列支预算资金，采取弄虚作假等手段违规取得审批，违反审批要求擅自变通执行，违反《条例》和《实施办法》超标准或虚假事项开支，利用职务之便假公济私等情形之一的，要依纪依法追究相关人员的责任。有铺张浪费、奢侈奢华问题,师生职工反映强烈、本单位领导发现问题查处不力，指使、纵容本单位人员违反《条例》和《实施办法》造成浪费，不履行内部审批管理监督职责造成浪费，不按规定及时公</w:t>
      </w:r>
      <w:r w:rsidR="001E12E2" w:rsidRPr="00D5613C">
        <w:rPr>
          <w:rFonts w:asciiTheme="minorEastAsia" w:eastAsiaTheme="minorEastAsia" w:hAnsiTheme="minorEastAsia" w:cs="宋体" w:hint="eastAsia"/>
          <w:color w:val="333333"/>
          <w:kern w:val="0"/>
          <w:sz w:val="28"/>
          <w:szCs w:val="28"/>
        </w:rPr>
        <w:lastRenderedPageBreak/>
        <w:t>开各部处、各学院、各业务单位有关厉行节约反对浪费有关信息等情形之一的，要追究各部处、各学院、各业务单位主要负责人的责任。</w:t>
      </w:r>
    </w:p>
    <w:p w:rsidR="001E12E2" w:rsidRPr="00D5613C" w:rsidRDefault="001E12E2" w:rsidP="00D5613C">
      <w:pPr>
        <w:widowControl/>
        <w:spacing w:line="500" w:lineRule="exact"/>
        <w:ind w:firstLine="420"/>
        <w:jc w:val="left"/>
        <w:rPr>
          <w:rFonts w:asciiTheme="minorEastAsia" w:eastAsiaTheme="minorEastAsia" w:hAnsiTheme="minorEastAsia" w:cs="宋体"/>
          <w:color w:val="333333"/>
          <w:kern w:val="0"/>
          <w:sz w:val="28"/>
          <w:szCs w:val="28"/>
        </w:rPr>
      </w:pPr>
      <w:r w:rsidRPr="00D5613C">
        <w:rPr>
          <w:rFonts w:asciiTheme="minorEastAsia" w:eastAsiaTheme="minorEastAsia" w:hAnsiTheme="minorEastAsia" w:cs="宋体" w:hint="eastAsia"/>
          <w:color w:val="333333"/>
          <w:kern w:val="0"/>
          <w:sz w:val="28"/>
          <w:szCs w:val="28"/>
        </w:rPr>
        <w:t>凡以前出台的有关规定与本《实施办法》不一致的，按照本办法执行。本办法自发布之日起施行。</w:t>
      </w:r>
    </w:p>
    <w:p w:rsidR="001E12E2" w:rsidRPr="00767F2B" w:rsidRDefault="001E12E2" w:rsidP="00BC6EE7">
      <w:pPr>
        <w:widowControl/>
        <w:spacing w:line="520" w:lineRule="atLeast"/>
        <w:ind w:firstLine="640"/>
        <w:jc w:val="left"/>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 xml:space="preserve"> </w:t>
      </w:r>
    </w:p>
    <w:p w:rsidR="001E12E2" w:rsidRPr="00767F2B" w:rsidRDefault="001E12E2" w:rsidP="00BC6EE7">
      <w:pPr>
        <w:widowControl/>
        <w:spacing w:line="520" w:lineRule="atLeast"/>
        <w:ind w:left="638" w:hanging="1440"/>
        <w:jc w:val="left"/>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附件： 1. 四川大学关于加强经费预算编制管理及执行过程监控的</w:t>
      </w:r>
      <w:r w:rsidRPr="00767F2B">
        <w:rPr>
          <w:rFonts w:asciiTheme="minorEastAsia" w:eastAsiaTheme="minorEastAsia" w:hAnsiTheme="minorEastAsia" w:cs="宋体" w:hint="eastAsia"/>
          <w:spacing w:val="-4"/>
          <w:kern w:val="0"/>
          <w:sz w:val="28"/>
          <w:szCs w:val="28"/>
        </w:rPr>
        <w:t>实施细则</w:t>
      </w:r>
    </w:p>
    <w:p w:rsidR="001E12E2" w:rsidRPr="00767F2B" w:rsidRDefault="001E12E2" w:rsidP="00BC6EE7">
      <w:pPr>
        <w:widowControl/>
        <w:spacing w:line="520" w:lineRule="atLeast"/>
        <w:ind w:left="638" w:hanging="1440"/>
        <w:jc w:val="left"/>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 xml:space="preserve">     </w:t>
      </w:r>
      <w:r w:rsidR="00767F2B">
        <w:rPr>
          <w:rFonts w:asciiTheme="minorEastAsia" w:eastAsiaTheme="minorEastAsia" w:hAnsiTheme="minorEastAsia" w:cs="宋体" w:hint="eastAsia"/>
          <w:kern w:val="0"/>
          <w:sz w:val="28"/>
          <w:szCs w:val="28"/>
        </w:rPr>
        <w:t xml:space="preserve"> </w:t>
      </w:r>
      <w:r w:rsidRPr="00767F2B">
        <w:rPr>
          <w:rFonts w:asciiTheme="minorEastAsia" w:eastAsiaTheme="minorEastAsia" w:hAnsiTheme="minorEastAsia" w:cs="宋体" w:hint="eastAsia"/>
          <w:kern w:val="0"/>
          <w:sz w:val="28"/>
          <w:szCs w:val="28"/>
        </w:rPr>
        <w:t>2. 四川大学关于国内公务出差实施细则</w:t>
      </w:r>
    </w:p>
    <w:p w:rsidR="001E12E2" w:rsidRPr="00767F2B" w:rsidRDefault="001E12E2" w:rsidP="00BC6EE7">
      <w:pPr>
        <w:widowControl/>
        <w:spacing w:line="520" w:lineRule="atLeast"/>
        <w:ind w:left="638" w:hanging="1440"/>
        <w:jc w:val="left"/>
        <w:rPr>
          <w:rFonts w:asciiTheme="minorEastAsia" w:eastAsiaTheme="minorEastAsia" w:hAnsiTheme="minorEastAsia" w:cs="宋体"/>
          <w:spacing w:val="-4"/>
          <w:kern w:val="0"/>
          <w:sz w:val="28"/>
          <w:szCs w:val="28"/>
        </w:rPr>
      </w:pPr>
      <w:r w:rsidRPr="00767F2B">
        <w:rPr>
          <w:rFonts w:asciiTheme="minorEastAsia" w:eastAsiaTheme="minorEastAsia" w:hAnsiTheme="minorEastAsia" w:cs="宋体" w:hint="eastAsia"/>
          <w:kern w:val="0"/>
          <w:sz w:val="28"/>
          <w:szCs w:val="28"/>
        </w:rPr>
        <w:t xml:space="preserve">   </w:t>
      </w:r>
      <w:r w:rsidR="00767F2B">
        <w:rPr>
          <w:rFonts w:asciiTheme="minorEastAsia" w:eastAsiaTheme="minorEastAsia" w:hAnsiTheme="minorEastAsia" w:cs="宋体" w:hint="eastAsia"/>
          <w:kern w:val="0"/>
          <w:sz w:val="28"/>
          <w:szCs w:val="28"/>
        </w:rPr>
        <w:t xml:space="preserve">  </w:t>
      </w:r>
      <w:r w:rsidRPr="00767F2B">
        <w:rPr>
          <w:rFonts w:asciiTheme="minorEastAsia" w:eastAsiaTheme="minorEastAsia" w:hAnsiTheme="minorEastAsia" w:cs="宋体" w:hint="eastAsia"/>
          <w:kern w:val="0"/>
          <w:sz w:val="28"/>
          <w:szCs w:val="28"/>
        </w:rPr>
        <w:t xml:space="preserve"> 3. </w:t>
      </w:r>
      <w:r w:rsidRPr="00767F2B">
        <w:rPr>
          <w:rFonts w:asciiTheme="minorEastAsia" w:eastAsiaTheme="minorEastAsia" w:hAnsiTheme="minorEastAsia" w:cs="宋体" w:hint="eastAsia"/>
          <w:spacing w:val="-4"/>
          <w:kern w:val="0"/>
          <w:sz w:val="28"/>
          <w:szCs w:val="28"/>
        </w:rPr>
        <w:t>四川大学进一步规范因公出国（境）的实施细则</w:t>
      </w:r>
    </w:p>
    <w:p w:rsidR="001E12E2" w:rsidRPr="00767F2B" w:rsidRDefault="001E12E2" w:rsidP="00BC6EE7">
      <w:pPr>
        <w:widowControl/>
        <w:spacing w:line="520" w:lineRule="atLeast"/>
        <w:ind w:left="638" w:hanging="1440"/>
        <w:jc w:val="left"/>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 xml:space="preserve">      4. 四川大学国内公务接待</w:t>
      </w:r>
      <w:r w:rsidRPr="00767F2B">
        <w:rPr>
          <w:rFonts w:asciiTheme="minorEastAsia" w:eastAsiaTheme="minorEastAsia" w:hAnsiTheme="minorEastAsia" w:cs="宋体" w:hint="eastAsia"/>
          <w:spacing w:val="-4"/>
          <w:kern w:val="0"/>
          <w:sz w:val="28"/>
          <w:szCs w:val="28"/>
        </w:rPr>
        <w:t>实施细则</w:t>
      </w:r>
    </w:p>
    <w:p w:rsidR="001E12E2" w:rsidRPr="00767F2B" w:rsidRDefault="001E12E2" w:rsidP="00BC6EE7">
      <w:pPr>
        <w:widowControl/>
        <w:spacing w:line="520" w:lineRule="atLeast"/>
        <w:ind w:left="638" w:hanging="1440"/>
        <w:jc w:val="left"/>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 xml:space="preserve">      5. 四川大学公务车管理使用实施细则</w:t>
      </w:r>
    </w:p>
    <w:p w:rsidR="001E12E2" w:rsidRPr="00767F2B" w:rsidRDefault="001E12E2" w:rsidP="00BC6EE7">
      <w:pPr>
        <w:widowControl/>
        <w:spacing w:line="520" w:lineRule="atLeast"/>
        <w:ind w:left="638" w:hanging="1440"/>
        <w:jc w:val="left"/>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 xml:space="preserve">      6. 四川大学会议活动管理</w:t>
      </w:r>
      <w:r w:rsidRPr="00767F2B">
        <w:rPr>
          <w:rFonts w:asciiTheme="minorEastAsia" w:eastAsiaTheme="minorEastAsia" w:hAnsiTheme="minorEastAsia" w:cs="宋体" w:hint="eastAsia"/>
          <w:spacing w:val="-4"/>
          <w:kern w:val="0"/>
          <w:sz w:val="28"/>
          <w:szCs w:val="28"/>
        </w:rPr>
        <w:t>实施细则</w:t>
      </w:r>
    </w:p>
    <w:p w:rsidR="001E12E2" w:rsidRPr="00767F2B" w:rsidRDefault="001E12E2" w:rsidP="00BC6EE7">
      <w:pPr>
        <w:widowControl/>
        <w:spacing w:line="520" w:lineRule="atLeast"/>
        <w:ind w:left="638" w:hanging="1440"/>
        <w:jc w:val="left"/>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 xml:space="preserve">      7. 四川大学办公用房管</w:t>
      </w:r>
      <w:proofErr w:type="gramStart"/>
      <w:r w:rsidRPr="00767F2B">
        <w:rPr>
          <w:rFonts w:asciiTheme="minorEastAsia" w:eastAsiaTheme="minorEastAsia" w:hAnsiTheme="minorEastAsia" w:cs="宋体" w:hint="eastAsia"/>
          <w:kern w:val="0"/>
          <w:sz w:val="28"/>
          <w:szCs w:val="28"/>
        </w:rPr>
        <w:t>理</w:t>
      </w:r>
      <w:r w:rsidRPr="00767F2B">
        <w:rPr>
          <w:rFonts w:asciiTheme="minorEastAsia" w:eastAsiaTheme="minorEastAsia" w:hAnsiTheme="minorEastAsia" w:cs="宋体" w:hint="eastAsia"/>
          <w:spacing w:val="-4"/>
          <w:kern w:val="0"/>
          <w:sz w:val="28"/>
          <w:szCs w:val="28"/>
        </w:rPr>
        <w:t>实施</w:t>
      </w:r>
      <w:proofErr w:type="gramEnd"/>
      <w:r w:rsidRPr="00767F2B">
        <w:rPr>
          <w:rFonts w:asciiTheme="minorEastAsia" w:eastAsiaTheme="minorEastAsia" w:hAnsiTheme="minorEastAsia" w:cs="宋体" w:hint="eastAsia"/>
          <w:spacing w:val="-4"/>
          <w:kern w:val="0"/>
          <w:sz w:val="28"/>
          <w:szCs w:val="28"/>
        </w:rPr>
        <w:t>细则</w:t>
      </w:r>
    </w:p>
    <w:p w:rsidR="001E12E2" w:rsidRPr="00767F2B" w:rsidRDefault="001E12E2" w:rsidP="00BC6EE7">
      <w:pPr>
        <w:widowControl/>
        <w:spacing w:line="520" w:lineRule="atLeast"/>
        <w:ind w:left="638" w:hanging="1440"/>
        <w:jc w:val="left"/>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 xml:space="preserve">      8. 四川大学水电气管理实施细则</w:t>
      </w:r>
    </w:p>
    <w:p w:rsidR="001E12E2" w:rsidRPr="00767F2B" w:rsidRDefault="001E12E2" w:rsidP="00BC6EE7">
      <w:pPr>
        <w:widowControl/>
        <w:spacing w:line="520" w:lineRule="atLeast"/>
        <w:ind w:left="638" w:hanging="1440"/>
        <w:jc w:val="left"/>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 xml:space="preserve">      </w:t>
      </w:r>
    </w:p>
    <w:p w:rsidR="001E12E2" w:rsidRPr="00767F2B" w:rsidRDefault="001E12E2" w:rsidP="00BC6EE7">
      <w:pPr>
        <w:widowControl/>
        <w:spacing w:line="520" w:lineRule="atLeast"/>
        <w:ind w:firstLine="640"/>
        <w:jc w:val="left"/>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 xml:space="preserve"> </w:t>
      </w:r>
    </w:p>
    <w:p w:rsidR="001E12E2" w:rsidRPr="00767F2B" w:rsidRDefault="001E12E2" w:rsidP="00BC6EE7">
      <w:pPr>
        <w:widowControl/>
        <w:snapToGrid w:val="0"/>
        <w:spacing w:line="520" w:lineRule="atLeast"/>
        <w:jc w:val="right"/>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 xml:space="preserve">                               中共四川大学委员会</w:t>
      </w:r>
    </w:p>
    <w:p w:rsidR="001E12E2" w:rsidRPr="00767F2B" w:rsidRDefault="001E12E2" w:rsidP="00BC6EE7">
      <w:pPr>
        <w:widowControl/>
        <w:snapToGrid w:val="0"/>
        <w:spacing w:line="520" w:lineRule="atLeast"/>
        <w:jc w:val="right"/>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 xml:space="preserve">                               四   川   大   学</w:t>
      </w:r>
    </w:p>
    <w:p w:rsidR="001E12E2" w:rsidRPr="00767F2B" w:rsidRDefault="001E12E2" w:rsidP="00BC6EE7">
      <w:pPr>
        <w:widowControl/>
        <w:snapToGrid w:val="0"/>
        <w:spacing w:line="520" w:lineRule="atLeast"/>
        <w:ind w:firstLine="5920"/>
        <w:jc w:val="right"/>
        <w:rPr>
          <w:rFonts w:asciiTheme="minorEastAsia" w:eastAsiaTheme="minorEastAsia" w:hAnsiTheme="minorEastAsia" w:cs="宋体"/>
          <w:kern w:val="0"/>
          <w:sz w:val="28"/>
          <w:szCs w:val="28"/>
        </w:rPr>
      </w:pPr>
      <w:smartTag w:uri="urn:schemas-microsoft-com:office:smarttags" w:element="chsdate">
        <w:smartTagPr>
          <w:attr w:name="Year" w:val="2014"/>
          <w:attr w:name="Month" w:val="2"/>
          <w:attr w:name="Day" w:val="21"/>
          <w:attr w:name="IsLunarDate" w:val="False"/>
          <w:attr w:name="IsROCDate" w:val="False"/>
        </w:smartTagPr>
        <w:r w:rsidRPr="00767F2B">
          <w:rPr>
            <w:rFonts w:asciiTheme="minorEastAsia" w:eastAsiaTheme="minorEastAsia" w:hAnsiTheme="minorEastAsia" w:cs="宋体" w:hint="eastAsia"/>
            <w:kern w:val="0"/>
            <w:sz w:val="28"/>
            <w:szCs w:val="28"/>
          </w:rPr>
          <w:t>2014年2月21日</w:t>
        </w:r>
      </w:smartTag>
    </w:p>
    <w:p w:rsidR="001E12E2" w:rsidRPr="00767F2B" w:rsidRDefault="001E12E2" w:rsidP="00BC6EE7">
      <w:pPr>
        <w:widowControl/>
        <w:snapToGrid w:val="0"/>
        <w:spacing w:line="520" w:lineRule="atLeast"/>
        <w:jc w:val="left"/>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 xml:space="preserve"> </w:t>
      </w:r>
    </w:p>
    <w:p w:rsidR="00767F2B" w:rsidRDefault="001E12E2" w:rsidP="00BC6EE7">
      <w:pPr>
        <w:widowControl/>
        <w:snapToGrid w:val="0"/>
        <w:spacing w:line="520" w:lineRule="atLeast"/>
        <w:jc w:val="left"/>
        <w:rPr>
          <w:rFonts w:asciiTheme="minorEastAsia" w:eastAsiaTheme="minorEastAsia" w:hAnsiTheme="minorEastAsia" w:cs="宋体"/>
          <w:kern w:val="0"/>
          <w:sz w:val="28"/>
          <w:szCs w:val="28"/>
        </w:rPr>
        <w:sectPr w:rsidR="00767F2B" w:rsidSect="00131D1F">
          <w:pgSz w:w="11906" w:h="16838"/>
          <w:pgMar w:top="1440" w:right="1800" w:bottom="1440" w:left="1800" w:header="851" w:footer="992" w:gutter="0"/>
          <w:cols w:space="425"/>
          <w:docGrid w:type="lines" w:linePitch="312"/>
        </w:sectPr>
      </w:pPr>
      <w:r w:rsidRPr="00767F2B">
        <w:rPr>
          <w:rFonts w:asciiTheme="minorEastAsia" w:eastAsiaTheme="minorEastAsia" w:hAnsiTheme="minorEastAsia" w:cs="宋体" w:hint="eastAsia"/>
          <w:kern w:val="0"/>
          <w:sz w:val="28"/>
          <w:szCs w:val="28"/>
        </w:rPr>
        <w:t xml:space="preserve"> </w:t>
      </w:r>
    </w:p>
    <w:p w:rsidR="001E12E2" w:rsidRPr="00C2302A" w:rsidRDefault="001E12E2" w:rsidP="00BC6EE7">
      <w:pPr>
        <w:widowControl/>
        <w:snapToGrid w:val="0"/>
        <w:spacing w:line="520" w:lineRule="atLeast"/>
        <w:jc w:val="left"/>
        <w:rPr>
          <w:rFonts w:asciiTheme="minorEastAsia" w:eastAsiaTheme="minorEastAsia" w:hAnsiTheme="minorEastAsia" w:cs="宋体"/>
          <w:b/>
          <w:kern w:val="0"/>
          <w:sz w:val="28"/>
          <w:szCs w:val="28"/>
        </w:rPr>
      </w:pPr>
      <w:r w:rsidRPr="00C2302A">
        <w:rPr>
          <w:rFonts w:asciiTheme="minorEastAsia" w:eastAsiaTheme="minorEastAsia" w:hAnsiTheme="minorEastAsia" w:cs="宋体" w:hint="eastAsia"/>
          <w:b/>
          <w:kern w:val="0"/>
          <w:sz w:val="28"/>
          <w:szCs w:val="28"/>
        </w:rPr>
        <w:lastRenderedPageBreak/>
        <w:t>附件1</w:t>
      </w:r>
    </w:p>
    <w:p w:rsidR="001E12E2" w:rsidRPr="00767F2B" w:rsidRDefault="001E12E2" w:rsidP="00BC6EE7">
      <w:pPr>
        <w:widowControl/>
        <w:snapToGrid w:val="0"/>
        <w:spacing w:line="520" w:lineRule="atLeast"/>
        <w:jc w:val="left"/>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 xml:space="preserve"> </w:t>
      </w:r>
    </w:p>
    <w:p w:rsidR="001E12E2" w:rsidRPr="00767F2B" w:rsidRDefault="001E12E2" w:rsidP="00BC6EE7">
      <w:pPr>
        <w:widowControl/>
        <w:snapToGrid w:val="0"/>
        <w:spacing w:line="600" w:lineRule="atLeast"/>
        <w:jc w:val="center"/>
        <w:rPr>
          <w:rFonts w:asciiTheme="majorEastAsia" w:eastAsiaTheme="majorEastAsia" w:hAnsiTheme="majorEastAsia" w:cs="宋体"/>
          <w:b/>
          <w:kern w:val="0"/>
          <w:sz w:val="28"/>
          <w:szCs w:val="28"/>
        </w:rPr>
      </w:pPr>
      <w:r w:rsidRPr="00767F2B">
        <w:rPr>
          <w:rFonts w:asciiTheme="majorEastAsia" w:eastAsiaTheme="majorEastAsia" w:hAnsiTheme="majorEastAsia" w:cs="宋体" w:hint="eastAsia"/>
          <w:b/>
          <w:kern w:val="0"/>
          <w:sz w:val="28"/>
          <w:szCs w:val="28"/>
        </w:rPr>
        <w:t>四川大学关于加强经费预算编制管理</w:t>
      </w:r>
    </w:p>
    <w:p w:rsidR="001E12E2" w:rsidRPr="00767F2B" w:rsidRDefault="001E12E2" w:rsidP="00767F2B">
      <w:pPr>
        <w:widowControl/>
        <w:snapToGrid w:val="0"/>
        <w:spacing w:after="240" w:line="600" w:lineRule="atLeast"/>
        <w:jc w:val="center"/>
        <w:rPr>
          <w:rFonts w:asciiTheme="majorEastAsia" w:eastAsiaTheme="majorEastAsia" w:hAnsiTheme="majorEastAsia" w:cs="宋体"/>
          <w:b/>
          <w:kern w:val="0"/>
          <w:sz w:val="28"/>
          <w:szCs w:val="28"/>
        </w:rPr>
      </w:pPr>
      <w:r w:rsidRPr="00767F2B">
        <w:rPr>
          <w:rFonts w:asciiTheme="majorEastAsia" w:eastAsiaTheme="majorEastAsia" w:hAnsiTheme="majorEastAsia" w:cs="宋体" w:hint="eastAsia"/>
          <w:b/>
          <w:kern w:val="0"/>
          <w:sz w:val="28"/>
          <w:szCs w:val="28"/>
        </w:rPr>
        <w:t>及执行过程监控的实施细则</w:t>
      </w:r>
    </w:p>
    <w:p w:rsidR="001E12E2" w:rsidRPr="00D5613C" w:rsidRDefault="00767F2B" w:rsidP="00D5613C">
      <w:pPr>
        <w:widowControl/>
        <w:spacing w:line="500" w:lineRule="exact"/>
        <w:ind w:firstLine="420"/>
        <w:jc w:val="left"/>
        <w:rPr>
          <w:rFonts w:asciiTheme="minorEastAsia" w:eastAsiaTheme="minorEastAsia" w:hAnsiTheme="minorEastAsia" w:cs="宋体"/>
          <w:color w:val="333333"/>
          <w:kern w:val="0"/>
          <w:sz w:val="28"/>
          <w:szCs w:val="28"/>
        </w:rPr>
      </w:pPr>
      <w:r w:rsidRPr="00D5613C">
        <w:rPr>
          <w:rFonts w:asciiTheme="minorEastAsia" w:eastAsiaTheme="minorEastAsia" w:hAnsiTheme="minorEastAsia" w:cs="宋体" w:hint="eastAsia"/>
          <w:color w:val="333333"/>
          <w:kern w:val="0"/>
          <w:sz w:val="28"/>
          <w:szCs w:val="28"/>
        </w:rPr>
        <w:t xml:space="preserve"> </w:t>
      </w:r>
      <w:r w:rsidR="001E12E2" w:rsidRPr="00D5613C">
        <w:rPr>
          <w:rFonts w:asciiTheme="minorEastAsia" w:eastAsiaTheme="minorEastAsia" w:hAnsiTheme="minorEastAsia" w:cs="宋体" w:hint="eastAsia"/>
          <w:color w:val="333333"/>
          <w:kern w:val="0"/>
          <w:sz w:val="28"/>
          <w:szCs w:val="28"/>
        </w:rPr>
        <w:t>第一条  根据《党政机关厉行节约反对浪费条例》，学校将进一步加强经费管理，重点加强对“三公经费”、差旅费、会议费、培训费等经费的预算管理和执行监控，以准确核算学校运行经费，全面反映学校运行成本。</w:t>
      </w:r>
    </w:p>
    <w:p w:rsidR="001E12E2" w:rsidRPr="00D5613C" w:rsidRDefault="00D5613C" w:rsidP="00D5613C">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kern w:val="0"/>
          <w:sz w:val="28"/>
          <w:szCs w:val="28"/>
        </w:rPr>
        <w:t xml:space="preserve"> </w:t>
      </w:r>
      <w:r w:rsidR="001E12E2" w:rsidRPr="00D5613C">
        <w:rPr>
          <w:rFonts w:asciiTheme="minorEastAsia" w:eastAsiaTheme="minorEastAsia" w:hAnsiTheme="minorEastAsia" w:cs="宋体" w:hint="eastAsia"/>
          <w:color w:val="333333"/>
          <w:kern w:val="0"/>
          <w:sz w:val="28"/>
          <w:szCs w:val="28"/>
        </w:rPr>
        <w:t>第二条  学校及二级单位的“三公经费”、 差旅费、会议费、培训费等经费支出都要纳入预算，严格执行先预算、后执行的原则，严禁超预算或无预算执行。严禁虚列支出、转移或套取预算资金。各项经费开支坚持勤俭办学，反对铺张浪费的原则，努力提高资金使用效益。</w:t>
      </w:r>
    </w:p>
    <w:p w:rsidR="001E12E2" w:rsidRPr="00D5613C" w:rsidRDefault="001E12E2" w:rsidP="00D5613C">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D5613C">
        <w:rPr>
          <w:rFonts w:asciiTheme="minorEastAsia" w:eastAsiaTheme="minorEastAsia" w:hAnsiTheme="minorEastAsia" w:cs="宋体" w:hint="eastAsia"/>
          <w:color w:val="333333"/>
          <w:kern w:val="0"/>
          <w:sz w:val="28"/>
          <w:szCs w:val="28"/>
        </w:rPr>
        <w:t>第三条  各二级单位在学校总体预算控制范围内及指导下，参照上年执行情况和事业发展需要编制本单位的预算，由本单位党政联席会审批，并报学校备案。</w:t>
      </w:r>
    </w:p>
    <w:p w:rsidR="00767F2B" w:rsidRPr="00D5613C" w:rsidRDefault="001E12E2" w:rsidP="0061307F">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D5613C">
        <w:rPr>
          <w:rFonts w:asciiTheme="minorEastAsia" w:eastAsiaTheme="minorEastAsia" w:hAnsiTheme="minorEastAsia" w:cs="宋体" w:hint="eastAsia"/>
          <w:color w:val="333333"/>
          <w:kern w:val="0"/>
          <w:sz w:val="28"/>
          <w:szCs w:val="28"/>
        </w:rPr>
        <w:t>第四条  预算经费的执行</w:t>
      </w:r>
    </w:p>
    <w:p w:rsidR="001E12E2" w:rsidRPr="00D5613C" w:rsidRDefault="001E12E2" w:rsidP="00D5613C">
      <w:pPr>
        <w:widowControl/>
        <w:spacing w:line="500" w:lineRule="exact"/>
        <w:ind w:firstLine="420"/>
        <w:jc w:val="left"/>
        <w:rPr>
          <w:rFonts w:asciiTheme="minorEastAsia" w:eastAsiaTheme="minorEastAsia" w:hAnsiTheme="minorEastAsia" w:cs="宋体"/>
          <w:color w:val="333333"/>
          <w:kern w:val="0"/>
          <w:sz w:val="28"/>
          <w:szCs w:val="28"/>
        </w:rPr>
      </w:pPr>
      <w:r w:rsidRPr="00D5613C">
        <w:rPr>
          <w:rFonts w:asciiTheme="minorEastAsia" w:eastAsiaTheme="minorEastAsia" w:hAnsiTheme="minorEastAsia" w:cs="宋体" w:hint="eastAsia"/>
          <w:color w:val="333333"/>
          <w:kern w:val="0"/>
          <w:sz w:val="28"/>
          <w:szCs w:val="28"/>
        </w:rPr>
        <w:t>（一）经费的支出应当符合国家及学校的相关政策文件，并实行责、权相结合的经济责任制和“总额控制，包干使用，超支不补”的管理原则。</w:t>
      </w:r>
    </w:p>
    <w:p w:rsidR="001E12E2" w:rsidRPr="00D5613C" w:rsidRDefault="001E12E2" w:rsidP="00D5613C">
      <w:pPr>
        <w:widowControl/>
        <w:spacing w:line="500" w:lineRule="exact"/>
        <w:ind w:firstLine="420"/>
        <w:jc w:val="left"/>
        <w:rPr>
          <w:rFonts w:asciiTheme="minorEastAsia" w:eastAsiaTheme="minorEastAsia" w:hAnsiTheme="minorEastAsia" w:cs="宋体"/>
          <w:color w:val="333333"/>
          <w:kern w:val="0"/>
          <w:sz w:val="28"/>
          <w:szCs w:val="28"/>
        </w:rPr>
      </w:pPr>
      <w:r w:rsidRPr="00D5613C">
        <w:rPr>
          <w:rFonts w:asciiTheme="minorEastAsia" w:eastAsiaTheme="minorEastAsia" w:hAnsiTheme="minorEastAsia" w:cs="宋体" w:hint="eastAsia"/>
          <w:color w:val="333333"/>
          <w:kern w:val="0"/>
          <w:sz w:val="28"/>
          <w:szCs w:val="28"/>
        </w:rPr>
        <w:t>（二）原则上经费预算一经批准，必须严格执行，如确因客观原因需调整预算，根据学校相关规定</w:t>
      </w:r>
      <w:proofErr w:type="gramStart"/>
      <w:r w:rsidRPr="00D5613C">
        <w:rPr>
          <w:rFonts w:asciiTheme="minorEastAsia" w:eastAsiaTheme="minorEastAsia" w:hAnsiTheme="minorEastAsia" w:cs="宋体" w:hint="eastAsia"/>
          <w:color w:val="333333"/>
          <w:kern w:val="0"/>
          <w:sz w:val="28"/>
          <w:szCs w:val="28"/>
        </w:rPr>
        <w:t>视经费</w:t>
      </w:r>
      <w:proofErr w:type="gramEnd"/>
      <w:r w:rsidRPr="00D5613C">
        <w:rPr>
          <w:rFonts w:asciiTheme="minorEastAsia" w:eastAsiaTheme="minorEastAsia" w:hAnsiTheme="minorEastAsia" w:cs="宋体" w:hint="eastAsia"/>
          <w:color w:val="333333"/>
          <w:kern w:val="0"/>
          <w:sz w:val="28"/>
          <w:szCs w:val="28"/>
        </w:rPr>
        <w:t>额度分级审批后报财务处备案、实施。</w:t>
      </w:r>
    </w:p>
    <w:p w:rsidR="001E12E2" w:rsidRPr="00D5613C" w:rsidRDefault="001E12E2" w:rsidP="00D5613C">
      <w:pPr>
        <w:widowControl/>
        <w:spacing w:line="500" w:lineRule="exact"/>
        <w:ind w:firstLine="420"/>
        <w:jc w:val="left"/>
        <w:rPr>
          <w:rFonts w:asciiTheme="minorEastAsia" w:eastAsiaTheme="minorEastAsia" w:hAnsiTheme="minorEastAsia" w:cs="宋体"/>
          <w:color w:val="333333"/>
          <w:kern w:val="0"/>
          <w:sz w:val="28"/>
          <w:szCs w:val="28"/>
        </w:rPr>
      </w:pPr>
      <w:r w:rsidRPr="00D5613C">
        <w:rPr>
          <w:rFonts w:asciiTheme="minorEastAsia" w:eastAsiaTheme="minorEastAsia" w:hAnsiTheme="minorEastAsia" w:cs="宋体" w:hint="eastAsia"/>
          <w:color w:val="333333"/>
          <w:kern w:val="0"/>
          <w:sz w:val="28"/>
          <w:szCs w:val="28"/>
        </w:rPr>
        <w:t>（三）财务处需严格执行预算，凡未经批准改变经费使用方向的，财务处不予拨款或终止使用。</w:t>
      </w:r>
    </w:p>
    <w:p w:rsidR="001E12E2" w:rsidRPr="00D5613C" w:rsidRDefault="001E12E2" w:rsidP="00D5613C">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D5613C">
        <w:rPr>
          <w:rFonts w:asciiTheme="minorEastAsia" w:eastAsiaTheme="minorEastAsia" w:hAnsiTheme="minorEastAsia" w:cs="宋体" w:hint="eastAsia"/>
          <w:color w:val="333333"/>
          <w:kern w:val="0"/>
          <w:sz w:val="28"/>
          <w:szCs w:val="28"/>
        </w:rPr>
        <w:t>第五条  预算经费执行的监控</w:t>
      </w:r>
    </w:p>
    <w:p w:rsidR="001E12E2" w:rsidRPr="00D5613C" w:rsidRDefault="001E12E2" w:rsidP="00D5613C">
      <w:pPr>
        <w:widowControl/>
        <w:spacing w:line="500" w:lineRule="exact"/>
        <w:ind w:firstLine="420"/>
        <w:jc w:val="left"/>
        <w:rPr>
          <w:rFonts w:asciiTheme="minorEastAsia" w:eastAsiaTheme="minorEastAsia" w:hAnsiTheme="minorEastAsia" w:cs="宋体"/>
          <w:color w:val="333333"/>
          <w:kern w:val="0"/>
          <w:sz w:val="28"/>
          <w:szCs w:val="28"/>
        </w:rPr>
      </w:pPr>
      <w:r w:rsidRPr="00D5613C">
        <w:rPr>
          <w:rFonts w:asciiTheme="minorEastAsia" w:eastAsiaTheme="minorEastAsia" w:hAnsiTheme="minorEastAsia" w:cs="宋体" w:hint="eastAsia"/>
          <w:color w:val="333333"/>
          <w:kern w:val="0"/>
          <w:sz w:val="28"/>
          <w:szCs w:val="28"/>
        </w:rPr>
        <w:lastRenderedPageBreak/>
        <w:t>（一）财务处定期对各单位预算经费执行情况进行通报，厉行节约，有效控制“三公经费”、 差旅费、会议费、培训费等支出。</w:t>
      </w:r>
    </w:p>
    <w:p w:rsidR="001E12E2" w:rsidRPr="00D5613C" w:rsidRDefault="001E12E2" w:rsidP="00D5613C">
      <w:pPr>
        <w:widowControl/>
        <w:spacing w:line="500" w:lineRule="exact"/>
        <w:ind w:firstLine="420"/>
        <w:jc w:val="left"/>
        <w:rPr>
          <w:rFonts w:asciiTheme="minorEastAsia" w:eastAsiaTheme="minorEastAsia" w:hAnsiTheme="minorEastAsia" w:cs="宋体"/>
          <w:color w:val="333333"/>
          <w:kern w:val="0"/>
          <w:sz w:val="28"/>
          <w:szCs w:val="28"/>
        </w:rPr>
      </w:pPr>
      <w:r w:rsidRPr="00D5613C">
        <w:rPr>
          <w:rFonts w:asciiTheme="minorEastAsia" w:eastAsiaTheme="minorEastAsia" w:hAnsiTheme="minorEastAsia" w:cs="宋体" w:hint="eastAsia"/>
          <w:color w:val="333333"/>
          <w:kern w:val="0"/>
          <w:sz w:val="28"/>
          <w:szCs w:val="28"/>
        </w:rPr>
        <w:t>（二）各二级单位每年将本单位的预算执行情况及决算报告在本</w:t>
      </w:r>
      <w:proofErr w:type="gramStart"/>
      <w:r w:rsidRPr="00D5613C">
        <w:rPr>
          <w:rFonts w:asciiTheme="minorEastAsia" w:eastAsiaTheme="minorEastAsia" w:hAnsiTheme="minorEastAsia" w:cs="宋体" w:hint="eastAsia"/>
          <w:color w:val="333333"/>
          <w:kern w:val="0"/>
          <w:sz w:val="28"/>
          <w:szCs w:val="28"/>
        </w:rPr>
        <w:t>单位双代会上</w:t>
      </w:r>
      <w:proofErr w:type="gramEnd"/>
      <w:r w:rsidRPr="00D5613C">
        <w:rPr>
          <w:rFonts w:asciiTheme="minorEastAsia" w:eastAsiaTheme="minorEastAsia" w:hAnsiTheme="minorEastAsia" w:cs="宋体" w:hint="eastAsia"/>
          <w:color w:val="333333"/>
          <w:kern w:val="0"/>
          <w:sz w:val="28"/>
          <w:szCs w:val="28"/>
        </w:rPr>
        <w:t>通报，接受群众监督。</w:t>
      </w:r>
    </w:p>
    <w:p w:rsidR="001E12E2" w:rsidRPr="00D5613C" w:rsidRDefault="001E12E2" w:rsidP="00D5613C">
      <w:pPr>
        <w:widowControl/>
        <w:spacing w:line="500" w:lineRule="exact"/>
        <w:ind w:firstLine="420"/>
        <w:jc w:val="left"/>
        <w:rPr>
          <w:rFonts w:asciiTheme="minorEastAsia" w:eastAsiaTheme="minorEastAsia" w:hAnsiTheme="minorEastAsia" w:cs="宋体"/>
          <w:color w:val="333333"/>
          <w:kern w:val="0"/>
          <w:sz w:val="28"/>
          <w:szCs w:val="28"/>
        </w:rPr>
      </w:pPr>
      <w:r w:rsidRPr="00D5613C">
        <w:rPr>
          <w:rFonts w:asciiTheme="minorEastAsia" w:eastAsiaTheme="minorEastAsia" w:hAnsiTheme="minorEastAsia" w:cs="宋体" w:hint="eastAsia"/>
          <w:color w:val="333333"/>
          <w:kern w:val="0"/>
          <w:sz w:val="28"/>
          <w:szCs w:val="28"/>
        </w:rPr>
        <w:t>（三）学校将“三公经费”等支出情况纳入各二级单位主要负责人经济责任审计和班子考核内容。</w:t>
      </w:r>
    </w:p>
    <w:p w:rsidR="001E12E2" w:rsidRPr="00767F2B" w:rsidRDefault="001E12E2" w:rsidP="0003382B">
      <w:pPr>
        <w:widowControl/>
        <w:spacing w:line="500" w:lineRule="exact"/>
        <w:ind w:firstLine="420"/>
        <w:jc w:val="left"/>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 xml:space="preserve"> </w:t>
      </w:r>
    </w:p>
    <w:p w:rsidR="00767F2B" w:rsidRDefault="001E12E2" w:rsidP="00BC6EE7">
      <w:pPr>
        <w:widowControl/>
        <w:snapToGrid w:val="0"/>
        <w:spacing w:line="520" w:lineRule="atLeast"/>
        <w:jc w:val="left"/>
        <w:rPr>
          <w:rFonts w:asciiTheme="minorEastAsia" w:eastAsiaTheme="minorEastAsia" w:hAnsiTheme="minorEastAsia" w:cs="宋体"/>
          <w:kern w:val="0"/>
          <w:sz w:val="28"/>
          <w:szCs w:val="28"/>
        </w:rPr>
        <w:sectPr w:rsidR="00767F2B" w:rsidSect="00131D1F">
          <w:pgSz w:w="11906" w:h="16838"/>
          <w:pgMar w:top="1440" w:right="1800" w:bottom="1440" w:left="1800" w:header="851" w:footer="992" w:gutter="0"/>
          <w:cols w:space="425"/>
          <w:docGrid w:type="lines" w:linePitch="312"/>
        </w:sectPr>
      </w:pPr>
      <w:r w:rsidRPr="00767F2B">
        <w:rPr>
          <w:rFonts w:asciiTheme="minorEastAsia" w:eastAsiaTheme="minorEastAsia" w:hAnsiTheme="minorEastAsia" w:cs="宋体" w:hint="eastAsia"/>
          <w:kern w:val="0"/>
          <w:sz w:val="28"/>
          <w:szCs w:val="28"/>
        </w:rPr>
        <w:t xml:space="preserve"> </w:t>
      </w:r>
    </w:p>
    <w:p w:rsidR="001E12E2" w:rsidRPr="00C2302A" w:rsidRDefault="001E12E2" w:rsidP="00BC6EE7">
      <w:pPr>
        <w:widowControl/>
        <w:snapToGrid w:val="0"/>
        <w:spacing w:line="520" w:lineRule="atLeast"/>
        <w:jc w:val="left"/>
        <w:rPr>
          <w:rFonts w:asciiTheme="minorEastAsia" w:eastAsiaTheme="minorEastAsia" w:hAnsiTheme="minorEastAsia" w:cs="宋体"/>
          <w:b/>
          <w:kern w:val="0"/>
          <w:sz w:val="28"/>
          <w:szCs w:val="28"/>
        </w:rPr>
      </w:pPr>
      <w:r w:rsidRPr="00C2302A">
        <w:rPr>
          <w:rFonts w:asciiTheme="minorEastAsia" w:eastAsiaTheme="minorEastAsia" w:hAnsiTheme="minorEastAsia" w:cs="宋体" w:hint="eastAsia"/>
          <w:b/>
          <w:kern w:val="0"/>
          <w:sz w:val="28"/>
          <w:szCs w:val="28"/>
        </w:rPr>
        <w:lastRenderedPageBreak/>
        <w:t>附件2</w:t>
      </w:r>
    </w:p>
    <w:p w:rsidR="001E12E2" w:rsidRPr="00767F2B" w:rsidRDefault="001E12E2" w:rsidP="00BC6EE7">
      <w:pPr>
        <w:widowControl/>
        <w:snapToGrid w:val="0"/>
        <w:spacing w:line="520" w:lineRule="atLeast"/>
        <w:jc w:val="left"/>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 xml:space="preserve"> </w:t>
      </w:r>
    </w:p>
    <w:p w:rsidR="001E12E2" w:rsidRPr="00767F2B" w:rsidRDefault="001E12E2" w:rsidP="00767F2B">
      <w:pPr>
        <w:widowControl/>
        <w:snapToGrid w:val="0"/>
        <w:spacing w:after="240" w:line="520" w:lineRule="atLeast"/>
        <w:jc w:val="center"/>
        <w:rPr>
          <w:rFonts w:asciiTheme="majorEastAsia" w:eastAsiaTheme="majorEastAsia" w:hAnsiTheme="majorEastAsia" w:cs="宋体"/>
          <w:b/>
          <w:kern w:val="0"/>
          <w:sz w:val="28"/>
          <w:szCs w:val="28"/>
        </w:rPr>
      </w:pPr>
      <w:r w:rsidRPr="00767F2B">
        <w:rPr>
          <w:rFonts w:asciiTheme="majorEastAsia" w:eastAsiaTheme="majorEastAsia" w:hAnsiTheme="majorEastAsia" w:cs="宋体" w:hint="eastAsia"/>
          <w:b/>
          <w:kern w:val="0"/>
          <w:sz w:val="28"/>
          <w:szCs w:val="28"/>
        </w:rPr>
        <w:t>四川大学关于国内公务出差实施细则</w:t>
      </w:r>
    </w:p>
    <w:p w:rsidR="001E12E2" w:rsidRPr="0003382B" w:rsidRDefault="00767F2B" w:rsidP="0003382B">
      <w:pPr>
        <w:widowControl/>
        <w:spacing w:line="500" w:lineRule="exact"/>
        <w:ind w:firstLine="420"/>
        <w:jc w:val="left"/>
        <w:rPr>
          <w:rFonts w:asciiTheme="minorEastAsia" w:eastAsiaTheme="minorEastAsia" w:hAnsiTheme="minorEastAsia" w:cs="宋体"/>
          <w:color w:val="333333"/>
          <w:kern w:val="0"/>
          <w:sz w:val="28"/>
          <w:szCs w:val="28"/>
        </w:rPr>
      </w:pPr>
      <w:r>
        <w:rPr>
          <w:rFonts w:asciiTheme="minorEastAsia" w:eastAsiaTheme="minorEastAsia" w:hAnsiTheme="minorEastAsia" w:cs="宋体" w:hint="eastAsia"/>
          <w:kern w:val="0"/>
          <w:sz w:val="28"/>
          <w:szCs w:val="28"/>
        </w:rPr>
        <w:t xml:space="preserve"> </w:t>
      </w:r>
      <w:r w:rsidR="001E12E2" w:rsidRPr="0003382B">
        <w:rPr>
          <w:rFonts w:asciiTheme="minorEastAsia" w:eastAsiaTheme="minorEastAsia" w:hAnsiTheme="minorEastAsia" w:cs="宋体" w:hint="eastAsia"/>
          <w:color w:val="333333"/>
          <w:kern w:val="0"/>
          <w:sz w:val="28"/>
          <w:szCs w:val="28"/>
        </w:rPr>
        <w:t>第一条  国内公务出差，指学校工作人员在成都市城区外出差参加或开展公务活动（参加会议、调研、访问、工作锻炼、生产实习等）。</w:t>
      </w:r>
    </w:p>
    <w:p w:rsidR="001E12E2" w:rsidRPr="0003382B" w:rsidRDefault="001E12E2" w:rsidP="00F01700">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第二条  差旅费是指学校工作人员临时到成都市城区以外地区公务出差所发生的城市间交通费、住宿费、伙食补助费和市内交通费。在成都市城区内只报销交通费(凭票据实报销)。</w:t>
      </w:r>
    </w:p>
    <w:p w:rsidR="001E12E2" w:rsidRPr="0003382B" w:rsidRDefault="001E12E2" w:rsidP="00F01700">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第三条  严格执行国内出差审批制度。</w:t>
      </w:r>
    </w:p>
    <w:p w:rsidR="00F01700" w:rsidRDefault="001E12E2" w:rsidP="00F01700">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校内各单位国内出差实行审批单制度，审批单作为差旅费报销的重要凭证之一。</w:t>
      </w:r>
    </w:p>
    <w:p w:rsidR="001E12E2" w:rsidRPr="0003382B" w:rsidRDefault="001E12E2" w:rsidP="00F01700">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（一）校级领导出差由学校主要领导分别负责审批；正处级领导出差由学校分管或联系校领导负责审批；副处级及以下人员出差由单位主要负责人负责审批。</w:t>
      </w:r>
    </w:p>
    <w:p w:rsidR="001E12E2" w:rsidRPr="0003382B" w:rsidRDefault="001E12E2" w:rsidP="00F01700">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（二） 工作人员出差1天以上的，一般应提前填写《四川大学工作人员国内公务出差审批单》(明确记录出差人员、出差日程、出差目的地及出差要务等，有会议通知的须附会议通知)，由相关领导或部门核准后方能成行。如个别情形特殊事前无法及时办理，亦应尽快补办有关手续。</w:t>
      </w:r>
    </w:p>
    <w:p w:rsidR="001E12E2" w:rsidRPr="0003382B" w:rsidRDefault="001E12E2" w:rsidP="00F01700">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（三）由科研经费或其他专项经费支持的学术交流、访问、进修、联合培养等，出差审批不属此范畴</w:t>
      </w:r>
    </w:p>
    <w:p w:rsidR="001E12E2" w:rsidRPr="0003382B" w:rsidRDefault="001E12E2" w:rsidP="0003382B">
      <w:pPr>
        <w:widowControl/>
        <w:spacing w:line="500" w:lineRule="exact"/>
        <w:ind w:firstLine="42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《四川大学工作人员国内公务出差审批单》在学校财务处网页“资料下载”下载。</w:t>
      </w:r>
    </w:p>
    <w:p w:rsidR="001E12E2" w:rsidRPr="0003382B" w:rsidRDefault="001E12E2" w:rsidP="00F01700">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第四条  从严控制国内出差天数和人数。同一事项的公务出差活动，原则上校内同一单位一人参加，确因工作需要，最多不超过两人；出差天数，有会议通知的应与会议通知的天数一致，其他公务出差活动严格控制在主管领导批准的时间内。</w:t>
      </w:r>
    </w:p>
    <w:p w:rsidR="001E12E2" w:rsidRPr="0003382B" w:rsidRDefault="001E12E2" w:rsidP="00F01700">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lastRenderedPageBreak/>
        <w:t>第五条  出差人员要按照规定等级乘坐交通工具，凭据报销城市间交通费。未按规定等级乘坐交通工具的，超支部分自理。</w:t>
      </w:r>
    </w:p>
    <w:p w:rsidR="001E12E2" w:rsidRPr="0003382B" w:rsidRDefault="001E12E2" w:rsidP="00F01700">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 xml:space="preserve">（一）出差人员分等级乘坐交通工具的最高标准 </w:t>
      </w:r>
    </w:p>
    <w:tbl>
      <w:tblPr>
        <w:tblW w:w="8522" w:type="dxa"/>
        <w:jc w:val="center"/>
        <w:tblLook w:val="0000"/>
      </w:tblPr>
      <w:tblGrid>
        <w:gridCol w:w="1548"/>
        <w:gridCol w:w="1080"/>
        <w:gridCol w:w="1620"/>
        <w:gridCol w:w="2523"/>
        <w:gridCol w:w="1751"/>
      </w:tblGrid>
      <w:tr w:rsidR="001E12E2" w:rsidRPr="00767F2B" w:rsidTr="00767F2B">
        <w:trPr>
          <w:jc w:val="center"/>
        </w:trPr>
        <w:tc>
          <w:tcPr>
            <w:tcW w:w="1548" w:type="dxa"/>
            <w:tcBorders>
              <w:top w:val="single" w:sz="4" w:space="0" w:color="000000"/>
              <w:left w:val="single" w:sz="4" w:space="0" w:color="000000"/>
              <w:bottom w:val="single" w:sz="4" w:space="0" w:color="000000"/>
              <w:right w:val="single" w:sz="4" w:space="0" w:color="000000"/>
            </w:tcBorders>
          </w:tcPr>
          <w:p w:rsidR="001E12E2" w:rsidRPr="00767F2B" w:rsidRDefault="001E12E2" w:rsidP="00BC6EE7">
            <w:pPr>
              <w:widowControl/>
              <w:spacing w:line="500" w:lineRule="atLeast"/>
              <w:jc w:val="left"/>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 xml:space="preserve">交通工具 </w:t>
            </w:r>
          </w:p>
          <w:p w:rsidR="001E12E2" w:rsidRPr="00767F2B" w:rsidRDefault="001E12E2" w:rsidP="00BC6EE7">
            <w:pPr>
              <w:widowControl/>
              <w:spacing w:line="500" w:lineRule="atLeast"/>
              <w:jc w:val="left"/>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级别</w:t>
            </w:r>
          </w:p>
        </w:tc>
        <w:tc>
          <w:tcPr>
            <w:tcW w:w="1080" w:type="dxa"/>
            <w:tcBorders>
              <w:top w:val="single" w:sz="4" w:space="0" w:color="000000"/>
              <w:left w:val="nil"/>
              <w:bottom w:val="single" w:sz="4" w:space="0" w:color="000000"/>
              <w:right w:val="single" w:sz="4" w:space="0" w:color="000000"/>
            </w:tcBorders>
          </w:tcPr>
          <w:p w:rsidR="001E12E2" w:rsidRPr="00767F2B" w:rsidRDefault="001E12E2" w:rsidP="00BC6EE7">
            <w:pPr>
              <w:widowControl/>
              <w:spacing w:line="500" w:lineRule="atLeast"/>
              <w:jc w:val="center"/>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飞机</w:t>
            </w:r>
          </w:p>
        </w:tc>
        <w:tc>
          <w:tcPr>
            <w:tcW w:w="1620" w:type="dxa"/>
            <w:tcBorders>
              <w:top w:val="single" w:sz="4" w:space="0" w:color="000000"/>
              <w:left w:val="nil"/>
              <w:bottom w:val="single" w:sz="4" w:space="0" w:color="000000"/>
              <w:right w:val="single" w:sz="4" w:space="0" w:color="000000"/>
            </w:tcBorders>
          </w:tcPr>
          <w:p w:rsidR="001E12E2" w:rsidRPr="00767F2B" w:rsidRDefault="001E12E2" w:rsidP="00BC6EE7">
            <w:pPr>
              <w:widowControl/>
              <w:spacing w:line="500" w:lineRule="atLeast"/>
              <w:jc w:val="center"/>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轮船</w:t>
            </w:r>
          </w:p>
          <w:p w:rsidR="001E12E2" w:rsidRPr="00767F2B" w:rsidRDefault="001E12E2" w:rsidP="00BC6EE7">
            <w:pPr>
              <w:widowControl/>
              <w:spacing w:line="500" w:lineRule="atLeast"/>
              <w:jc w:val="center"/>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(不含旅游船)</w:t>
            </w:r>
          </w:p>
        </w:tc>
        <w:tc>
          <w:tcPr>
            <w:tcW w:w="2523" w:type="dxa"/>
            <w:tcBorders>
              <w:top w:val="single" w:sz="4" w:space="0" w:color="000000"/>
              <w:left w:val="nil"/>
              <w:bottom w:val="single" w:sz="4" w:space="0" w:color="000000"/>
              <w:right w:val="single" w:sz="4" w:space="0" w:color="000000"/>
            </w:tcBorders>
          </w:tcPr>
          <w:p w:rsidR="001E12E2" w:rsidRPr="00767F2B" w:rsidRDefault="001E12E2" w:rsidP="00BC6EE7">
            <w:pPr>
              <w:widowControl/>
              <w:spacing w:line="500" w:lineRule="atLeast"/>
              <w:jc w:val="center"/>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火车（含高铁、动车、全列软席列车）</w:t>
            </w:r>
          </w:p>
        </w:tc>
        <w:tc>
          <w:tcPr>
            <w:tcW w:w="1751" w:type="dxa"/>
            <w:tcBorders>
              <w:top w:val="single" w:sz="4" w:space="0" w:color="000000"/>
              <w:left w:val="nil"/>
              <w:bottom w:val="single" w:sz="4" w:space="0" w:color="000000"/>
              <w:right w:val="single" w:sz="4" w:space="0" w:color="000000"/>
            </w:tcBorders>
          </w:tcPr>
          <w:p w:rsidR="001E12E2" w:rsidRPr="00767F2B" w:rsidRDefault="001E12E2" w:rsidP="00BC6EE7">
            <w:pPr>
              <w:widowControl/>
              <w:spacing w:line="500" w:lineRule="atLeast"/>
              <w:jc w:val="center"/>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其他交通工具(不包括出租小汽车)</w:t>
            </w:r>
          </w:p>
        </w:tc>
      </w:tr>
      <w:tr w:rsidR="001E12E2" w:rsidRPr="00767F2B" w:rsidTr="00767F2B">
        <w:trPr>
          <w:jc w:val="center"/>
        </w:trPr>
        <w:tc>
          <w:tcPr>
            <w:tcW w:w="1548" w:type="dxa"/>
            <w:tcBorders>
              <w:top w:val="single" w:sz="4" w:space="0" w:color="000000"/>
              <w:left w:val="single" w:sz="4" w:space="0" w:color="000000"/>
              <w:bottom w:val="single" w:sz="4" w:space="0" w:color="000000"/>
              <w:right w:val="single" w:sz="4" w:space="0" w:color="000000"/>
            </w:tcBorders>
          </w:tcPr>
          <w:p w:rsidR="001E12E2" w:rsidRPr="00767F2B" w:rsidRDefault="001E12E2" w:rsidP="00BC6EE7">
            <w:pPr>
              <w:widowControl/>
              <w:spacing w:line="500" w:lineRule="atLeast"/>
              <w:jc w:val="left"/>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部级、院士及相当职务人员</w:t>
            </w:r>
          </w:p>
        </w:tc>
        <w:tc>
          <w:tcPr>
            <w:tcW w:w="1080" w:type="dxa"/>
            <w:tcBorders>
              <w:top w:val="single" w:sz="4" w:space="0" w:color="000000"/>
              <w:left w:val="nil"/>
              <w:bottom w:val="single" w:sz="4" w:space="0" w:color="000000"/>
              <w:right w:val="single" w:sz="4" w:space="0" w:color="000000"/>
            </w:tcBorders>
          </w:tcPr>
          <w:p w:rsidR="001E12E2" w:rsidRPr="00767F2B" w:rsidRDefault="001E12E2" w:rsidP="00BC6EE7">
            <w:pPr>
              <w:widowControl/>
              <w:spacing w:line="500" w:lineRule="atLeast"/>
              <w:jc w:val="center"/>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头等舱</w:t>
            </w:r>
          </w:p>
        </w:tc>
        <w:tc>
          <w:tcPr>
            <w:tcW w:w="1620" w:type="dxa"/>
            <w:tcBorders>
              <w:top w:val="single" w:sz="4" w:space="0" w:color="000000"/>
              <w:left w:val="nil"/>
              <w:bottom w:val="single" w:sz="4" w:space="0" w:color="000000"/>
              <w:right w:val="single" w:sz="4" w:space="0" w:color="000000"/>
            </w:tcBorders>
          </w:tcPr>
          <w:p w:rsidR="001E12E2" w:rsidRPr="00767F2B" w:rsidRDefault="001E12E2" w:rsidP="00BC6EE7">
            <w:pPr>
              <w:widowControl/>
              <w:spacing w:line="500" w:lineRule="atLeast"/>
              <w:jc w:val="left"/>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一等舱</w:t>
            </w:r>
          </w:p>
        </w:tc>
        <w:tc>
          <w:tcPr>
            <w:tcW w:w="2523" w:type="dxa"/>
            <w:tcBorders>
              <w:top w:val="single" w:sz="4" w:space="0" w:color="000000"/>
              <w:left w:val="nil"/>
              <w:bottom w:val="single" w:sz="4" w:space="0" w:color="000000"/>
              <w:right w:val="single" w:sz="4" w:space="0" w:color="000000"/>
            </w:tcBorders>
          </w:tcPr>
          <w:p w:rsidR="001E12E2" w:rsidRPr="00767F2B" w:rsidRDefault="001E12E2" w:rsidP="00BC6EE7">
            <w:pPr>
              <w:widowControl/>
              <w:spacing w:line="500" w:lineRule="atLeast"/>
              <w:jc w:val="center"/>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软席(软座、软卧)</w:t>
            </w:r>
          </w:p>
          <w:p w:rsidR="001E12E2" w:rsidRPr="00767F2B" w:rsidRDefault="001E12E2" w:rsidP="00BC6EE7">
            <w:pPr>
              <w:widowControl/>
              <w:spacing w:line="500" w:lineRule="atLeast"/>
              <w:jc w:val="center"/>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高铁/动车商务座，全列软席一等软座</w:t>
            </w:r>
          </w:p>
        </w:tc>
        <w:tc>
          <w:tcPr>
            <w:tcW w:w="1751" w:type="dxa"/>
            <w:tcBorders>
              <w:top w:val="single" w:sz="4" w:space="0" w:color="000000"/>
              <w:left w:val="nil"/>
              <w:bottom w:val="single" w:sz="4" w:space="0" w:color="000000"/>
              <w:right w:val="single" w:sz="4" w:space="0" w:color="000000"/>
            </w:tcBorders>
          </w:tcPr>
          <w:p w:rsidR="001E12E2" w:rsidRPr="00767F2B" w:rsidRDefault="001E12E2" w:rsidP="00BC6EE7">
            <w:pPr>
              <w:widowControl/>
              <w:spacing w:line="500" w:lineRule="atLeast"/>
              <w:jc w:val="center"/>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凭据报销</w:t>
            </w:r>
          </w:p>
        </w:tc>
      </w:tr>
      <w:tr w:rsidR="001E12E2" w:rsidRPr="00767F2B" w:rsidTr="00767F2B">
        <w:trPr>
          <w:jc w:val="center"/>
        </w:trPr>
        <w:tc>
          <w:tcPr>
            <w:tcW w:w="1548" w:type="dxa"/>
            <w:tcBorders>
              <w:top w:val="single" w:sz="4" w:space="0" w:color="000000"/>
              <w:left w:val="single" w:sz="4" w:space="0" w:color="000000"/>
              <w:bottom w:val="single" w:sz="4" w:space="0" w:color="000000"/>
              <w:right w:val="single" w:sz="4" w:space="0" w:color="000000"/>
            </w:tcBorders>
          </w:tcPr>
          <w:p w:rsidR="001E12E2" w:rsidRPr="00767F2B" w:rsidRDefault="001E12E2" w:rsidP="00BC6EE7">
            <w:pPr>
              <w:widowControl/>
              <w:spacing w:line="500" w:lineRule="atLeast"/>
              <w:jc w:val="left"/>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司局级及相当职务人员</w:t>
            </w:r>
          </w:p>
        </w:tc>
        <w:tc>
          <w:tcPr>
            <w:tcW w:w="1080" w:type="dxa"/>
            <w:tcBorders>
              <w:top w:val="single" w:sz="4" w:space="0" w:color="000000"/>
              <w:left w:val="nil"/>
              <w:bottom w:val="single" w:sz="4" w:space="0" w:color="000000"/>
              <w:right w:val="single" w:sz="4" w:space="0" w:color="000000"/>
            </w:tcBorders>
          </w:tcPr>
          <w:p w:rsidR="001E12E2" w:rsidRPr="00767F2B" w:rsidRDefault="001E12E2" w:rsidP="00BC6EE7">
            <w:pPr>
              <w:widowControl/>
              <w:spacing w:line="500" w:lineRule="atLeast"/>
              <w:jc w:val="center"/>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经济舱</w:t>
            </w:r>
          </w:p>
        </w:tc>
        <w:tc>
          <w:tcPr>
            <w:tcW w:w="1620" w:type="dxa"/>
            <w:tcBorders>
              <w:top w:val="single" w:sz="4" w:space="0" w:color="000000"/>
              <w:left w:val="nil"/>
              <w:bottom w:val="single" w:sz="4" w:space="0" w:color="000000"/>
              <w:right w:val="single" w:sz="4" w:space="0" w:color="000000"/>
            </w:tcBorders>
          </w:tcPr>
          <w:p w:rsidR="001E12E2" w:rsidRPr="00767F2B" w:rsidRDefault="001E12E2" w:rsidP="00BC6EE7">
            <w:pPr>
              <w:widowControl/>
              <w:spacing w:line="500" w:lineRule="atLeast"/>
              <w:jc w:val="left"/>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二等舱</w:t>
            </w:r>
          </w:p>
        </w:tc>
        <w:tc>
          <w:tcPr>
            <w:tcW w:w="2523" w:type="dxa"/>
            <w:tcBorders>
              <w:top w:val="single" w:sz="4" w:space="0" w:color="000000"/>
              <w:left w:val="nil"/>
              <w:bottom w:val="single" w:sz="4" w:space="0" w:color="000000"/>
              <w:right w:val="single" w:sz="4" w:space="0" w:color="000000"/>
            </w:tcBorders>
          </w:tcPr>
          <w:p w:rsidR="001E12E2" w:rsidRPr="00767F2B" w:rsidRDefault="001E12E2" w:rsidP="00BC6EE7">
            <w:pPr>
              <w:widowControl/>
              <w:spacing w:line="500" w:lineRule="atLeast"/>
              <w:jc w:val="center"/>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软席(软座、软卧)</w:t>
            </w:r>
          </w:p>
          <w:p w:rsidR="001E12E2" w:rsidRPr="00767F2B" w:rsidRDefault="001E12E2" w:rsidP="00BC6EE7">
            <w:pPr>
              <w:widowControl/>
              <w:spacing w:line="500" w:lineRule="atLeast"/>
              <w:jc w:val="center"/>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高铁/动车一等座，全列软席一等软座</w:t>
            </w:r>
          </w:p>
        </w:tc>
        <w:tc>
          <w:tcPr>
            <w:tcW w:w="1751" w:type="dxa"/>
            <w:tcBorders>
              <w:top w:val="single" w:sz="4" w:space="0" w:color="000000"/>
              <w:left w:val="nil"/>
              <w:bottom w:val="single" w:sz="4" w:space="0" w:color="000000"/>
              <w:right w:val="single" w:sz="4" w:space="0" w:color="000000"/>
            </w:tcBorders>
          </w:tcPr>
          <w:p w:rsidR="001E12E2" w:rsidRPr="00767F2B" w:rsidRDefault="001E12E2" w:rsidP="00BC6EE7">
            <w:pPr>
              <w:widowControl/>
              <w:spacing w:line="500" w:lineRule="atLeast"/>
              <w:jc w:val="center"/>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凭据报销</w:t>
            </w:r>
          </w:p>
        </w:tc>
      </w:tr>
      <w:tr w:rsidR="001E12E2" w:rsidRPr="00767F2B" w:rsidTr="00767F2B">
        <w:trPr>
          <w:jc w:val="center"/>
        </w:trPr>
        <w:tc>
          <w:tcPr>
            <w:tcW w:w="1548" w:type="dxa"/>
            <w:tcBorders>
              <w:top w:val="single" w:sz="4" w:space="0" w:color="000000"/>
              <w:left w:val="single" w:sz="4" w:space="0" w:color="000000"/>
              <w:bottom w:val="single" w:sz="4" w:space="0" w:color="000000"/>
              <w:right w:val="single" w:sz="4" w:space="0" w:color="000000"/>
            </w:tcBorders>
          </w:tcPr>
          <w:p w:rsidR="001E12E2" w:rsidRPr="00767F2B" w:rsidRDefault="001E12E2" w:rsidP="00BC6EE7">
            <w:pPr>
              <w:widowControl/>
              <w:spacing w:line="500" w:lineRule="atLeast"/>
              <w:jc w:val="left"/>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其余人员</w:t>
            </w:r>
          </w:p>
        </w:tc>
        <w:tc>
          <w:tcPr>
            <w:tcW w:w="1080" w:type="dxa"/>
            <w:tcBorders>
              <w:top w:val="single" w:sz="4" w:space="0" w:color="000000"/>
              <w:left w:val="nil"/>
              <w:bottom w:val="single" w:sz="4" w:space="0" w:color="000000"/>
              <w:right w:val="single" w:sz="4" w:space="0" w:color="000000"/>
            </w:tcBorders>
          </w:tcPr>
          <w:p w:rsidR="001E12E2" w:rsidRPr="00767F2B" w:rsidRDefault="001E12E2" w:rsidP="00BC6EE7">
            <w:pPr>
              <w:widowControl/>
              <w:spacing w:line="500" w:lineRule="atLeast"/>
              <w:jc w:val="center"/>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经济舱</w:t>
            </w:r>
          </w:p>
        </w:tc>
        <w:tc>
          <w:tcPr>
            <w:tcW w:w="1620" w:type="dxa"/>
            <w:tcBorders>
              <w:top w:val="single" w:sz="4" w:space="0" w:color="000000"/>
              <w:left w:val="nil"/>
              <w:bottom w:val="single" w:sz="4" w:space="0" w:color="000000"/>
              <w:right w:val="single" w:sz="4" w:space="0" w:color="000000"/>
            </w:tcBorders>
          </w:tcPr>
          <w:p w:rsidR="001E12E2" w:rsidRPr="00767F2B" w:rsidRDefault="001E12E2" w:rsidP="00BC6EE7">
            <w:pPr>
              <w:widowControl/>
              <w:spacing w:line="500" w:lineRule="atLeast"/>
              <w:jc w:val="left"/>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三等舱</w:t>
            </w:r>
          </w:p>
        </w:tc>
        <w:tc>
          <w:tcPr>
            <w:tcW w:w="2523" w:type="dxa"/>
            <w:tcBorders>
              <w:top w:val="single" w:sz="4" w:space="0" w:color="000000"/>
              <w:left w:val="nil"/>
              <w:bottom w:val="single" w:sz="4" w:space="0" w:color="000000"/>
              <w:right w:val="single" w:sz="4" w:space="0" w:color="000000"/>
            </w:tcBorders>
          </w:tcPr>
          <w:p w:rsidR="001E12E2" w:rsidRPr="00767F2B" w:rsidRDefault="001E12E2" w:rsidP="00BC6EE7">
            <w:pPr>
              <w:widowControl/>
              <w:spacing w:line="500" w:lineRule="atLeast"/>
              <w:jc w:val="center"/>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硬席(硬座、硬卧)</w:t>
            </w:r>
          </w:p>
          <w:p w:rsidR="001E12E2" w:rsidRPr="00767F2B" w:rsidRDefault="001E12E2" w:rsidP="00BC6EE7">
            <w:pPr>
              <w:widowControl/>
              <w:spacing w:line="500" w:lineRule="atLeast"/>
              <w:jc w:val="center"/>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高铁/动车二等座，全列软席二等软座</w:t>
            </w:r>
          </w:p>
        </w:tc>
        <w:tc>
          <w:tcPr>
            <w:tcW w:w="1751" w:type="dxa"/>
            <w:tcBorders>
              <w:top w:val="single" w:sz="4" w:space="0" w:color="000000"/>
              <w:left w:val="nil"/>
              <w:bottom w:val="single" w:sz="4" w:space="0" w:color="000000"/>
              <w:right w:val="single" w:sz="4" w:space="0" w:color="000000"/>
            </w:tcBorders>
          </w:tcPr>
          <w:p w:rsidR="001E12E2" w:rsidRPr="00767F2B" w:rsidRDefault="001E12E2" w:rsidP="00BC6EE7">
            <w:pPr>
              <w:widowControl/>
              <w:spacing w:line="500" w:lineRule="atLeast"/>
              <w:jc w:val="center"/>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凭据报销</w:t>
            </w:r>
          </w:p>
        </w:tc>
      </w:tr>
    </w:tbl>
    <w:p w:rsidR="001E12E2" w:rsidRPr="0003382B" w:rsidRDefault="001E12E2" w:rsidP="0003382B">
      <w:pPr>
        <w:widowControl/>
        <w:spacing w:line="500" w:lineRule="exact"/>
        <w:ind w:firstLine="42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（二）出差人员有多种交通工具可供选择时，应当选乘经济便捷的交通工具。乘坐汽车出差，应严格控制使用单位公务车辆，尽量选用公共交通工具，以减少能耗和经费开支。</w:t>
      </w:r>
    </w:p>
    <w:p w:rsidR="001E12E2" w:rsidRPr="0003382B" w:rsidRDefault="001E12E2" w:rsidP="0003382B">
      <w:pPr>
        <w:widowControl/>
        <w:spacing w:line="500" w:lineRule="exact"/>
        <w:ind w:firstLine="42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（三）乘坐飞机、火车、轮船等交通工具的，每</w:t>
      </w:r>
      <w:proofErr w:type="gramStart"/>
      <w:r w:rsidRPr="0003382B">
        <w:rPr>
          <w:rFonts w:asciiTheme="minorEastAsia" w:eastAsiaTheme="minorEastAsia" w:hAnsiTheme="minorEastAsia" w:cs="宋体" w:hint="eastAsia"/>
          <w:color w:val="333333"/>
          <w:kern w:val="0"/>
          <w:sz w:val="28"/>
          <w:szCs w:val="28"/>
        </w:rPr>
        <w:t>人次可以</w:t>
      </w:r>
      <w:proofErr w:type="gramEnd"/>
      <w:r w:rsidRPr="0003382B">
        <w:rPr>
          <w:rFonts w:asciiTheme="minorEastAsia" w:eastAsiaTheme="minorEastAsia" w:hAnsiTheme="minorEastAsia" w:cs="宋体" w:hint="eastAsia"/>
          <w:color w:val="333333"/>
          <w:kern w:val="0"/>
          <w:sz w:val="28"/>
          <w:szCs w:val="28"/>
        </w:rPr>
        <w:t>购买交通意外保险一份。</w:t>
      </w:r>
    </w:p>
    <w:p w:rsidR="001E12E2" w:rsidRPr="0003382B" w:rsidRDefault="001E12E2" w:rsidP="0003382B">
      <w:pPr>
        <w:widowControl/>
        <w:spacing w:line="500" w:lineRule="exact"/>
        <w:ind w:firstLine="42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（四）部级及相当职务人员出差，因工作需要，随行一人可以乘坐同等级交通工具。</w:t>
      </w:r>
    </w:p>
    <w:p w:rsidR="001E12E2" w:rsidRPr="0003382B" w:rsidRDefault="001E12E2" w:rsidP="00F01700">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lastRenderedPageBreak/>
        <w:t>第六条  严格执行财政部制定的分地区住宿费限额标准。出差人员应当在职务级别对应的住宿费标准限额内，选择安全、经济、便捷的宾馆住宿。</w:t>
      </w:r>
    </w:p>
    <w:p w:rsidR="001E12E2" w:rsidRPr="0003382B" w:rsidRDefault="001E12E2" w:rsidP="00F01700">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（一）出差人员住宿以各地区、各单位的内部宾馆、招待所为主。条件不具备的，一般应住三星级及以下的宾馆、饭店，</w:t>
      </w:r>
      <w:proofErr w:type="gramStart"/>
      <w:r w:rsidRPr="0003382B">
        <w:rPr>
          <w:rFonts w:asciiTheme="minorEastAsia" w:eastAsiaTheme="minorEastAsia" w:hAnsiTheme="minorEastAsia" w:cs="宋体" w:hint="eastAsia"/>
          <w:color w:val="333333"/>
          <w:kern w:val="0"/>
          <w:sz w:val="28"/>
          <w:szCs w:val="28"/>
        </w:rPr>
        <w:t>不得住</w:t>
      </w:r>
      <w:proofErr w:type="gramEnd"/>
      <w:r w:rsidRPr="0003382B">
        <w:rPr>
          <w:rFonts w:asciiTheme="minorEastAsia" w:eastAsiaTheme="minorEastAsia" w:hAnsiTheme="minorEastAsia" w:cs="宋体" w:hint="eastAsia"/>
          <w:color w:val="333333"/>
          <w:kern w:val="0"/>
          <w:sz w:val="28"/>
          <w:szCs w:val="28"/>
        </w:rPr>
        <w:t>五星级宾馆。</w:t>
      </w:r>
    </w:p>
    <w:p w:rsidR="001E12E2" w:rsidRPr="0003382B" w:rsidRDefault="001E12E2" w:rsidP="00F01700">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（二）住宿标准：副部长级人员住套间，司局级人员住标准间，涉及多人出差的处级及以下人员两人住一个标准间。</w:t>
      </w:r>
    </w:p>
    <w:p w:rsidR="001E12E2" w:rsidRPr="0003382B" w:rsidRDefault="001E12E2" w:rsidP="00F01700">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（三）工作人员出差、外出参加会议的住宿费,在财政部规定的出差地住宿费相应开支标准上限以内凭据报销，超支部分自理。</w:t>
      </w:r>
    </w:p>
    <w:p w:rsidR="001E12E2" w:rsidRPr="0003382B" w:rsidRDefault="001E12E2" w:rsidP="00F01700">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第七条  出差人员的伙食补助费按出差自然(日历)天数计算，按规定标准包干使用实行定额包干。凡由接待单位同意安排用餐的，应当向接待单位缴纳伙食费。出差人员当天往返的，以城市间交通费票据为凭，按一天计算核报伙食补助费。</w:t>
      </w:r>
    </w:p>
    <w:p w:rsidR="001E12E2" w:rsidRPr="0003382B" w:rsidRDefault="001E12E2" w:rsidP="00F01700">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第八条 工作人员出差市内交通费按出差自然(日历)天数计，每人每天80元包干使用。 出差人员由接待单位或其他单位提供交通工具的，应向接待单位或其他单位缴纳相关费用。</w:t>
      </w:r>
    </w:p>
    <w:p w:rsidR="001E12E2" w:rsidRPr="0003382B" w:rsidRDefault="001E12E2" w:rsidP="00F01700">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第九条  严格执行差旅费报销审批权限及报销程序。</w:t>
      </w:r>
    </w:p>
    <w:p w:rsidR="001E12E2" w:rsidRPr="0003382B" w:rsidRDefault="001E12E2" w:rsidP="00F01700">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（一）各单位工作人员出差、参加会议、培训等所产生的差旅费，由所在单位或经费归口管理的主管领导审批，到财务处凭据报销。</w:t>
      </w:r>
    </w:p>
    <w:p w:rsidR="001E12E2" w:rsidRPr="0003382B" w:rsidRDefault="001E12E2" w:rsidP="00F01700">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（二）工作人员出差后，原则上须在返校一个月内办理报销手续。差旅费报销时应当提供出差审批单及有关发票凭证。参加会议者须附会议通知单</w:t>
      </w:r>
    </w:p>
    <w:p w:rsidR="00F01700" w:rsidRDefault="001E12E2" w:rsidP="00F01700">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（三）城市间交通费按乘坐工具的等级凭票报销，订票费、经批准发生的转签或退票费、交通意外保险费凭据报销。住宿费在标准限额之内凭发票据实报销。伙食补助费按出差目的地的标准报销，在途</w:t>
      </w:r>
      <w:r w:rsidRPr="0003382B">
        <w:rPr>
          <w:rFonts w:asciiTheme="minorEastAsia" w:eastAsiaTheme="minorEastAsia" w:hAnsiTheme="minorEastAsia" w:cs="宋体" w:hint="eastAsia"/>
          <w:color w:val="333333"/>
          <w:kern w:val="0"/>
          <w:sz w:val="28"/>
          <w:szCs w:val="28"/>
        </w:rPr>
        <w:lastRenderedPageBreak/>
        <w:t>期间的伙食补助费按当天最后到达目的地的标准报销。市内交通费按规定标准报销。</w:t>
      </w:r>
    </w:p>
    <w:p w:rsidR="001E12E2" w:rsidRPr="0003382B" w:rsidRDefault="001E12E2" w:rsidP="00F01700">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（四）对未按程序审批的出差以及超范围、超标准开支的费用不予报销。实际发生住宿而无住宿费发票的，不得报销住宿费以及城市间交通费、伙食补助费和市内交通费。</w:t>
      </w:r>
    </w:p>
    <w:p w:rsidR="001E12E2" w:rsidRPr="0003382B" w:rsidRDefault="001E12E2" w:rsidP="00F01700">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五)工作人员出差或调动工作期间，事先经单位领导批准就近回家省亲办事的，其绕道交通费，扣除出差直线单程交通费，多开支的部分由个人自理。绕道和在家期间不予报销住宿费、伙食补助费和市内交通费等。</w:t>
      </w:r>
    </w:p>
    <w:p w:rsidR="001E12E2" w:rsidRPr="0003382B" w:rsidRDefault="001E12E2" w:rsidP="00F01700">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第十条   出差人员外出参加会议、培训，举办单位统一安排食宿的，会议、培训期间的食宿费和市内交通费由会议、培训举办单位按规定统一开支，往返会议、培训地点的差旅费由所在单位按规定报销。</w:t>
      </w:r>
    </w:p>
    <w:p w:rsidR="001E12E2" w:rsidRPr="0003382B" w:rsidRDefault="001E12E2" w:rsidP="00F01700">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第十一条  出差人员不得向接待单位提出正常公务活动以外的要求，不得接受违反规定用公款支付的宴请、游览和非工作需要的参观，不得接受礼品、礼金和土特产等。</w:t>
      </w:r>
    </w:p>
    <w:p w:rsidR="001E12E2" w:rsidRPr="0003382B" w:rsidRDefault="001E12E2" w:rsidP="00F01700">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第十二条  严禁各单位工作人员无明确公务目的出差活动，严禁以公务出差为名变相旅游，严禁异地部门间无实质内容的学习交流和考察研究。对违反规定的，按照有关规定严肃处理。</w:t>
      </w:r>
    </w:p>
    <w:p w:rsidR="001E12E2" w:rsidRPr="0003382B" w:rsidRDefault="001E12E2" w:rsidP="00F01700">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第十三条  本细则未尽事宜，由学校根据国家和省主管部门有关文件规定办理。</w:t>
      </w:r>
    </w:p>
    <w:p w:rsidR="001E12E2" w:rsidRPr="0003382B" w:rsidRDefault="001E12E2" w:rsidP="0003382B">
      <w:pPr>
        <w:widowControl/>
        <w:spacing w:line="500" w:lineRule="exact"/>
        <w:ind w:firstLine="42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 xml:space="preserve"> </w:t>
      </w:r>
    </w:p>
    <w:p w:rsidR="001E12E2" w:rsidRPr="0003382B" w:rsidRDefault="001E12E2" w:rsidP="0003382B">
      <w:pPr>
        <w:widowControl/>
        <w:spacing w:line="500" w:lineRule="exact"/>
        <w:ind w:firstLine="42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 xml:space="preserve"> </w:t>
      </w:r>
    </w:p>
    <w:p w:rsidR="00DD0A1A" w:rsidRDefault="001E12E2" w:rsidP="0003382B">
      <w:pPr>
        <w:widowControl/>
        <w:spacing w:line="500" w:lineRule="exact"/>
        <w:ind w:firstLine="420"/>
        <w:jc w:val="left"/>
        <w:rPr>
          <w:rFonts w:asciiTheme="minorEastAsia" w:eastAsiaTheme="minorEastAsia" w:hAnsiTheme="minorEastAsia" w:cs="宋体"/>
          <w:kern w:val="0"/>
          <w:sz w:val="28"/>
          <w:szCs w:val="28"/>
        </w:rPr>
        <w:sectPr w:rsidR="00DD0A1A" w:rsidSect="00131D1F">
          <w:pgSz w:w="11906" w:h="16838"/>
          <w:pgMar w:top="1440" w:right="1800" w:bottom="1440" w:left="1800" w:header="851" w:footer="992" w:gutter="0"/>
          <w:cols w:space="425"/>
          <w:docGrid w:type="lines" w:linePitch="312"/>
        </w:sectPr>
      </w:pPr>
      <w:r w:rsidRPr="0003382B">
        <w:rPr>
          <w:rFonts w:asciiTheme="minorEastAsia" w:eastAsiaTheme="minorEastAsia" w:hAnsiTheme="minorEastAsia" w:cs="宋体" w:hint="eastAsia"/>
          <w:color w:val="333333"/>
          <w:kern w:val="0"/>
          <w:sz w:val="28"/>
          <w:szCs w:val="28"/>
        </w:rPr>
        <w:t xml:space="preserve"> </w:t>
      </w:r>
    </w:p>
    <w:p w:rsidR="001E12E2" w:rsidRPr="00C2302A" w:rsidRDefault="001E12E2" w:rsidP="00BC6EE7">
      <w:pPr>
        <w:widowControl/>
        <w:snapToGrid w:val="0"/>
        <w:spacing w:line="500" w:lineRule="atLeast"/>
        <w:jc w:val="left"/>
        <w:rPr>
          <w:rFonts w:asciiTheme="minorEastAsia" w:eastAsiaTheme="minorEastAsia" w:hAnsiTheme="minorEastAsia" w:cs="宋体"/>
          <w:b/>
          <w:kern w:val="0"/>
          <w:sz w:val="28"/>
          <w:szCs w:val="28"/>
        </w:rPr>
      </w:pPr>
      <w:r w:rsidRPr="00C2302A">
        <w:rPr>
          <w:rFonts w:asciiTheme="minorEastAsia" w:eastAsiaTheme="minorEastAsia" w:hAnsiTheme="minorEastAsia" w:cs="宋体" w:hint="eastAsia"/>
          <w:b/>
          <w:kern w:val="0"/>
          <w:sz w:val="28"/>
          <w:szCs w:val="28"/>
        </w:rPr>
        <w:lastRenderedPageBreak/>
        <w:t>附件3</w:t>
      </w:r>
    </w:p>
    <w:p w:rsidR="001E12E2" w:rsidRPr="00767F2B" w:rsidRDefault="001E12E2" w:rsidP="00BC6EE7">
      <w:pPr>
        <w:widowControl/>
        <w:snapToGrid w:val="0"/>
        <w:spacing w:line="500" w:lineRule="atLeast"/>
        <w:jc w:val="left"/>
        <w:rPr>
          <w:rFonts w:asciiTheme="minorEastAsia" w:eastAsiaTheme="minorEastAsia" w:hAnsiTheme="minorEastAsia" w:cs="宋体"/>
          <w:kern w:val="0"/>
          <w:sz w:val="28"/>
          <w:szCs w:val="28"/>
        </w:rPr>
      </w:pPr>
      <w:r w:rsidRPr="00767F2B">
        <w:rPr>
          <w:rFonts w:asciiTheme="minorEastAsia" w:eastAsiaTheme="minorEastAsia" w:hAnsiTheme="minorEastAsia" w:cs="宋体" w:hint="eastAsia"/>
          <w:kern w:val="0"/>
          <w:sz w:val="28"/>
          <w:szCs w:val="28"/>
        </w:rPr>
        <w:t xml:space="preserve"> </w:t>
      </w:r>
    </w:p>
    <w:p w:rsidR="001E12E2" w:rsidRPr="00DD0A1A" w:rsidRDefault="001E12E2" w:rsidP="00DD0A1A">
      <w:pPr>
        <w:widowControl/>
        <w:spacing w:after="240" w:line="600" w:lineRule="atLeast"/>
        <w:jc w:val="center"/>
        <w:rPr>
          <w:rFonts w:asciiTheme="majorEastAsia" w:eastAsiaTheme="majorEastAsia" w:hAnsiTheme="majorEastAsia" w:cs="宋体"/>
          <w:b/>
          <w:spacing w:val="-4"/>
          <w:kern w:val="0"/>
          <w:sz w:val="28"/>
          <w:szCs w:val="28"/>
        </w:rPr>
      </w:pPr>
      <w:r w:rsidRPr="00DD0A1A">
        <w:rPr>
          <w:rFonts w:asciiTheme="majorEastAsia" w:eastAsiaTheme="majorEastAsia" w:hAnsiTheme="majorEastAsia" w:cs="宋体" w:hint="eastAsia"/>
          <w:b/>
          <w:spacing w:val="-4"/>
          <w:kern w:val="0"/>
          <w:sz w:val="28"/>
          <w:szCs w:val="28"/>
        </w:rPr>
        <w:t>四川大学进一步规范因公出国（境）的实施细则</w:t>
      </w:r>
    </w:p>
    <w:p w:rsidR="001E12E2" w:rsidRPr="0003382B" w:rsidRDefault="001E12E2" w:rsidP="00CA452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第一条  学校教职员工使用学校财政预算经费、科研经费或其他专项经费，出国（境）执行公务活动的，均纳入本规定管理。</w:t>
      </w:r>
    </w:p>
    <w:p w:rsidR="001E12E2" w:rsidRPr="0003382B" w:rsidRDefault="001E12E2" w:rsidP="00CA452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第二条  因公出国（境）的办理程序和相关管理，严格按《四川大学公派长期出国（境）管理办法》（川大外[2012]63号文）、《四川大学因公短期出国（境）管理办法》（川大外[2012]64号文）及《四川大学因公赴台管理实施办法》（川大外[2011]43号文）执行。</w:t>
      </w:r>
    </w:p>
    <w:p w:rsidR="001E12E2" w:rsidRPr="0003382B" w:rsidRDefault="001E12E2" w:rsidP="0003382B">
      <w:pPr>
        <w:widowControl/>
        <w:spacing w:line="500" w:lineRule="exact"/>
        <w:ind w:firstLine="42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 xml:space="preserve"> 第三条  进一步加强因公出国（境）审批和管理，照顾性、无实质内容的一般性出访以及考察性出访不予批准。</w:t>
      </w:r>
    </w:p>
    <w:p w:rsidR="001E12E2" w:rsidRPr="0003382B" w:rsidRDefault="001E12E2" w:rsidP="00CA452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第四条  严格控制因公出国（境）团组人数。除国家或学校统一组织的活动外，各单位组织的出国（境）团组一般不得超过5人。严禁通过组织“团外团”或拆分团组、分别报批等方式申报。人数在5人以上的，需提前至少3个月进行项目立项审批，对团组人员的资格、在外行程、经费预算进行审查。</w:t>
      </w:r>
    </w:p>
    <w:p w:rsidR="001E12E2" w:rsidRPr="0003382B" w:rsidRDefault="001E12E2" w:rsidP="00CA452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第五条  使用学校财政预算经费的应严格控制因公出访时限，压缩在外停留时间和目的国数量，原则上一次出访1国不超过5天，出访2国不超过8天，出访3国不超过10天（</w:t>
      </w:r>
      <w:proofErr w:type="gramStart"/>
      <w:r w:rsidRPr="0003382B">
        <w:rPr>
          <w:rFonts w:asciiTheme="minorEastAsia" w:eastAsiaTheme="minorEastAsia" w:hAnsiTheme="minorEastAsia" w:cs="宋体" w:hint="eastAsia"/>
          <w:color w:val="333333"/>
          <w:kern w:val="0"/>
          <w:sz w:val="28"/>
          <w:szCs w:val="28"/>
        </w:rPr>
        <w:t>离抵中国</w:t>
      </w:r>
      <w:proofErr w:type="gramEnd"/>
      <w:r w:rsidRPr="0003382B">
        <w:rPr>
          <w:rFonts w:asciiTheme="minorEastAsia" w:eastAsiaTheme="minorEastAsia" w:hAnsiTheme="minorEastAsia" w:cs="宋体" w:hint="eastAsia"/>
          <w:color w:val="333333"/>
          <w:kern w:val="0"/>
          <w:sz w:val="28"/>
          <w:szCs w:val="28"/>
        </w:rPr>
        <w:t>国境当日计入在外停留时间）。每人每年出国（境）原则上不超过2次（国际合作与交流处的部分分管外事工作的人员除外）。由科研经费或其他专项经费支持的公务出国（境），国际合作与交流处严格</w:t>
      </w:r>
      <w:proofErr w:type="gramStart"/>
      <w:r w:rsidRPr="0003382B">
        <w:rPr>
          <w:rFonts w:asciiTheme="minorEastAsia" w:eastAsiaTheme="minorEastAsia" w:hAnsiTheme="minorEastAsia" w:cs="宋体" w:hint="eastAsia"/>
          <w:color w:val="333333"/>
          <w:kern w:val="0"/>
          <w:sz w:val="28"/>
          <w:szCs w:val="28"/>
        </w:rPr>
        <w:t>按邀请</w:t>
      </w:r>
      <w:proofErr w:type="gramEnd"/>
      <w:r w:rsidRPr="0003382B">
        <w:rPr>
          <w:rFonts w:asciiTheme="minorEastAsia" w:eastAsiaTheme="minorEastAsia" w:hAnsiTheme="minorEastAsia" w:cs="宋体" w:hint="eastAsia"/>
          <w:color w:val="333333"/>
          <w:kern w:val="0"/>
          <w:sz w:val="28"/>
          <w:szCs w:val="28"/>
        </w:rPr>
        <w:t>信和任务内容审批。</w:t>
      </w:r>
    </w:p>
    <w:p w:rsidR="001E12E2" w:rsidRPr="0003382B" w:rsidRDefault="001E12E2" w:rsidP="00CA452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第六条  出访人员不得擅自增加出访国家或地区，不得擅自绕道旅行，不得擅自延长在外停留时间。</w:t>
      </w:r>
    </w:p>
    <w:p w:rsidR="001E12E2" w:rsidRPr="0003382B" w:rsidRDefault="001E12E2" w:rsidP="00CA452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lastRenderedPageBreak/>
        <w:t xml:space="preserve">第七条  严格执行经费先行审核制度。因公出国（境）人员需于出访前，到财务处审定经费来源，到国际合作与交流处审定经费开支标准。出访人员应当按规定标准安排国（境）外交通和食宿。 </w:t>
      </w:r>
    </w:p>
    <w:p w:rsidR="001E12E2" w:rsidRPr="0003382B" w:rsidRDefault="001E12E2" w:rsidP="00CA452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第八条  本细则未尽事宜，按国家和学校的有关规定执行。本细则由国际合作与交流处负责解释。</w:t>
      </w:r>
    </w:p>
    <w:p w:rsidR="001E12E2" w:rsidRPr="0003382B" w:rsidRDefault="001E12E2" w:rsidP="0003382B">
      <w:pPr>
        <w:widowControl/>
        <w:spacing w:line="500" w:lineRule="exact"/>
        <w:ind w:firstLine="42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 xml:space="preserve"> </w:t>
      </w:r>
    </w:p>
    <w:p w:rsidR="00C2302A" w:rsidRDefault="00C2302A" w:rsidP="00BC6EE7">
      <w:pPr>
        <w:widowControl/>
        <w:snapToGrid w:val="0"/>
        <w:spacing w:line="520" w:lineRule="atLeast"/>
        <w:jc w:val="left"/>
        <w:rPr>
          <w:rFonts w:asciiTheme="minorEastAsia" w:eastAsiaTheme="minorEastAsia" w:hAnsiTheme="minorEastAsia" w:cs="宋体"/>
          <w:kern w:val="0"/>
          <w:sz w:val="28"/>
          <w:szCs w:val="28"/>
        </w:rPr>
        <w:sectPr w:rsidR="00C2302A" w:rsidSect="00131D1F">
          <w:pgSz w:w="11906" w:h="16838"/>
          <w:pgMar w:top="1440" w:right="1800" w:bottom="1440" w:left="1800" w:header="851" w:footer="992" w:gutter="0"/>
          <w:cols w:space="425"/>
          <w:docGrid w:type="lines" w:linePitch="312"/>
        </w:sectPr>
      </w:pPr>
    </w:p>
    <w:p w:rsidR="001E12E2" w:rsidRPr="00C2302A" w:rsidRDefault="001E12E2" w:rsidP="00BC6EE7">
      <w:pPr>
        <w:widowControl/>
        <w:snapToGrid w:val="0"/>
        <w:spacing w:line="500" w:lineRule="atLeast"/>
        <w:jc w:val="left"/>
        <w:rPr>
          <w:rFonts w:asciiTheme="minorEastAsia" w:eastAsiaTheme="minorEastAsia" w:hAnsiTheme="minorEastAsia" w:cs="宋体"/>
          <w:b/>
          <w:kern w:val="0"/>
          <w:sz w:val="28"/>
          <w:szCs w:val="28"/>
        </w:rPr>
      </w:pPr>
      <w:r w:rsidRPr="00C2302A">
        <w:rPr>
          <w:rFonts w:asciiTheme="minorEastAsia" w:eastAsiaTheme="minorEastAsia" w:hAnsiTheme="minorEastAsia" w:cs="宋体" w:hint="eastAsia"/>
          <w:b/>
          <w:kern w:val="0"/>
          <w:sz w:val="28"/>
          <w:szCs w:val="28"/>
        </w:rPr>
        <w:lastRenderedPageBreak/>
        <w:t>附件4</w:t>
      </w:r>
    </w:p>
    <w:p w:rsidR="001E12E2" w:rsidRPr="00F76847" w:rsidRDefault="001E12E2" w:rsidP="0003382B">
      <w:pPr>
        <w:widowControl/>
        <w:spacing w:after="240" w:line="600" w:lineRule="atLeast"/>
        <w:ind w:left="45" w:right="45"/>
        <w:jc w:val="center"/>
        <w:rPr>
          <w:rFonts w:asciiTheme="minorEastAsia" w:eastAsiaTheme="minorEastAsia" w:hAnsiTheme="minorEastAsia" w:cs="宋体"/>
          <w:b/>
          <w:kern w:val="0"/>
          <w:sz w:val="28"/>
          <w:szCs w:val="28"/>
        </w:rPr>
      </w:pPr>
      <w:r w:rsidRPr="00F76847">
        <w:rPr>
          <w:rFonts w:asciiTheme="minorEastAsia" w:eastAsiaTheme="minorEastAsia" w:hAnsiTheme="minorEastAsia" w:cs="宋体" w:hint="eastAsia"/>
          <w:b/>
          <w:kern w:val="0"/>
          <w:sz w:val="28"/>
          <w:szCs w:val="28"/>
        </w:rPr>
        <w:t>四川大学国内公务接待实施细则</w:t>
      </w:r>
    </w:p>
    <w:p w:rsidR="001E12E2" w:rsidRPr="0003382B" w:rsidRDefault="001E12E2" w:rsidP="0082179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第一条 公务接待，主要指上级部门、上级领导、校外有关单位到学校（含学院、机关部处及业务实体等，下同）视察工作、检查指导、考察调研、出席会议、合作交流等公务接待活动。</w:t>
      </w:r>
    </w:p>
    <w:p w:rsidR="001E12E2" w:rsidRPr="0003382B" w:rsidRDefault="001E12E2" w:rsidP="0082179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第二条 国内公务接待应当坚持有利公务、务实节俭、严格标准、简化礼仪、高效透明、尊重少数民族风俗习惯的原则。</w:t>
      </w:r>
    </w:p>
    <w:p w:rsidR="001E12E2" w:rsidRPr="0003382B" w:rsidRDefault="001E12E2" w:rsidP="0082179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第三条 根据宾客的职级、来校的目的等情况，本着“谁接待、谁负责”的要求，按照严格标准、对口接待、分工负责的原则，做好公务接待工作。</w:t>
      </w:r>
    </w:p>
    <w:p w:rsidR="001E12E2" w:rsidRPr="0003382B" w:rsidRDefault="001E12E2" w:rsidP="0082179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第四条 接待规格。根据公务接待对象及活动内容，本着对等节俭的原则做好接待工作。</w:t>
      </w:r>
    </w:p>
    <w:p w:rsidR="001E12E2" w:rsidRPr="0003382B" w:rsidRDefault="001E12E2" w:rsidP="0082179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（一）省（部）级领导因公来校，由学校主要领导及有关校领导接待，两办负责安排。</w:t>
      </w:r>
    </w:p>
    <w:p w:rsidR="001E12E2" w:rsidRPr="0003382B" w:rsidRDefault="001E12E2" w:rsidP="0082179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（二）厅（局）级领导因公来校，一般由对口校领导负责接待，牵头部门负责安排。确需学校主要领导出面的，由两办负责协调。</w:t>
      </w:r>
    </w:p>
    <w:p w:rsidR="001E12E2" w:rsidRPr="0003382B" w:rsidRDefault="001E12E2" w:rsidP="0082179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（三）其他因公来校，校领导原则不参加接待，按来访要求由对口单位负责接待。如确需学校有关领导会见的，须事先报两办，由两办进行协调安排，但校领导原则上不陪同，</w:t>
      </w:r>
      <w:proofErr w:type="gramStart"/>
      <w:r w:rsidRPr="0003382B">
        <w:rPr>
          <w:rFonts w:asciiTheme="minorEastAsia" w:eastAsiaTheme="minorEastAsia" w:hAnsiTheme="minorEastAsia" w:cs="宋体" w:hint="eastAsia"/>
          <w:color w:val="333333"/>
          <w:kern w:val="0"/>
          <w:sz w:val="28"/>
          <w:szCs w:val="28"/>
        </w:rPr>
        <w:t>不</w:t>
      </w:r>
      <w:proofErr w:type="gramEnd"/>
      <w:r w:rsidRPr="0003382B">
        <w:rPr>
          <w:rFonts w:asciiTheme="minorEastAsia" w:eastAsiaTheme="minorEastAsia" w:hAnsiTheme="minorEastAsia" w:cs="宋体" w:hint="eastAsia"/>
          <w:color w:val="333333"/>
          <w:kern w:val="0"/>
          <w:sz w:val="28"/>
          <w:szCs w:val="28"/>
        </w:rPr>
        <w:t>陪餐。</w:t>
      </w:r>
    </w:p>
    <w:p w:rsidR="001E12E2" w:rsidRPr="0003382B" w:rsidRDefault="001E12E2" w:rsidP="0082179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第五条 严格控制接待范围。</w:t>
      </w:r>
    </w:p>
    <w:p w:rsidR="001E12E2" w:rsidRPr="0003382B" w:rsidRDefault="001E12E2" w:rsidP="0082179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（一） 学校各单位应当严格控制国内公务接待范围，</w:t>
      </w:r>
      <w:proofErr w:type="gramStart"/>
      <w:r w:rsidRPr="0003382B">
        <w:rPr>
          <w:rFonts w:asciiTheme="minorEastAsia" w:eastAsiaTheme="minorEastAsia" w:hAnsiTheme="minorEastAsia" w:cs="宋体" w:hint="eastAsia"/>
          <w:color w:val="333333"/>
          <w:kern w:val="0"/>
          <w:sz w:val="28"/>
          <w:szCs w:val="28"/>
        </w:rPr>
        <w:t>不</w:t>
      </w:r>
      <w:proofErr w:type="gramEnd"/>
      <w:r w:rsidRPr="0003382B">
        <w:rPr>
          <w:rFonts w:asciiTheme="minorEastAsia" w:eastAsiaTheme="minorEastAsia" w:hAnsiTheme="minorEastAsia" w:cs="宋体" w:hint="eastAsia"/>
          <w:color w:val="333333"/>
          <w:kern w:val="0"/>
          <w:sz w:val="28"/>
          <w:szCs w:val="28"/>
        </w:rPr>
        <w:t>得用公款报销或者支付应由个人负担的费用。不得将休假、探亲、旅游等活动纳入国内公务接待范围。</w:t>
      </w:r>
    </w:p>
    <w:p w:rsidR="001E12E2" w:rsidRPr="0003382B" w:rsidRDefault="001E12E2" w:rsidP="0082179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（二） 接待单位应当根据规定的接待范围，严格接待审批控制，对能够合并的公务接待统筹安排。无公函的公务活动和来访人员一律不予接待。</w:t>
      </w:r>
    </w:p>
    <w:p w:rsidR="001E12E2" w:rsidRPr="0003382B" w:rsidRDefault="001E12E2" w:rsidP="0082179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第六条 按规定安排住宿。</w:t>
      </w:r>
    </w:p>
    <w:p w:rsidR="001E12E2" w:rsidRPr="0003382B" w:rsidRDefault="001E12E2" w:rsidP="0003382B">
      <w:pPr>
        <w:widowControl/>
        <w:spacing w:line="500" w:lineRule="exact"/>
        <w:ind w:firstLine="42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lastRenderedPageBreak/>
        <w:t>（一） 接待住宿应当严格执行差旅、会议管理的有关规定，优先安排在在学校内部接待场所，按标准结算；确需在校外安排住宿的，要在定点饭店安排，执行协议价格。住宿费由接待对象自理，与会人员住宿费按会议费管理有关规定执行。</w:t>
      </w:r>
    </w:p>
    <w:p w:rsidR="001E12E2" w:rsidRPr="0003382B" w:rsidRDefault="001E12E2" w:rsidP="0003382B">
      <w:pPr>
        <w:widowControl/>
        <w:spacing w:line="500" w:lineRule="exact"/>
        <w:ind w:firstLine="42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（二） 住宿用房以标准间为主，接待省部级干部可以安排普通套间。不得超标准安排接待住房，不得额外配发洗漱用品，不得在房间内摆放花篮和果篮。</w:t>
      </w:r>
    </w:p>
    <w:p w:rsidR="001E12E2" w:rsidRPr="0003382B" w:rsidRDefault="001E12E2" w:rsidP="0082179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第七条 严格控制用餐标准。</w:t>
      </w:r>
    </w:p>
    <w:p w:rsidR="001E12E2" w:rsidRPr="0003382B" w:rsidRDefault="001E12E2" w:rsidP="0003382B">
      <w:pPr>
        <w:widowControl/>
        <w:spacing w:line="500" w:lineRule="exact"/>
        <w:ind w:firstLine="42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一）接待对象应当按照规定标准自行用餐。确因工作需要，接待单位可以安排工作餐一次，原则上安排在校内宾馆、学术交流中心（招待所），餐厅；如遇特殊情况需在外接待，须经主管校领导审批。并严格控制陪餐人数，接待对象在10人以内的，陪餐人数不得超过3人；超过10人的，不得超过接待对象人数的三分之一。由科研经费或其他专项经费支持的学术交流等活动，如确因工作交流需要，陪餐人数可本着从简的原则，根据实际需要合理安排。严格控制工作餐标准，其标准不得超过成都市规定的开支标准。</w:t>
      </w:r>
    </w:p>
    <w:p w:rsidR="001E12E2" w:rsidRPr="0003382B" w:rsidRDefault="001E12E2" w:rsidP="0003382B">
      <w:pPr>
        <w:widowControl/>
        <w:spacing w:line="500" w:lineRule="exact"/>
        <w:ind w:firstLine="42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（二） 工作餐应当供应家常菜，不得提供鱼翅、燕窝等高档菜肴和用野生保护动物制作的菜肴，不得提供香烟和高档酒水，不得到私人会所、高消费餐饮场所消费。</w:t>
      </w:r>
    </w:p>
    <w:p w:rsidR="001E12E2" w:rsidRPr="0003382B" w:rsidRDefault="001E12E2" w:rsidP="0082179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第八条 严格控制接待形式及活动范围。</w:t>
      </w:r>
    </w:p>
    <w:p w:rsidR="001E12E2" w:rsidRPr="0003382B" w:rsidRDefault="001E12E2" w:rsidP="0003382B">
      <w:pPr>
        <w:widowControl/>
        <w:spacing w:line="500" w:lineRule="exact"/>
        <w:ind w:firstLine="42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（一） 公务接待不得在机场、车站组织欢迎活动，不得跨地区迎送，不得张贴悬挂标语横幅、不得组织师生欢迎、不得铺设迎宾地毯，不得有意造势或搞夸张性宣传。</w:t>
      </w:r>
    </w:p>
    <w:p w:rsidR="001E12E2" w:rsidRPr="0003382B" w:rsidRDefault="001E12E2" w:rsidP="0003382B">
      <w:pPr>
        <w:widowControl/>
        <w:spacing w:line="500" w:lineRule="exact"/>
        <w:ind w:firstLine="42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（二） 接待单位严格控制陪同人数，不得层层多人陪同。安排的活动场所、活动项目和活动方式，应当有利于公务活动开展。安排外出考察调研的，不得偏离工作主题。</w:t>
      </w:r>
    </w:p>
    <w:p w:rsidR="001E12E2" w:rsidRPr="0003382B" w:rsidRDefault="001E12E2" w:rsidP="0003382B">
      <w:pPr>
        <w:widowControl/>
        <w:spacing w:line="500" w:lineRule="exact"/>
        <w:ind w:firstLine="42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lastRenderedPageBreak/>
        <w:t>（三） 国内公务接待的出行活动原则上安排集中乘车，合理使用车型，严格控制随行车辆。校内出行活动尽量步行。</w:t>
      </w:r>
    </w:p>
    <w:p w:rsidR="001E12E2" w:rsidRPr="0003382B" w:rsidRDefault="001E12E2" w:rsidP="0003382B">
      <w:pPr>
        <w:widowControl/>
        <w:spacing w:line="500" w:lineRule="exact"/>
        <w:ind w:firstLine="42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（四） 接待单位不得超标准接待，不得组织旅游和与公务活动无关的参观，不得组织到营业性娱乐、健身场所活动，不得举办师生专场文艺演出，不得以任何名义赠送礼金、有价证券、纪念品和土特产品等。若因公务接待确需委托旅行社安排车辆、食宿的，必须提供合同（明确说明事由）、参加人员名单，并经分管校领导审批。“旅游费”、“旅游团费”等名目均不能报销。</w:t>
      </w:r>
    </w:p>
    <w:p w:rsidR="001E12E2" w:rsidRPr="0003382B" w:rsidRDefault="001E12E2" w:rsidP="0082179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第九条 严格执行接待清单制度。公务活动结束后，接待单位须如实、完整填写接待清单（接待清单包括接待对象的单位、姓名、职务和公务活动项目、时间、场所、费用等内容），由相关负责人审签。</w:t>
      </w:r>
    </w:p>
    <w:p w:rsidR="001E12E2" w:rsidRPr="0003382B" w:rsidRDefault="001E12E2" w:rsidP="0082179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《四川大学国内公务接待清单》在学校财务处网页“资料下载”下载。</w:t>
      </w:r>
    </w:p>
    <w:p w:rsidR="001E12E2" w:rsidRPr="0003382B" w:rsidRDefault="001E12E2" w:rsidP="0082179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第十条 严格执行公务接待费报销规定及审批程序。</w:t>
      </w:r>
    </w:p>
    <w:p w:rsidR="001E12E2" w:rsidRPr="0003382B" w:rsidRDefault="001E12E2" w:rsidP="0082179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（一）公务接待费报销应及时，票据必须规范，并限由接待单位主要负责人签批。各单位接待费需在发票开具之日起三个月内报销，原则上逾期将不予报销。</w:t>
      </w:r>
    </w:p>
    <w:p w:rsidR="001E12E2" w:rsidRPr="0003382B" w:rsidRDefault="001E12E2" w:rsidP="0082179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接待费报销凭证应当包括财务票据、派出单位公函和接待清单。接待清单作为财务报销的凭证之一并接受审计。凭证不全或不符合规定的，不得报销。</w:t>
      </w:r>
    </w:p>
    <w:p w:rsidR="001E12E2" w:rsidRPr="0003382B" w:rsidRDefault="001E12E2" w:rsidP="0082179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（二） 接待费资金支付应当严格按照国库集中支付制度和公务卡管理有关规定执行。具备条件的地方应当采用银行转账或者公务卡方式结算，不得以现金方式支付。</w:t>
      </w:r>
    </w:p>
    <w:p w:rsidR="001E12E2" w:rsidRPr="0003382B" w:rsidRDefault="001E12E2" w:rsidP="0082179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w:t>
      </w:r>
      <w:r w:rsidR="00821793">
        <w:rPr>
          <w:rFonts w:asciiTheme="minorEastAsia" w:eastAsiaTheme="minorEastAsia" w:hAnsiTheme="minorEastAsia" w:cs="宋体" w:hint="eastAsia"/>
          <w:color w:val="333333"/>
          <w:kern w:val="0"/>
          <w:sz w:val="28"/>
          <w:szCs w:val="28"/>
        </w:rPr>
        <w:t>三</w:t>
      </w:r>
      <w:r w:rsidRPr="0003382B">
        <w:rPr>
          <w:rFonts w:asciiTheme="minorEastAsia" w:eastAsiaTheme="minorEastAsia" w:hAnsiTheme="minorEastAsia" w:cs="宋体" w:hint="eastAsia"/>
          <w:color w:val="333333"/>
          <w:kern w:val="0"/>
          <w:sz w:val="28"/>
          <w:szCs w:val="28"/>
        </w:rPr>
        <w:t>） 学校及校内各二级单位须将公务接待费纳入预算管理，实行总额控制，单独列示。</w:t>
      </w:r>
    </w:p>
    <w:p w:rsidR="001E12E2" w:rsidRPr="0003382B" w:rsidRDefault="001E12E2" w:rsidP="0082179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禁止在接待费中列支应当由接待对象承担的差旅、会议、培训等费用，禁止以举办会议、培训为名列支、转移、隐匿接待费开支；禁</w:t>
      </w:r>
      <w:r w:rsidRPr="0003382B">
        <w:rPr>
          <w:rFonts w:asciiTheme="minorEastAsia" w:eastAsiaTheme="minorEastAsia" w:hAnsiTheme="minorEastAsia" w:cs="宋体" w:hint="eastAsia"/>
          <w:color w:val="333333"/>
          <w:kern w:val="0"/>
          <w:sz w:val="28"/>
          <w:szCs w:val="28"/>
        </w:rPr>
        <w:lastRenderedPageBreak/>
        <w:t>止向下级单位及其他单位、个人转嫁接待费用，禁止在非税收入中坐支接待费用；禁止借公务接待名义列支其他支出。</w:t>
      </w:r>
    </w:p>
    <w:p w:rsidR="001E12E2" w:rsidRPr="0003382B" w:rsidRDefault="001E12E2" w:rsidP="0082179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第十一条 涉外公务接待，遵循服务外交、友好对等、务实节俭的原则。外宾邀请单位应该严格按照国家外交礼仪规定及外事纪律，负责组织接待工作，并从严从紧控制外宾团组和接待费用。各单位涉外公务接待，由国际合作与交流处审核同意后方能报销。</w:t>
      </w:r>
    </w:p>
    <w:p w:rsidR="001E12E2" w:rsidRPr="0003382B" w:rsidRDefault="001E12E2" w:rsidP="0082179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第十二条 各单位公务接待情况应当按年度予以公示，公示内容包括公务接待制度规定、标准、经费支出、接待场所、接待项目等，接受教职工监督。</w:t>
      </w:r>
    </w:p>
    <w:p w:rsidR="001E12E2" w:rsidRPr="0003382B" w:rsidRDefault="001E12E2" w:rsidP="0082179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公务接待坚持谁接待、谁负责，实行责任追究制，对国内公务接待违规违纪行为，严肃追究接待单位相关负责人、直接责任人的责任。</w:t>
      </w:r>
    </w:p>
    <w:p w:rsidR="001E12E2" w:rsidRPr="0003382B" w:rsidRDefault="001E12E2" w:rsidP="00821793">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第十三条 未尽事宜，由学校根据国家和省主管部门有关文件规定办理。</w:t>
      </w:r>
    </w:p>
    <w:p w:rsidR="00C2302A" w:rsidRDefault="00C2302A" w:rsidP="00BC6EE7">
      <w:pPr>
        <w:widowControl/>
        <w:snapToGrid w:val="0"/>
        <w:spacing w:line="500" w:lineRule="atLeast"/>
        <w:jc w:val="left"/>
        <w:rPr>
          <w:rFonts w:asciiTheme="minorEastAsia" w:eastAsiaTheme="minorEastAsia" w:hAnsiTheme="minorEastAsia" w:cs="宋体"/>
          <w:kern w:val="0"/>
          <w:sz w:val="28"/>
          <w:szCs w:val="28"/>
        </w:rPr>
        <w:sectPr w:rsidR="00C2302A" w:rsidSect="00131D1F">
          <w:pgSz w:w="11906" w:h="16838"/>
          <w:pgMar w:top="1440" w:right="1800" w:bottom="1440" w:left="1800" w:header="851" w:footer="992" w:gutter="0"/>
          <w:cols w:space="425"/>
          <w:docGrid w:type="lines" w:linePitch="312"/>
        </w:sectPr>
      </w:pPr>
    </w:p>
    <w:p w:rsidR="001E12E2" w:rsidRPr="00C2302A" w:rsidRDefault="001E12E2" w:rsidP="00DB042E">
      <w:pPr>
        <w:widowControl/>
        <w:snapToGrid w:val="0"/>
        <w:spacing w:after="240" w:line="500" w:lineRule="atLeast"/>
        <w:jc w:val="left"/>
        <w:rPr>
          <w:rFonts w:asciiTheme="minorEastAsia" w:eastAsiaTheme="minorEastAsia" w:hAnsiTheme="minorEastAsia" w:cs="宋体"/>
          <w:b/>
          <w:kern w:val="0"/>
          <w:sz w:val="28"/>
          <w:szCs w:val="28"/>
        </w:rPr>
      </w:pPr>
      <w:r w:rsidRPr="00C2302A">
        <w:rPr>
          <w:rFonts w:asciiTheme="minorEastAsia" w:eastAsiaTheme="minorEastAsia" w:hAnsiTheme="minorEastAsia" w:cs="宋体" w:hint="eastAsia"/>
          <w:b/>
          <w:kern w:val="0"/>
          <w:sz w:val="28"/>
          <w:szCs w:val="28"/>
        </w:rPr>
        <w:lastRenderedPageBreak/>
        <w:t>附件5</w:t>
      </w:r>
    </w:p>
    <w:p w:rsidR="001E12E2" w:rsidRPr="0063506B" w:rsidRDefault="001E12E2" w:rsidP="00DB042E">
      <w:pPr>
        <w:widowControl/>
        <w:snapToGrid w:val="0"/>
        <w:spacing w:after="240" w:line="500" w:lineRule="atLeast"/>
        <w:jc w:val="center"/>
        <w:rPr>
          <w:rFonts w:asciiTheme="minorEastAsia" w:eastAsiaTheme="minorEastAsia" w:hAnsiTheme="minorEastAsia" w:cs="宋体"/>
          <w:b/>
          <w:kern w:val="0"/>
          <w:sz w:val="28"/>
          <w:szCs w:val="28"/>
        </w:rPr>
      </w:pPr>
      <w:r w:rsidRPr="0063506B">
        <w:rPr>
          <w:rFonts w:asciiTheme="minorEastAsia" w:eastAsiaTheme="minorEastAsia" w:hAnsiTheme="minorEastAsia" w:cs="宋体" w:hint="eastAsia"/>
          <w:b/>
          <w:kern w:val="0"/>
          <w:sz w:val="28"/>
          <w:szCs w:val="28"/>
        </w:rPr>
        <w:t>四川大学公务车管理使用实施细则</w:t>
      </w:r>
    </w:p>
    <w:p w:rsidR="001E12E2" w:rsidRPr="0063506B" w:rsidRDefault="001E12E2" w:rsidP="00BC6EE7">
      <w:pPr>
        <w:widowControl/>
        <w:snapToGrid w:val="0"/>
        <w:spacing w:line="500" w:lineRule="atLeast"/>
        <w:ind w:firstLine="640"/>
        <w:jc w:val="left"/>
        <w:rPr>
          <w:rFonts w:asciiTheme="minorEastAsia" w:eastAsiaTheme="minorEastAsia" w:hAnsiTheme="minorEastAsia" w:cs="宋体"/>
          <w:kern w:val="0"/>
          <w:sz w:val="28"/>
          <w:szCs w:val="28"/>
        </w:rPr>
      </w:pPr>
      <w:r w:rsidRPr="0063506B">
        <w:rPr>
          <w:rFonts w:asciiTheme="minorEastAsia" w:eastAsiaTheme="minorEastAsia" w:hAnsiTheme="minorEastAsia" w:cs="宋体" w:hint="eastAsia"/>
          <w:kern w:val="0"/>
          <w:sz w:val="28"/>
          <w:szCs w:val="28"/>
        </w:rPr>
        <w:t>第一条  在国家、教育部和四川省出台公务用车改革方案前，对学校现有公务车的管理使用按本实施细则执行。</w:t>
      </w:r>
    </w:p>
    <w:p w:rsidR="001E12E2" w:rsidRPr="0063506B" w:rsidRDefault="001E12E2" w:rsidP="00BC6EE7">
      <w:pPr>
        <w:widowControl/>
        <w:snapToGrid w:val="0"/>
        <w:spacing w:line="500" w:lineRule="atLeast"/>
        <w:ind w:firstLine="640"/>
        <w:jc w:val="left"/>
        <w:rPr>
          <w:rFonts w:asciiTheme="minorEastAsia" w:eastAsiaTheme="minorEastAsia" w:hAnsiTheme="minorEastAsia" w:cs="宋体"/>
          <w:kern w:val="0"/>
          <w:sz w:val="28"/>
          <w:szCs w:val="28"/>
        </w:rPr>
      </w:pPr>
      <w:r w:rsidRPr="0063506B">
        <w:rPr>
          <w:rFonts w:asciiTheme="minorEastAsia" w:eastAsiaTheme="minorEastAsia" w:hAnsiTheme="minorEastAsia" w:cs="宋体" w:hint="eastAsia"/>
          <w:kern w:val="0"/>
          <w:sz w:val="28"/>
          <w:szCs w:val="28"/>
        </w:rPr>
        <w:t>第二条  本实施细则所称公务车是指一般公务用车，即学校各单位使用事业经费购置（含捐赠）的，用于履行公务的机动车辆。</w:t>
      </w:r>
    </w:p>
    <w:p w:rsidR="001E12E2" w:rsidRPr="0063506B" w:rsidRDefault="001E12E2" w:rsidP="00BC6EE7">
      <w:pPr>
        <w:widowControl/>
        <w:snapToGrid w:val="0"/>
        <w:spacing w:line="500" w:lineRule="atLeast"/>
        <w:ind w:firstLine="640"/>
        <w:jc w:val="left"/>
        <w:rPr>
          <w:rFonts w:asciiTheme="minorEastAsia" w:eastAsiaTheme="minorEastAsia" w:hAnsiTheme="minorEastAsia" w:cs="宋体"/>
          <w:kern w:val="0"/>
          <w:sz w:val="28"/>
          <w:szCs w:val="28"/>
        </w:rPr>
      </w:pPr>
      <w:r w:rsidRPr="0063506B">
        <w:rPr>
          <w:rFonts w:asciiTheme="minorEastAsia" w:eastAsiaTheme="minorEastAsia" w:hAnsiTheme="minorEastAsia" w:cs="宋体" w:hint="eastAsia"/>
          <w:kern w:val="0"/>
          <w:sz w:val="28"/>
          <w:szCs w:val="28"/>
        </w:rPr>
        <w:t>第三条  学校公务车管理使用原则：改革公务用车制度，逐步取消公务车，采用社会化、市场化方式提供公务车。统一归口管理存量公务车，降低行政成本，建立符合学校实际情况的新型公务用车制度。</w:t>
      </w:r>
    </w:p>
    <w:p w:rsidR="001E12E2" w:rsidRPr="0063506B" w:rsidRDefault="001E12E2" w:rsidP="00BC6EE7">
      <w:pPr>
        <w:widowControl/>
        <w:snapToGrid w:val="0"/>
        <w:spacing w:line="500" w:lineRule="atLeast"/>
        <w:ind w:firstLine="640"/>
        <w:jc w:val="left"/>
        <w:rPr>
          <w:rFonts w:asciiTheme="minorEastAsia" w:eastAsiaTheme="minorEastAsia" w:hAnsiTheme="minorEastAsia" w:cs="宋体"/>
          <w:kern w:val="0"/>
          <w:sz w:val="28"/>
          <w:szCs w:val="28"/>
        </w:rPr>
      </w:pPr>
      <w:r w:rsidRPr="0063506B">
        <w:rPr>
          <w:rFonts w:asciiTheme="minorEastAsia" w:eastAsiaTheme="minorEastAsia" w:hAnsiTheme="minorEastAsia" w:cs="宋体" w:hint="eastAsia"/>
          <w:kern w:val="0"/>
          <w:sz w:val="28"/>
          <w:szCs w:val="28"/>
        </w:rPr>
        <w:t>第四条  学校原则上不再申请新购公务车。达到报废更新条件的，新车购置标准应参照党政机关购车标准执行，</w:t>
      </w:r>
      <w:proofErr w:type="gramStart"/>
      <w:r w:rsidRPr="0063506B">
        <w:rPr>
          <w:rFonts w:asciiTheme="minorEastAsia" w:eastAsiaTheme="minorEastAsia" w:hAnsiTheme="minorEastAsia" w:cs="宋体" w:hint="eastAsia"/>
          <w:kern w:val="0"/>
          <w:sz w:val="28"/>
          <w:szCs w:val="28"/>
        </w:rPr>
        <w:t>无购车资</w:t>
      </w:r>
      <w:proofErr w:type="gramEnd"/>
      <w:r w:rsidRPr="0063506B">
        <w:rPr>
          <w:rFonts w:asciiTheme="minorEastAsia" w:eastAsiaTheme="minorEastAsia" w:hAnsiTheme="minorEastAsia" w:cs="宋体" w:hint="eastAsia"/>
          <w:kern w:val="0"/>
          <w:sz w:val="28"/>
          <w:szCs w:val="28"/>
        </w:rPr>
        <w:t>金预算和车辆编制的一律不能办理报废更新。</w:t>
      </w:r>
    </w:p>
    <w:p w:rsidR="001E12E2" w:rsidRPr="0063506B" w:rsidRDefault="001E12E2" w:rsidP="00BC6EE7">
      <w:pPr>
        <w:widowControl/>
        <w:snapToGrid w:val="0"/>
        <w:spacing w:line="500" w:lineRule="atLeast"/>
        <w:ind w:firstLine="640"/>
        <w:jc w:val="left"/>
        <w:rPr>
          <w:rFonts w:asciiTheme="minorEastAsia" w:eastAsiaTheme="minorEastAsia" w:hAnsiTheme="minorEastAsia" w:cs="宋体"/>
          <w:kern w:val="0"/>
          <w:sz w:val="28"/>
          <w:szCs w:val="28"/>
        </w:rPr>
      </w:pPr>
      <w:r w:rsidRPr="0063506B">
        <w:rPr>
          <w:rFonts w:asciiTheme="minorEastAsia" w:eastAsiaTheme="minorEastAsia" w:hAnsiTheme="minorEastAsia" w:cs="宋体" w:hint="eastAsia"/>
          <w:kern w:val="0"/>
          <w:sz w:val="28"/>
          <w:szCs w:val="28"/>
        </w:rPr>
        <w:t>第五条  学校在后勤集团成立“交通服务中心”统一管理学校公务车，为校内各单位或个人的公务活动提供有偿服务。“交通服务中心”参照市场化的运作模式，独立核算，自负盈亏。</w:t>
      </w:r>
    </w:p>
    <w:p w:rsidR="001E12E2" w:rsidRPr="0063506B" w:rsidRDefault="001E12E2" w:rsidP="00BC6EE7">
      <w:pPr>
        <w:widowControl/>
        <w:snapToGrid w:val="0"/>
        <w:spacing w:line="500" w:lineRule="atLeast"/>
        <w:ind w:firstLine="640"/>
        <w:jc w:val="left"/>
        <w:rPr>
          <w:rFonts w:asciiTheme="minorEastAsia" w:eastAsiaTheme="minorEastAsia" w:hAnsiTheme="minorEastAsia" w:cs="宋体"/>
          <w:kern w:val="0"/>
          <w:sz w:val="28"/>
          <w:szCs w:val="28"/>
        </w:rPr>
      </w:pPr>
      <w:r w:rsidRPr="0063506B">
        <w:rPr>
          <w:rFonts w:asciiTheme="minorEastAsia" w:eastAsiaTheme="minorEastAsia" w:hAnsiTheme="minorEastAsia" w:cs="宋体" w:hint="eastAsia"/>
          <w:kern w:val="0"/>
          <w:sz w:val="28"/>
          <w:szCs w:val="28"/>
        </w:rPr>
        <w:t>第六条  严格按照国家规定的标准配置和使用公务车。严禁公车私用，严禁出租出借公务车辆，严禁公务车参与公务以外的婚丧嫁娶、接送子女及朋友上学、旅游、休闲等活动，严禁以任何方式借用、占用下属单位或者其他单位和个人的车辆。</w:t>
      </w:r>
    </w:p>
    <w:p w:rsidR="001E12E2" w:rsidRPr="0063506B" w:rsidRDefault="001E12E2" w:rsidP="00BC6EE7">
      <w:pPr>
        <w:widowControl/>
        <w:snapToGrid w:val="0"/>
        <w:spacing w:line="500" w:lineRule="atLeast"/>
        <w:ind w:firstLine="640"/>
        <w:jc w:val="left"/>
        <w:rPr>
          <w:rFonts w:asciiTheme="minorEastAsia" w:eastAsiaTheme="minorEastAsia" w:hAnsiTheme="minorEastAsia" w:cs="宋体"/>
          <w:kern w:val="0"/>
          <w:sz w:val="28"/>
          <w:szCs w:val="28"/>
        </w:rPr>
      </w:pPr>
      <w:r w:rsidRPr="0063506B">
        <w:rPr>
          <w:rFonts w:asciiTheme="minorEastAsia" w:eastAsiaTheme="minorEastAsia" w:hAnsiTheme="minorEastAsia" w:cs="宋体" w:hint="eastAsia"/>
          <w:kern w:val="0"/>
          <w:sz w:val="28"/>
          <w:szCs w:val="28"/>
        </w:rPr>
        <w:t>第七条  建立严格的公务用车审批、登记和公示制度。校内各单位使用“交通服务中心”提供的公务车需由各单位行政负责人审批，并支付相应费用。使用公务车必须严格登记用车事由、目的地里程、油耗等信息。各单位公务车的使用情况要在本单位“双代会”上公示，接受群众监督。</w:t>
      </w:r>
    </w:p>
    <w:p w:rsidR="001E12E2" w:rsidRPr="0003382B" w:rsidRDefault="001E12E2" w:rsidP="00DB042E">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lastRenderedPageBreak/>
        <w:t>第八条  2014年年底前，学校各二级单位的公务车收缴学校统一管理使用。在此之前，学校各单位公务车的运行费必须列入本单位年度预算，不得超预算运行。每辆公务车必须建立运行明细台账，运行明细</w:t>
      </w:r>
      <w:proofErr w:type="gramStart"/>
      <w:r w:rsidRPr="0003382B">
        <w:rPr>
          <w:rFonts w:asciiTheme="minorEastAsia" w:eastAsiaTheme="minorEastAsia" w:hAnsiTheme="minorEastAsia" w:cs="宋体" w:hint="eastAsia"/>
          <w:color w:val="333333"/>
          <w:kern w:val="0"/>
          <w:sz w:val="28"/>
          <w:szCs w:val="28"/>
        </w:rPr>
        <w:t>台账应包括</w:t>
      </w:r>
      <w:proofErr w:type="gramEnd"/>
      <w:r w:rsidRPr="0003382B">
        <w:rPr>
          <w:rFonts w:asciiTheme="minorEastAsia" w:eastAsiaTheme="minorEastAsia" w:hAnsiTheme="minorEastAsia" w:cs="宋体" w:hint="eastAsia"/>
          <w:color w:val="333333"/>
          <w:kern w:val="0"/>
          <w:sz w:val="28"/>
          <w:szCs w:val="28"/>
        </w:rPr>
        <w:t>车型、号牌、发动机号、排量、资产原值、购买时间、车辆运行费（含维修保养费、加油量、油费、保险费、过路过桥费、停车费、事故损失费、其他杂费）、车辆管理人、车辆驾驶人、使用状态等。公务车必须执行“三定”的规定，即：定点保险、定点维修保养、定点加油，并签订相关服务协议。公务车运行明细</w:t>
      </w:r>
      <w:proofErr w:type="gramStart"/>
      <w:r w:rsidRPr="0003382B">
        <w:rPr>
          <w:rFonts w:asciiTheme="minorEastAsia" w:eastAsiaTheme="minorEastAsia" w:hAnsiTheme="minorEastAsia" w:cs="宋体" w:hint="eastAsia"/>
          <w:color w:val="333333"/>
          <w:kern w:val="0"/>
          <w:sz w:val="28"/>
          <w:szCs w:val="28"/>
        </w:rPr>
        <w:t>台账按季度</w:t>
      </w:r>
      <w:proofErr w:type="gramEnd"/>
      <w:r w:rsidRPr="0003382B">
        <w:rPr>
          <w:rFonts w:asciiTheme="minorEastAsia" w:eastAsiaTheme="minorEastAsia" w:hAnsiTheme="minorEastAsia" w:cs="宋体" w:hint="eastAsia"/>
          <w:color w:val="333333"/>
          <w:kern w:val="0"/>
          <w:sz w:val="28"/>
          <w:szCs w:val="28"/>
        </w:rPr>
        <w:t>报国资处备案。</w:t>
      </w:r>
    </w:p>
    <w:p w:rsidR="001E12E2" w:rsidRPr="0003382B" w:rsidRDefault="001E12E2" w:rsidP="00DB042E">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第九条  对违反规定使用公务车的单位和个人，按照《四川大学公用机动车辆管理办法（试行）》处理。</w:t>
      </w:r>
    </w:p>
    <w:p w:rsidR="001E12E2" w:rsidRPr="0003382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第十条  本实施细则中规定的内容，与《四川大学公用机动车辆管理办法(试行)》（川大校〔2011〕34号）、《四川大学关于加强“三公经费”管理的实施细则（试行）》（川大财[2013]24号）中不一致的，以本实施细则为准。</w:t>
      </w:r>
    </w:p>
    <w:p w:rsidR="001E12E2" w:rsidRPr="0003382B" w:rsidRDefault="001E12E2" w:rsidP="00DB042E">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第十一条  国有资产管理处是公务车管理使用的具体监督管理部门。</w:t>
      </w:r>
    </w:p>
    <w:p w:rsidR="001E12E2" w:rsidRPr="0003382B" w:rsidRDefault="001E12E2" w:rsidP="00DB042E">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第十二条  本实施细则由四川大学国有资产管理处负责解释。</w:t>
      </w:r>
    </w:p>
    <w:p w:rsidR="001E12E2" w:rsidRPr="0003382B" w:rsidRDefault="001E12E2" w:rsidP="0003382B">
      <w:pPr>
        <w:widowControl/>
        <w:spacing w:line="500" w:lineRule="exact"/>
        <w:ind w:firstLine="420"/>
        <w:jc w:val="left"/>
        <w:rPr>
          <w:rFonts w:asciiTheme="minorEastAsia" w:eastAsiaTheme="minorEastAsia" w:hAnsiTheme="minorEastAsia" w:cs="宋体"/>
          <w:color w:val="333333"/>
          <w:kern w:val="0"/>
          <w:sz w:val="28"/>
          <w:szCs w:val="28"/>
        </w:rPr>
      </w:pPr>
      <w:r w:rsidRPr="0003382B">
        <w:rPr>
          <w:rFonts w:asciiTheme="minorEastAsia" w:eastAsiaTheme="minorEastAsia" w:hAnsiTheme="minorEastAsia" w:cs="宋体" w:hint="eastAsia"/>
          <w:color w:val="333333"/>
          <w:kern w:val="0"/>
          <w:sz w:val="28"/>
          <w:szCs w:val="28"/>
        </w:rPr>
        <w:t xml:space="preserve"> </w:t>
      </w:r>
    </w:p>
    <w:p w:rsidR="0063506B" w:rsidRDefault="001E12E2" w:rsidP="00BC6EE7">
      <w:pPr>
        <w:widowControl/>
        <w:snapToGrid w:val="0"/>
        <w:spacing w:line="520" w:lineRule="atLeast"/>
        <w:jc w:val="left"/>
        <w:rPr>
          <w:rFonts w:asciiTheme="minorEastAsia" w:eastAsiaTheme="minorEastAsia" w:hAnsiTheme="minorEastAsia" w:cs="宋体"/>
          <w:kern w:val="0"/>
          <w:sz w:val="28"/>
          <w:szCs w:val="28"/>
        </w:rPr>
        <w:sectPr w:rsidR="0063506B" w:rsidSect="00131D1F">
          <w:pgSz w:w="11906" w:h="16838"/>
          <w:pgMar w:top="1440" w:right="1800" w:bottom="1440" w:left="1800" w:header="851" w:footer="992" w:gutter="0"/>
          <w:cols w:space="425"/>
          <w:docGrid w:type="lines" w:linePitch="312"/>
        </w:sectPr>
      </w:pPr>
      <w:r w:rsidRPr="00767F2B">
        <w:rPr>
          <w:rFonts w:asciiTheme="minorEastAsia" w:eastAsiaTheme="minorEastAsia" w:hAnsiTheme="minorEastAsia" w:cs="宋体" w:hint="eastAsia"/>
          <w:kern w:val="0"/>
          <w:sz w:val="28"/>
          <w:szCs w:val="28"/>
        </w:rPr>
        <w:t xml:space="preserve"> </w:t>
      </w:r>
    </w:p>
    <w:p w:rsidR="001E12E2" w:rsidRPr="004926E1" w:rsidRDefault="001E12E2" w:rsidP="00BC6EE7">
      <w:pPr>
        <w:widowControl/>
        <w:snapToGrid w:val="0"/>
        <w:spacing w:line="500" w:lineRule="atLeast"/>
        <w:jc w:val="left"/>
        <w:rPr>
          <w:rFonts w:asciiTheme="minorEastAsia" w:eastAsiaTheme="minorEastAsia" w:hAnsiTheme="minorEastAsia" w:cs="宋体"/>
          <w:b/>
          <w:kern w:val="0"/>
          <w:sz w:val="28"/>
          <w:szCs w:val="28"/>
        </w:rPr>
      </w:pPr>
      <w:r w:rsidRPr="004926E1">
        <w:rPr>
          <w:rFonts w:asciiTheme="minorEastAsia" w:eastAsiaTheme="minorEastAsia" w:hAnsiTheme="minorEastAsia" w:cs="宋体" w:hint="eastAsia"/>
          <w:b/>
          <w:kern w:val="0"/>
          <w:sz w:val="28"/>
          <w:szCs w:val="28"/>
        </w:rPr>
        <w:lastRenderedPageBreak/>
        <w:t xml:space="preserve">附件6 </w:t>
      </w:r>
    </w:p>
    <w:p w:rsidR="001E12E2" w:rsidRPr="00034ECE" w:rsidRDefault="001E12E2" w:rsidP="00034ECE">
      <w:pPr>
        <w:widowControl/>
        <w:spacing w:after="240" w:line="500" w:lineRule="atLeast"/>
        <w:jc w:val="center"/>
        <w:rPr>
          <w:rFonts w:asciiTheme="minorEastAsia" w:eastAsiaTheme="minorEastAsia" w:hAnsiTheme="minorEastAsia" w:cs="宋体"/>
          <w:b/>
          <w:kern w:val="0"/>
          <w:sz w:val="28"/>
          <w:szCs w:val="28"/>
        </w:rPr>
      </w:pPr>
      <w:r w:rsidRPr="00034ECE">
        <w:rPr>
          <w:rFonts w:asciiTheme="minorEastAsia" w:eastAsiaTheme="minorEastAsia" w:hAnsiTheme="minorEastAsia" w:cs="宋体" w:hint="eastAsia"/>
          <w:b/>
          <w:kern w:val="0"/>
          <w:sz w:val="28"/>
          <w:szCs w:val="28"/>
        </w:rPr>
        <w:t>四川大学会议活动管理实施细则</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第一条  本办法适用于以学校名义召开，并有学校党政领导参加的会议。主要包括党代会、党委全委会议、党委常委会议、教代会、工代会、校务会、团代会、学代会、学校领导主持召开的全校中层干部（扩大）会、专门委员会（领导小组）会议、专项工作会议以及学校和校内各单位主办或承办的学术交流和工作交流会议等。</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第二条  会议实行分级审批制度。校党委全委会由校党委常委会研究决定召开，校党委常委会由校党委书记或书记委托的党员校长、副书记决定召开，由党委办公室牵头组织；校务会由校长或校长委托的校领导决定召开，由校办负责组织；中层干部（扩大）会由学校党政主要负责同志决定召开，由学校两办负责组织；专题工作会议由牵头部门根据工作需要报分管校领导审批并负责组织；专门委员会（领导小组）会议由其下设的办公室根据工作需要报委员会（领导小组）负责人审批并负责组织；党代会由党委常委会研究后，按程序提交上级党组织审批；教代会、工代会由校工会提出初步意见，</w:t>
      </w:r>
      <w:proofErr w:type="gramStart"/>
      <w:r w:rsidRPr="001B4E5B">
        <w:rPr>
          <w:rFonts w:asciiTheme="minorEastAsia" w:eastAsiaTheme="minorEastAsia" w:hAnsiTheme="minorEastAsia" w:cs="宋体" w:hint="eastAsia"/>
          <w:color w:val="333333"/>
          <w:kern w:val="0"/>
          <w:sz w:val="28"/>
          <w:szCs w:val="28"/>
        </w:rPr>
        <w:t>报校党委</w:t>
      </w:r>
      <w:proofErr w:type="gramEnd"/>
      <w:r w:rsidRPr="001B4E5B">
        <w:rPr>
          <w:rFonts w:asciiTheme="minorEastAsia" w:eastAsiaTheme="minorEastAsia" w:hAnsiTheme="minorEastAsia" w:cs="宋体" w:hint="eastAsia"/>
          <w:color w:val="333333"/>
          <w:kern w:val="0"/>
          <w:sz w:val="28"/>
          <w:szCs w:val="28"/>
        </w:rPr>
        <w:t>常委会研究决定召开；团代会、学代会由校团委提出初步意见，</w:t>
      </w:r>
      <w:proofErr w:type="gramStart"/>
      <w:r w:rsidRPr="001B4E5B">
        <w:rPr>
          <w:rFonts w:asciiTheme="minorEastAsia" w:eastAsiaTheme="minorEastAsia" w:hAnsiTheme="minorEastAsia" w:cs="宋体" w:hint="eastAsia"/>
          <w:color w:val="333333"/>
          <w:kern w:val="0"/>
          <w:sz w:val="28"/>
          <w:szCs w:val="28"/>
        </w:rPr>
        <w:t>报校党委</w:t>
      </w:r>
      <w:proofErr w:type="gramEnd"/>
      <w:r w:rsidRPr="001B4E5B">
        <w:rPr>
          <w:rFonts w:asciiTheme="minorEastAsia" w:eastAsiaTheme="minorEastAsia" w:hAnsiTheme="minorEastAsia" w:cs="宋体" w:hint="eastAsia"/>
          <w:color w:val="333333"/>
          <w:kern w:val="0"/>
          <w:sz w:val="28"/>
          <w:szCs w:val="28"/>
        </w:rPr>
        <w:t>常委会研究决定召开；学校主办或承办的学术交流和工作交流会议，</w:t>
      </w:r>
      <w:proofErr w:type="gramStart"/>
      <w:r w:rsidRPr="001B4E5B">
        <w:rPr>
          <w:rFonts w:asciiTheme="minorEastAsia" w:eastAsiaTheme="minorEastAsia" w:hAnsiTheme="minorEastAsia" w:cs="宋体" w:hint="eastAsia"/>
          <w:color w:val="333333"/>
          <w:kern w:val="0"/>
          <w:sz w:val="28"/>
          <w:szCs w:val="28"/>
        </w:rPr>
        <w:t>拟主办</w:t>
      </w:r>
      <w:proofErr w:type="gramEnd"/>
      <w:r w:rsidRPr="001B4E5B">
        <w:rPr>
          <w:rFonts w:asciiTheme="minorEastAsia" w:eastAsiaTheme="minorEastAsia" w:hAnsiTheme="minorEastAsia" w:cs="宋体" w:hint="eastAsia"/>
          <w:color w:val="333333"/>
          <w:kern w:val="0"/>
          <w:sz w:val="28"/>
          <w:szCs w:val="28"/>
        </w:rPr>
        <w:t>或承办部门须将初步意见报学校两办，由两</w:t>
      </w:r>
      <w:proofErr w:type="gramStart"/>
      <w:r w:rsidRPr="001B4E5B">
        <w:rPr>
          <w:rFonts w:asciiTheme="minorEastAsia" w:eastAsiaTheme="minorEastAsia" w:hAnsiTheme="minorEastAsia" w:cs="宋体" w:hint="eastAsia"/>
          <w:color w:val="333333"/>
          <w:kern w:val="0"/>
          <w:sz w:val="28"/>
          <w:szCs w:val="28"/>
        </w:rPr>
        <w:t>办报请</w:t>
      </w:r>
      <w:proofErr w:type="gramEnd"/>
      <w:r w:rsidRPr="001B4E5B">
        <w:rPr>
          <w:rFonts w:asciiTheme="minorEastAsia" w:eastAsiaTheme="minorEastAsia" w:hAnsiTheme="minorEastAsia" w:cs="宋体" w:hint="eastAsia"/>
          <w:color w:val="333333"/>
          <w:kern w:val="0"/>
          <w:sz w:val="28"/>
          <w:szCs w:val="28"/>
        </w:rPr>
        <w:t>相关校领导批准。</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第三条  会议组织单位一般要提前一周将会议计划报两办，由两办统筹协调，大型会议应提前两周以上。学校实行“周一无会日”制度。校内各单位举行的会议、活动，要服从学校总体工作安排，尽量避免与学校会议相冲突。</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第四条  严格控制会议数量，不得召开无明确目的、无实质性内容的会议；严格控制各种形式的纪念会、茶话会、联谊会、庆祝会、表彰会等，各类表彰活动尽可能采取发文形式或结合工作会议进行。</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lastRenderedPageBreak/>
        <w:t>第五条  各类会议要坚持对口参加原则，不得出现陪会现象,会议应当只安排与会议内容密切相关的单位及人员参加。</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第六条  严格控制会议时间，简化会议议程，开短会、讲短话，提高会议效率。</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第七条  严格执行会议费开支范围和标准，完善会议费报销制度。主办单位在办会前应对会议所涉及费用进行预算，</w:t>
      </w:r>
      <w:proofErr w:type="gramStart"/>
      <w:r w:rsidRPr="001B4E5B">
        <w:rPr>
          <w:rFonts w:asciiTheme="minorEastAsia" w:eastAsiaTheme="minorEastAsia" w:hAnsiTheme="minorEastAsia" w:cs="宋体" w:hint="eastAsia"/>
          <w:color w:val="333333"/>
          <w:kern w:val="0"/>
          <w:sz w:val="28"/>
          <w:szCs w:val="28"/>
        </w:rPr>
        <w:t>并报校领导</w:t>
      </w:r>
      <w:proofErr w:type="gramEnd"/>
      <w:r w:rsidRPr="001B4E5B">
        <w:rPr>
          <w:rFonts w:asciiTheme="minorEastAsia" w:eastAsiaTheme="minorEastAsia" w:hAnsiTheme="minorEastAsia" w:cs="宋体" w:hint="eastAsia"/>
          <w:color w:val="333333"/>
          <w:kern w:val="0"/>
          <w:sz w:val="28"/>
          <w:szCs w:val="28"/>
        </w:rPr>
        <w:t>审批；未经批准以及超范围、超标准开支的会议费用，一律不予报销；不得以任何方式转嫁会议活动经费，不得向下属单位摊派费用。</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第八条  校内各单位不得到校外召开各类会议，严禁到风景名胜区召开会议和举办活动。</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第九条  校内各单位举行各类会议和活动，要严格遵守党风廉政建设的各项规定，不得安排宴请及娱乐活动，不得发放会议礼品和纪念品；会场一般不摆放花草，不制作背景板。</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第十条  涉及国（境）外单位或人员参加的会议，主办或承办单位须同时报国际合作交流处，按国家关于国际会议管理的相关规定执行。</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第十一条  校内各单位将每年召开的非涉密会议的名称、主要内容、参会人数、经费开支等情况向校内教职工公开。</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第十二条  本实施细则由校党办、校办负责解释。</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 xml:space="preserve"> </w:t>
      </w:r>
    </w:p>
    <w:p w:rsidR="00034ECE" w:rsidRDefault="001E12E2" w:rsidP="001B4E5B">
      <w:pPr>
        <w:widowControl/>
        <w:spacing w:line="500" w:lineRule="exact"/>
        <w:ind w:firstLineChars="200" w:firstLine="560"/>
        <w:jc w:val="left"/>
        <w:rPr>
          <w:rFonts w:asciiTheme="minorEastAsia" w:eastAsiaTheme="minorEastAsia" w:hAnsiTheme="minorEastAsia" w:cs="宋体"/>
          <w:kern w:val="0"/>
          <w:sz w:val="28"/>
          <w:szCs w:val="28"/>
        </w:rPr>
        <w:sectPr w:rsidR="00034ECE" w:rsidSect="00131D1F">
          <w:pgSz w:w="11906" w:h="16838"/>
          <w:pgMar w:top="1440" w:right="1800" w:bottom="1440" w:left="1800" w:header="851" w:footer="992" w:gutter="0"/>
          <w:cols w:space="425"/>
          <w:docGrid w:type="lines" w:linePitch="312"/>
        </w:sectPr>
      </w:pPr>
      <w:r w:rsidRPr="001B4E5B">
        <w:rPr>
          <w:rFonts w:asciiTheme="minorEastAsia" w:eastAsiaTheme="minorEastAsia" w:hAnsiTheme="minorEastAsia" w:cs="宋体" w:hint="eastAsia"/>
          <w:color w:val="333333"/>
          <w:kern w:val="0"/>
          <w:sz w:val="28"/>
          <w:szCs w:val="28"/>
        </w:rPr>
        <w:t xml:space="preserve"> </w:t>
      </w:r>
    </w:p>
    <w:p w:rsidR="001E12E2" w:rsidRPr="004926E1" w:rsidRDefault="001E12E2" w:rsidP="00BC6EE7">
      <w:pPr>
        <w:widowControl/>
        <w:snapToGrid w:val="0"/>
        <w:spacing w:line="500" w:lineRule="atLeast"/>
        <w:jc w:val="left"/>
        <w:rPr>
          <w:rFonts w:asciiTheme="minorEastAsia" w:eastAsiaTheme="minorEastAsia" w:hAnsiTheme="minorEastAsia" w:cs="宋体"/>
          <w:b/>
          <w:kern w:val="0"/>
          <w:sz w:val="28"/>
          <w:szCs w:val="28"/>
        </w:rPr>
      </w:pPr>
      <w:r w:rsidRPr="004926E1">
        <w:rPr>
          <w:rFonts w:asciiTheme="minorEastAsia" w:eastAsiaTheme="minorEastAsia" w:hAnsiTheme="minorEastAsia" w:cs="宋体" w:hint="eastAsia"/>
          <w:b/>
          <w:kern w:val="0"/>
          <w:sz w:val="28"/>
          <w:szCs w:val="28"/>
        </w:rPr>
        <w:lastRenderedPageBreak/>
        <w:t>附件7</w:t>
      </w:r>
    </w:p>
    <w:p w:rsidR="001E12E2" w:rsidRPr="00034ECE" w:rsidRDefault="001E12E2" w:rsidP="00034ECE">
      <w:pPr>
        <w:widowControl/>
        <w:spacing w:after="240" w:line="600" w:lineRule="atLeast"/>
        <w:jc w:val="center"/>
        <w:rPr>
          <w:rFonts w:asciiTheme="majorEastAsia" w:eastAsiaTheme="majorEastAsia" w:hAnsiTheme="majorEastAsia" w:cs="宋体"/>
          <w:b/>
          <w:kern w:val="0"/>
          <w:sz w:val="28"/>
          <w:szCs w:val="28"/>
        </w:rPr>
      </w:pPr>
      <w:r w:rsidRPr="00034ECE">
        <w:rPr>
          <w:rFonts w:asciiTheme="majorEastAsia" w:eastAsiaTheme="majorEastAsia" w:hAnsiTheme="majorEastAsia" w:cs="宋体" w:hint="eastAsia"/>
          <w:b/>
          <w:kern w:val="0"/>
          <w:sz w:val="28"/>
          <w:szCs w:val="28"/>
        </w:rPr>
        <w:t>四川大学办公用房管</w:t>
      </w:r>
      <w:proofErr w:type="gramStart"/>
      <w:r w:rsidRPr="00034ECE">
        <w:rPr>
          <w:rFonts w:asciiTheme="majorEastAsia" w:eastAsiaTheme="majorEastAsia" w:hAnsiTheme="majorEastAsia" w:cs="宋体" w:hint="eastAsia"/>
          <w:b/>
          <w:kern w:val="0"/>
          <w:sz w:val="28"/>
          <w:szCs w:val="28"/>
        </w:rPr>
        <w:t>理实施</w:t>
      </w:r>
      <w:proofErr w:type="gramEnd"/>
      <w:r w:rsidRPr="00034ECE">
        <w:rPr>
          <w:rFonts w:asciiTheme="majorEastAsia" w:eastAsiaTheme="majorEastAsia" w:hAnsiTheme="majorEastAsia" w:cs="宋体" w:hint="eastAsia"/>
          <w:b/>
          <w:kern w:val="0"/>
          <w:sz w:val="28"/>
          <w:szCs w:val="28"/>
        </w:rPr>
        <w:t>细则</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第一条  本实施细则中涉及的办公用房主要指学校各级领导干部（含学院、部处、业务实体等）及一般行政人员用于行政办公的用房。</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第二条  校内各单位的办公用房应严格执行《党政机关办公用房建设标准》规定的定额标准。具体定额标准为：校级正职：每人使用面积42㎡；校级常务副职：每人使用面积24㎡；校级副职：每人使用面积18㎡；处级：每人使用面积12㎡；一般行政人员：每人使用面积6㎡。</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第三条  学校目前实行新老校区办公，以江安校区为主要办公地点，兼顾望江校区，实行联合办公。严格按照定额标准统一安排主要办公地点的行政办公用房。学校各二级单位的行政用房总面积不得超过定额标准。</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第四条  按照党政机关办公用房的标准切实整改。对主要办公地点超过定额标准50%的办公用房，必须通过置换、腾退、分隔、调整工作人员等方式达到用房标准，确因房屋结构原因无法分隔的，报学校公房管理委员会审批。新任领导干部的办公用房不得超标准配置。领导干部已办理离退休、调离手续的，原单位的办公用房应及时腾退。</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第五条  学校新建、改建、扩建办公用房，必须严格执行办公用房的定额标准，并严格按规定履行审批程序。</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第六条  严格控制办公用房维修（含装修）标准。维修改造项目要以消除安全隐患、恢复和完善使用功能为重点，严禁豪华装修。办公用房的维修周期、维修（含装修）标准按国家、教育部和四川省规定的标准执行。</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第七条  严格控制办公用设备、家具配置标准。办公室内的设备和家具执行固定资产最低使用年限制度，未达到报废年限或能够继续</w:t>
      </w:r>
      <w:r w:rsidRPr="001B4E5B">
        <w:rPr>
          <w:rFonts w:asciiTheme="minorEastAsia" w:eastAsiaTheme="minorEastAsia" w:hAnsiTheme="minorEastAsia" w:cs="宋体" w:hint="eastAsia"/>
          <w:color w:val="333333"/>
          <w:kern w:val="0"/>
          <w:sz w:val="28"/>
          <w:szCs w:val="28"/>
        </w:rPr>
        <w:lastRenderedPageBreak/>
        <w:t>使用的设备和家具不得报废。更换设备和家具要以满足使用功能为目的，不得超标配置。</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第八条  国有资产管理处负责对办公用房的使用情况进行管理和督查，并定期公布办公用房的使用情况。对违规使用办公用房的行为，依照学校有关规定和处分条例追究单位负责人及相关责任人的责任。</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第九条  本实施细则由国有资产管理处负责解释。</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 xml:space="preserve"> </w:t>
      </w:r>
    </w:p>
    <w:p w:rsidR="00EB1B0A" w:rsidRDefault="001E12E2" w:rsidP="001B4E5B">
      <w:pPr>
        <w:widowControl/>
        <w:spacing w:line="500" w:lineRule="exact"/>
        <w:ind w:firstLineChars="200" w:firstLine="560"/>
        <w:jc w:val="left"/>
        <w:rPr>
          <w:rFonts w:asciiTheme="minorEastAsia" w:eastAsiaTheme="minorEastAsia" w:hAnsiTheme="minorEastAsia" w:cs="宋体"/>
          <w:kern w:val="0"/>
          <w:sz w:val="28"/>
          <w:szCs w:val="28"/>
        </w:rPr>
        <w:sectPr w:rsidR="00EB1B0A" w:rsidSect="00131D1F">
          <w:pgSz w:w="11906" w:h="16838"/>
          <w:pgMar w:top="1440" w:right="1800" w:bottom="1440" w:left="1800" w:header="851" w:footer="992" w:gutter="0"/>
          <w:cols w:space="425"/>
          <w:docGrid w:type="lines" w:linePitch="312"/>
        </w:sectPr>
      </w:pPr>
      <w:r w:rsidRPr="001B4E5B">
        <w:rPr>
          <w:rFonts w:asciiTheme="minorEastAsia" w:eastAsiaTheme="minorEastAsia" w:hAnsiTheme="minorEastAsia" w:cs="宋体" w:hint="eastAsia"/>
          <w:color w:val="333333"/>
          <w:kern w:val="0"/>
          <w:sz w:val="28"/>
          <w:szCs w:val="28"/>
        </w:rPr>
        <w:t xml:space="preserve"> </w:t>
      </w:r>
    </w:p>
    <w:p w:rsidR="001E12E2" w:rsidRPr="004926E1" w:rsidRDefault="001E12E2" w:rsidP="00BC6EE7">
      <w:pPr>
        <w:widowControl/>
        <w:snapToGrid w:val="0"/>
        <w:spacing w:line="500" w:lineRule="atLeast"/>
        <w:jc w:val="left"/>
        <w:rPr>
          <w:rFonts w:asciiTheme="minorEastAsia" w:eastAsiaTheme="minorEastAsia" w:hAnsiTheme="minorEastAsia" w:cs="宋体"/>
          <w:b/>
          <w:kern w:val="0"/>
          <w:sz w:val="28"/>
          <w:szCs w:val="28"/>
        </w:rPr>
      </w:pPr>
      <w:r w:rsidRPr="004926E1">
        <w:rPr>
          <w:rFonts w:asciiTheme="minorEastAsia" w:eastAsiaTheme="minorEastAsia" w:hAnsiTheme="minorEastAsia" w:cs="宋体" w:hint="eastAsia"/>
          <w:b/>
          <w:kern w:val="0"/>
          <w:sz w:val="28"/>
          <w:szCs w:val="28"/>
        </w:rPr>
        <w:lastRenderedPageBreak/>
        <w:t>附件8</w:t>
      </w:r>
    </w:p>
    <w:p w:rsidR="001E12E2" w:rsidRPr="00EB1B0A" w:rsidRDefault="001E12E2" w:rsidP="00D03004">
      <w:pPr>
        <w:widowControl/>
        <w:snapToGrid w:val="0"/>
        <w:spacing w:after="240" w:line="500" w:lineRule="atLeast"/>
        <w:jc w:val="center"/>
        <w:rPr>
          <w:rFonts w:asciiTheme="minorEastAsia" w:eastAsiaTheme="minorEastAsia" w:hAnsiTheme="minorEastAsia" w:cs="宋体"/>
          <w:b/>
          <w:kern w:val="0"/>
          <w:sz w:val="28"/>
          <w:szCs w:val="28"/>
        </w:rPr>
      </w:pPr>
      <w:r w:rsidRPr="00EB1B0A">
        <w:rPr>
          <w:rFonts w:asciiTheme="minorEastAsia" w:eastAsiaTheme="minorEastAsia" w:hAnsiTheme="minorEastAsia" w:cs="宋体" w:hint="eastAsia"/>
          <w:b/>
          <w:kern w:val="0"/>
          <w:sz w:val="28"/>
          <w:szCs w:val="28"/>
        </w:rPr>
        <w:t>四川大学水电气管理实施细则</w:t>
      </w:r>
    </w:p>
    <w:p w:rsidR="001E12E2" w:rsidRPr="001B4E5B" w:rsidRDefault="001E12E2" w:rsidP="00D03004">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第一条  以“全面计量，分类核算，定额管理，超额收费，节约奖励，鼓励发展”为指导思想，坚持对全校用能单位实施定额管理。</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第二条  根据学校年度总体工作目标核定本年度学校水电气净支出额度，并由后勤管理处以《水电气管理服务协议书》形式下达给后勤集团水电气管理服务中心负责实施。</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第三条  后勤管理处、后勤集团水电气管理服务中心根据《四川大学水电气管理办法（试行）》（川大校[2009]3号）精神，按照分类核算的原则，分别核定各用能单位年度水电定额指标，与校内各单位签订年度《四川大学水电气定额目标管理责任书》，下达本年度水电使用定额。公共教室（后勤承担物业部分）、校园路灯、公厕、水泵房等公共服务设施的水电定额纳入后勤集团的水电气定额指标进行考核；学校周边及校内商业单位的定额由相应的校内相关管理部门代签。</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第四条  每年根据年初下达的水电使用定额对各单位本年度实际用能情况，以及各单位日常节能管理工作执行情况进行考核，严格执行超额收费、节约奖励的管理原则。</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第五条  校内各办公场所要充分利用自然光源采光，严格控制建筑物外部泛光照明以及外部装饰用照明。使用高效节能照明灯具，逐步推广智能调控装置。提倡随手关灯习惯，做到人走灯灭，杜绝长明灯。</w:t>
      </w:r>
    </w:p>
    <w:p w:rsidR="001E12E2" w:rsidRPr="001B4E5B" w:rsidRDefault="001E12E2" w:rsidP="00D03004">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第六条  加强各类用电设施设备的管理，及时关闭电源，减少待机能耗。推广使用节能管理软、硬件及低碳办公设备，不采购高耗能办公用品。加强设备管理人员节能培训，建立用电巡视检查制度。</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第七条  加强电梯运行管理，合理调节电梯开闭数量、时间和楼层设置。加强设备运行调节和维护保养。</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lastRenderedPageBreak/>
        <w:t>第八条  严格执行国家有关室内温度控制标准，合理使用空调及其他温度调节设备，充分利用自然通风。加强空调运行管理，使用空调时要采取必要的保温措施，减少空调开关次数，做到</w:t>
      </w:r>
      <w:proofErr w:type="gramStart"/>
      <w:r w:rsidRPr="001B4E5B">
        <w:rPr>
          <w:rFonts w:asciiTheme="minorEastAsia" w:eastAsiaTheme="minorEastAsia" w:hAnsiTheme="minorEastAsia" w:cs="宋体" w:hint="eastAsia"/>
          <w:color w:val="333333"/>
          <w:kern w:val="0"/>
          <w:sz w:val="28"/>
          <w:szCs w:val="28"/>
        </w:rPr>
        <w:t>人走即关</w:t>
      </w:r>
      <w:proofErr w:type="gramEnd"/>
      <w:r w:rsidRPr="001B4E5B">
        <w:rPr>
          <w:rFonts w:asciiTheme="minorEastAsia" w:eastAsiaTheme="minorEastAsia" w:hAnsiTheme="minorEastAsia" w:cs="宋体" w:hint="eastAsia"/>
          <w:color w:val="333333"/>
          <w:kern w:val="0"/>
          <w:sz w:val="28"/>
          <w:szCs w:val="28"/>
        </w:rPr>
        <w:t>。定期做好空调设备的节能维护；推广空调设施限温控温改造。</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第九条  加强用水设备的巡查、维护，及时检查更换老化设施设备，杜绝“跑冒滴漏”、长流水等浪费现象。加强公共场所节水管理。推广节水设备应用和节水技术改造。</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第十条  加强对燃气锅炉等自行供热系统运行管理，定期检测维护，提高能源利用效率。加强燃气设施节能技改，改造逐步淘汰高耗能老旧锅炉等设备。</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第十一条  加强建筑节能技改。校内既有建筑维修、改造在设计、施工和评审方面应按照节能标准进行，并进行多部门会审，全面采用新型节能、节水器具和环保材料；新建建筑应执行节能设计、施工、评审等并达到相关要求。</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第十二条  切实加强节能宣传教育，在合适位置设置节电节水宣传标识和室温控制标识，不断增强师生员工的节能意识。</w:t>
      </w:r>
    </w:p>
    <w:p w:rsidR="001E12E2" w:rsidRPr="001B4E5B" w:rsidRDefault="001E12E2" w:rsidP="001B4E5B">
      <w:pPr>
        <w:widowControl/>
        <w:spacing w:line="500" w:lineRule="exact"/>
        <w:ind w:firstLineChars="200" w:firstLine="560"/>
        <w:jc w:val="left"/>
        <w:rPr>
          <w:rFonts w:asciiTheme="minorEastAsia" w:eastAsiaTheme="minorEastAsia" w:hAnsiTheme="minorEastAsia" w:cs="宋体"/>
          <w:color w:val="333333"/>
          <w:kern w:val="0"/>
          <w:sz w:val="28"/>
          <w:szCs w:val="28"/>
        </w:rPr>
      </w:pPr>
      <w:r w:rsidRPr="001B4E5B">
        <w:rPr>
          <w:rFonts w:asciiTheme="minorEastAsia" w:eastAsiaTheme="minorEastAsia" w:hAnsiTheme="minorEastAsia" w:cs="宋体" w:hint="eastAsia"/>
          <w:color w:val="333333"/>
          <w:kern w:val="0"/>
          <w:sz w:val="28"/>
          <w:szCs w:val="28"/>
        </w:rPr>
        <w:t>第十三条  本细则由后勤管理处负责解释</w:t>
      </w:r>
    </w:p>
    <w:p w:rsidR="001E12E2" w:rsidRDefault="001E12E2" w:rsidP="006B5737">
      <w:pPr>
        <w:widowControl/>
        <w:spacing w:line="500" w:lineRule="exact"/>
        <w:ind w:firstLine="420"/>
        <w:jc w:val="left"/>
        <w:rPr>
          <w:rFonts w:ascii="仿宋_GB2312" w:eastAsia="仿宋_GB2312" w:cs="宋体"/>
          <w:color w:val="333333"/>
          <w:kern w:val="0"/>
          <w:sz w:val="28"/>
          <w:szCs w:val="28"/>
        </w:rPr>
        <w:sectPr w:rsidR="001E12E2" w:rsidSect="00131D1F">
          <w:pgSz w:w="11906" w:h="16838"/>
          <w:pgMar w:top="1440" w:right="1800" w:bottom="1440" w:left="1800" w:header="851" w:footer="992" w:gutter="0"/>
          <w:cols w:space="425"/>
          <w:docGrid w:type="lines" w:linePitch="312"/>
        </w:sectPr>
      </w:pPr>
    </w:p>
    <w:p w:rsidR="001E12E2" w:rsidRPr="00DE4687" w:rsidRDefault="001E12E2" w:rsidP="00CF09B5">
      <w:pPr>
        <w:pStyle w:val="2"/>
        <w:spacing w:before="0"/>
        <w:jc w:val="center"/>
        <w:rPr>
          <w:rFonts w:asciiTheme="majorEastAsia" w:eastAsiaTheme="majorEastAsia" w:hAnsiTheme="majorEastAsia" w:cs="宋体"/>
          <w:kern w:val="0"/>
          <w:sz w:val="28"/>
          <w:szCs w:val="28"/>
        </w:rPr>
      </w:pPr>
      <w:bookmarkStart w:id="41" w:name="_Toc382992044"/>
      <w:r w:rsidRPr="00DE4687">
        <w:rPr>
          <w:rFonts w:asciiTheme="majorEastAsia" w:eastAsiaTheme="majorEastAsia" w:hAnsiTheme="majorEastAsia" w:cs="宋体" w:hint="eastAsia"/>
          <w:spacing w:val="8"/>
          <w:kern w:val="0"/>
          <w:sz w:val="28"/>
          <w:szCs w:val="28"/>
        </w:rPr>
        <w:lastRenderedPageBreak/>
        <w:t>四川大学关于改进文风会风的实施办法</w:t>
      </w:r>
      <w:bookmarkEnd w:id="41"/>
    </w:p>
    <w:p w:rsidR="001E12E2" w:rsidRPr="002774F2" w:rsidRDefault="001E12E2" w:rsidP="002774F2">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2774F2">
        <w:rPr>
          <w:rFonts w:asciiTheme="minorEastAsia" w:eastAsiaTheme="minorEastAsia" w:hAnsiTheme="minorEastAsia" w:hint="eastAsia"/>
          <w:color w:val="333333"/>
          <w:sz w:val="28"/>
          <w:szCs w:val="28"/>
        </w:rPr>
        <w:t>为深入贯彻落实中央关于改进文风会风的相关要求，进一步提高行政工作效能，根据上级有关文件精神，结合我校实际，特制定本实施办法。</w:t>
      </w:r>
    </w:p>
    <w:p w:rsidR="001E12E2" w:rsidRPr="00E0495A" w:rsidRDefault="001E12E2" w:rsidP="00BC6EE7">
      <w:pPr>
        <w:widowControl/>
        <w:spacing w:line="520" w:lineRule="atLeast"/>
        <w:ind w:firstLine="640"/>
        <w:jc w:val="left"/>
        <w:rPr>
          <w:rFonts w:asciiTheme="minorEastAsia" w:eastAsiaTheme="minorEastAsia" w:hAnsiTheme="minorEastAsia" w:cs="宋体"/>
          <w:b/>
          <w:kern w:val="0"/>
          <w:sz w:val="28"/>
          <w:szCs w:val="28"/>
        </w:rPr>
      </w:pPr>
      <w:r w:rsidRPr="00E0495A">
        <w:rPr>
          <w:rFonts w:asciiTheme="minorEastAsia" w:eastAsiaTheme="minorEastAsia" w:hAnsiTheme="minorEastAsia" w:cs="宋体" w:hint="eastAsia"/>
          <w:b/>
          <w:kern w:val="0"/>
          <w:sz w:val="28"/>
          <w:szCs w:val="28"/>
        </w:rPr>
        <w:t>一、精简文件、改进文风</w:t>
      </w:r>
    </w:p>
    <w:p w:rsidR="001E12E2" w:rsidRPr="002774F2" w:rsidRDefault="001E12E2" w:rsidP="002774F2">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2774F2">
        <w:rPr>
          <w:rFonts w:asciiTheme="minorEastAsia" w:eastAsiaTheme="minorEastAsia" w:hAnsiTheme="minorEastAsia" w:hint="eastAsia"/>
          <w:color w:val="333333"/>
          <w:sz w:val="28"/>
          <w:szCs w:val="28"/>
        </w:rPr>
        <w:t>1. 减少文件数量。可发可不发的文件坚决不发，能合并发的文件不分开发；能通过电话沟通或协调解决的事项不发文，能通过电话或网上发布通知的事项</w:t>
      </w:r>
      <w:proofErr w:type="gramStart"/>
      <w:r w:rsidRPr="002774F2">
        <w:rPr>
          <w:rFonts w:asciiTheme="minorEastAsia" w:eastAsiaTheme="minorEastAsia" w:hAnsiTheme="minorEastAsia" w:hint="eastAsia"/>
          <w:color w:val="333333"/>
          <w:sz w:val="28"/>
          <w:szCs w:val="28"/>
        </w:rPr>
        <w:t>不</w:t>
      </w:r>
      <w:proofErr w:type="gramEnd"/>
      <w:r w:rsidRPr="002774F2">
        <w:rPr>
          <w:rFonts w:asciiTheme="minorEastAsia" w:eastAsiaTheme="minorEastAsia" w:hAnsiTheme="minorEastAsia" w:hint="eastAsia"/>
          <w:color w:val="333333"/>
          <w:sz w:val="28"/>
          <w:szCs w:val="28"/>
        </w:rPr>
        <w:t>另行文；对上级机关的来文，如无具体贯彻意见，可原文翻印下发，</w:t>
      </w:r>
      <w:proofErr w:type="gramStart"/>
      <w:r w:rsidRPr="002774F2">
        <w:rPr>
          <w:rFonts w:asciiTheme="minorEastAsia" w:eastAsiaTheme="minorEastAsia" w:hAnsiTheme="minorEastAsia" w:hint="eastAsia"/>
          <w:color w:val="333333"/>
          <w:sz w:val="28"/>
          <w:szCs w:val="28"/>
        </w:rPr>
        <w:t>不</w:t>
      </w:r>
      <w:proofErr w:type="gramEnd"/>
      <w:r w:rsidRPr="002774F2">
        <w:rPr>
          <w:rFonts w:asciiTheme="minorEastAsia" w:eastAsiaTheme="minorEastAsia" w:hAnsiTheme="minorEastAsia" w:hint="eastAsia"/>
          <w:color w:val="333333"/>
          <w:sz w:val="28"/>
          <w:szCs w:val="28"/>
        </w:rPr>
        <w:t>另重复行文；凡是通过电子系统发送的一般性公文，不再印发纸质公文；对某一事项发出补充通知不得超过两次（含两次）。各二级单位确有需要制作内部交流简报（刊物）的，原则上只编发一种，如无特殊原因，应充分利用电子网络平台，不再印制纸质版。力争2014年全校印发的公文与简报数量比2013年减少1/5。</w:t>
      </w:r>
    </w:p>
    <w:p w:rsidR="001E12E2" w:rsidRPr="002774F2" w:rsidRDefault="001E12E2" w:rsidP="002774F2">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2774F2">
        <w:rPr>
          <w:rFonts w:asciiTheme="minorEastAsia" w:eastAsiaTheme="minorEastAsia" w:hAnsiTheme="minorEastAsia" w:hint="eastAsia"/>
          <w:color w:val="333333"/>
          <w:sz w:val="28"/>
          <w:szCs w:val="28"/>
        </w:rPr>
        <w:t>2. 压缩文件篇幅。推行“短实新”文风，文件简报要观点鲜明、条例清晰、言之有物，不搞“穿靴戴帽”，减少重要性、必要性等一般性论述。以学校党委和行政名义印发的</w:t>
      </w:r>
      <w:proofErr w:type="gramStart"/>
      <w:r w:rsidRPr="002774F2">
        <w:rPr>
          <w:rFonts w:asciiTheme="minorEastAsia" w:eastAsiaTheme="minorEastAsia" w:hAnsiTheme="minorEastAsia" w:hint="eastAsia"/>
          <w:color w:val="333333"/>
          <w:sz w:val="28"/>
          <w:szCs w:val="28"/>
        </w:rPr>
        <w:t>普发类文件</w:t>
      </w:r>
      <w:proofErr w:type="gramEnd"/>
      <w:r w:rsidRPr="002774F2">
        <w:rPr>
          <w:rFonts w:asciiTheme="minorEastAsia" w:eastAsiaTheme="minorEastAsia" w:hAnsiTheme="minorEastAsia" w:hint="eastAsia"/>
          <w:color w:val="333333"/>
          <w:sz w:val="28"/>
          <w:szCs w:val="28"/>
        </w:rPr>
        <w:t>一般不超过5000字，以学校两办名义印发的</w:t>
      </w:r>
      <w:proofErr w:type="gramStart"/>
      <w:r w:rsidRPr="002774F2">
        <w:rPr>
          <w:rFonts w:asciiTheme="minorEastAsia" w:eastAsiaTheme="minorEastAsia" w:hAnsiTheme="minorEastAsia" w:hint="eastAsia"/>
          <w:color w:val="333333"/>
          <w:sz w:val="28"/>
          <w:szCs w:val="28"/>
        </w:rPr>
        <w:t>普发类文件</w:t>
      </w:r>
      <w:proofErr w:type="gramEnd"/>
      <w:r w:rsidRPr="002774F2">
        <w:rPr>
          <w:rFonts w:asciiTheme="minorEastAsia" w:eastAsiaTheme="minorEastAsia" w:hAnsiTheme="minorEastAsia" w:hint="eastAsia"/>
          <w:color w:val="333333"/>
          <w:sz w:val="28"/>
          <w:szCs w:val="28"/>
        </w:rPr>
        <w:t>一般不超过4000字；起草校领导在全校性工作会议上的讲话稿，一般不超过8000字，在其他会议上的讲话稿，一般不超过5000字；简报一般不超过1500字，调研报告一般不超过4000字；校内各单位起草、上报校领导及有关部门的请示、报告类文件，一般控制在1500字以内，情况比较复杂的原则上不超过2000字。</w:t>
      </w:r>
    </w:p>
    <w:p w:rsidR="001E12E2" w:rsidRPr="002774F2" w:rsidRDefault="001E12E2" w:rsidP="002774F2">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2774F2">
        <w:rPr>
          <w:rFonts w:asciiTheme="minorEastAsia" w:eastAsiaTheme="minorEastAsia" w:hAnsiTheme="minorEastAsia" w:hint="eastAsia"/>
          <w:color w:val="333333"/>
          <w:sz w:val="28"/>
          <w:szCs w:val="28"/>
        </w:rPr>
        <w:t>3. 提高文件质量。按“统一要求、分级管理、层层负责”的原则切实把好文件质量关。对报送给学校的文件和准备以学校党委、行政或两办名义印发的文件，主办单位要对公文中时间、地点、人名、</w:t>
      </w:r>
      <w:r w:rsidRPr="002774F2">
        <w:rPr>
          <w:rFonts w:asciiTheme="minorEastAsia" w:eastAsiaTheme="minorEastAsia" w:hAnsiTheme="minorEastAsia" w:hint="eastAsia"/>
          <w:color w:val="333333"/>
          <w:sz w:val="28"/>
          <w:szCs w:val="28"/>
        </w:rPr>
        <w:lastRenderedPageBreak/>
        <w:t>数字、专业术语、具体要求等信息和表述的准确性负责，对政策依据准确性、连贯性负责；涉及一定群体和全校范围的政策性公文，起草过程中应深入基层了解情况，征求有关各方意见，根据情况提供法律、信访等风险评估意见，并对需定密文件</w:t>
      </w:r>
      <w:proofErr w:type="gramStart"/>
      <w:r w:rsidRPr="002774F2">
        <w:rPr>
          <w:rFonts w:asciiTheme="minorEastAsia" w:eastAsiaTheme="minorEastAsia" w:hAnsiTheme="minorEastAsia" w:hint="eastAsia"/>
          <w:color w:val="333333"/>
          <w:sz w:val="28"/>
          <w:szCs w:val="28"/>
        </w:rPr>
        <w:t>作出</w:t>
      </w:r>
      <w:proofErr w:type="gramEnd"/>
      <w:r w:rsidRPr="002774F2">
        <w:rPr>
          <w:rFonts w:asciiTheme="minorEastAsia" w:eastAsiaTheme="minorEastAsia" w:hAnsiTheme="minorEastAsia" w:hint="eastAsia"/>
          <w:color w:val="333333"/>
          <w:sz w:val="28"/>
          <w:szCs w:val="28"/>
        </w:rPr>
        <w:t>说明。校党办、校办分别负责学校党委和行政方面的公文核稿，着重核查政治立场、公文格式、逻辑结构、文字表述等。凡不符合要求的来文和拟发公文，学校两办退回来文单位或拟稿单位修改完善后再受理。</w:t>
      </w:r>
    </w:p>
    <w:p w:rsidR="001E12E2" w:rsidRPr="002774F2" w:rsidRDefault="001E12E2" w:rsidP="002774F2">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2774F2">
        <w:rPr>
          <w:rFonts w:asciiTheme="minorEastAsia" w:eastAsiaTheme="minorEastAsia" w:hAnsiTheme="minorEastAsia" w:hint="eastAsia"/>
          <w:color w:val="333333"/>
          <w:sz w:val="28"/>
          <w:szCs w:val="28"/>
        </w:rPr>
        <w:t>4. 提高办文效率。凡属校内各单位上报的请示性公文，两办和相关部处都应及时催办，一般2个工作日催办一次，力争5个工作日内办完和答复；紧急公文要随到随办，一般1个工作日内办结。两办转请有关部门提出意见或处理的文件，各有关部门也要严格遵守时限规定及时回复。在严格安全保密的前提下，要充分利用办公自动化系统，减少纸质公文数量，提高公文处理时效。</w:t>
      </w:r>
    </w:p>
    <w:p w:rsidR="001E12E2" w:rsidRPr="00E0495A" w:rsidRDefault="001E12E2" w:rsidP="00BC6EE7">
      <w:pPr>
        <w:widowControl/>
        <w:spacing w:line="520" w:lineRule="atLeast"/>
        <w:ind w:firstLine="640"/>
        <w:jc w:val="left"/>
        <w:rPr>
          <w:rFonts w:asciiTheme="minorEastAsia" w:eastAsiaTheme="minorEastAsia" w:hAnsiTheme="minorEastAsia" w:cs="宋体"/>
          <w:b/>
          <w:kern w:val="0"/>
          <w:sz w:val="28"/>
          <w:szCs w:val="28"/>
        </w:rPr>
      </w:pPr>
      <w:r w:rsidRPr="00E0495A">
        <w:rPr>
          <w:rFonts w:asciiTheme="minorEastAsia" w:eastAsiaTheme="minorEastAsia" w:hAnsiTheme="minorEastAsia" w:cs="宋体" w:hint="eastAsia"/>
          <w:b/>
          <w:kern w:val="0"/>
          <w:sz w:val="28"/>
          <w:szCs w:val="28"/>
        </w:rPr>
        <w:t>二、精简会议，改进会风</w:t>
      </w:r>
    </w:p>
    <w:p w:rsidR="001E12E2" w:rsidRPr="002774F2" w:rsidRDefault="001E12E2" w:rsidP="002774F2">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2774F2">
        <w:rPr>
          <w:rFonts w:asciiTheme="minorEastAsia" w:eastAsiaTheme="minorEastAsia" w:hAnsiTheme="minorEastAsia" w:hint="eastAsia"/>
          <w:color w:val="333333"/>
          <w:sz w:val="28"/>
          <w:szCs w:val="28"/>
        </w:rPr>
        <w:t>5. 严格会议审批。列入学校每周工作安排的会议活动，由学校主要领导审定；以学校名义召开的全校性会议和举行的重大活动，要统筹安排，从严控制，并由承办部门提前10天报送会议方案，经学校两办审核后，报分管校领导批准；需请各学院（单位）党委（总支）或行政一把手全部参加的会议活动，必须报学校主要领导审批同意；各部处召开的日常性业务工作会议，应于前一周周五下班之前将会议计划报两办统筹协调；校内各单位举行的重要会议、活动，要服从学校总体工作安排，尽量避免与学校会议相冲突，如确需邀请校领导出席的，应将邀请函送两办统一协调安排，不得直送校领导本人，</w:t>
      </w:r>
      <w:proofErr w:type="gramStart"/>
      <w:r w:rsidRPr="002774F2">
        <w:rPr>
          <w:rFonts w:asciiTheme="minorEastAsia" w:eastAsiaTheme="minorEastAsia" w:hAnsiTheme="minorEastAsia" w:hint="eastAsia"/>
          <w:color w:val="333333"/>
          <w:sz w:val="28"/>
          <w:szCs w:val="28"/>
        </w:rPr>
        <w:t>如需校领导</w:t>
      </w:r>
      <w:proofErr w:type="gramEnd"/>
      <w:r w:rsidRPr="002774F2">
        <w:rPr>
          <w:rFonts w:asciiTheme="minorEastAsia" w:eastAsiaTheme="minorEastAsia" w:hAnsiTheme="minorEastAsia" w:hint="eastAsia"/>
          <w:color w:val="333333"/>
          <w:sz w:val="28"/>
          <w:szCs w:val="28"/>
        </w:rPr>
        <w:t>到会讲话，由会议主办单位代拟讲话稿。</w:t>
      </w:r>
    </w:p>
    <w:p w:rsidR="001E12E2" w:rsidRPr="002774F2" w:rsidRDefault="001E12E2" w:rsidP="002774F2">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2774F2">
        <w:rPr>
          <w:rFonts w:asciiTheme="minorEastAsia" w:eastAsiaTheme="minorEastAsia" w:hAnsiTheme="minorEastAsia" w:hint="eastAsia"/>
          <w:color w:val="333333"/>
          <w:sz w:val="28"/>
          <w:szCs w:val="28"/>
        </w:rPr>
        <w:t>6. 减少会议数量。校内各单位安排会议活动一律要从严掌握。无明确目的、无实质性内容的会坚决不开；已发文部署的工作，原则上不再以学校名义召开会议进行部署；能以文件、电话、网络形式部</w:t>
      </w:r>
      <w:r w:rsidRPr="002774F2">
        <w:rPr>
          <w:rFonts w:asciiTheme="minorEastAsia" w:eastAsiaTheme="minorEastAsia" w:hAnsiTheme="minorEastAsia" w:hint="eastAsia"/>
          <w:color w:val="333333"/>
          <w:sz w:val="28"/>
          <w:szCs w:val="28"/>
        </w:rPr>
        <w:lastRenderedPageBreak/>
        <w:t>署的工作，不再召开会议；内容相近、参会人员相同或交叉且时间相近的多个会议，应合并召开或连续召开；条件具备的可将会议安排到基层开，避免层层开会传达部署。除上级主管部门要求或特殊紧急情况外，学校党政召开的全校性中层干部扩大会每学期不超过1次；实行“周一无会制”；严格控制各种形式的纪念会、茶话会、联谊会、庆祝会、表彰会等，各类表彰活动尽可能采取发文形式或结合工作会议进行，尤其要严格控制邀请校领导参加各类应酬性活动。</w:t>
      </w:r>
    </w:p>
    <w:p w:rsidR="001E12E2" w:rsidRPr="002774F2" w:rsidRDefault="001E12E2" w:rsidP="002774F2">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2774F2">
        <w:rPr>
          <w:rFonts w:asciiTheme="minorEastAsia" w:eastAsiaTheme="minorEastAsia" w:hAnsiTheme="minorEastAsia" w:hint="eastAsia"/>
          <w:color w:val="333333"/>
          <w:sz w:val="28"/>
          <w:szCs w:val="28"/>
        </w:rPr>
        <w:t>7. 控制会议规模。各类会议和活动要坚持对口参加，不得任意提高会议参加人员规格和扩大参加对象的范围；应当出席会议的人员不得无故缺席，因特殊情况不能参加，需派其他人员参会的，必须在会议开始前向会议组织者或召集人报告。除上级对参会人员有特别要求的外，学校党政召开的全校性重要工作会议可安排学校党政主要领导出席，可要求各二级单位党政一把手参加，参会人员一般不超过200人（学校全体中层干部扩大会、干部培训会除外）；以学校名义召开的专题工作会议，一般只安排分管校领导出席，可要求二级单位负责人参加，参会人员一般不超过60人；各部处召开的专题会议，一般不安排校领导出席，不要求二级单位负责人参加，参会人员一般不超过50人。到基层开展调研、检查、考核，除上级对参会人员有特别要求的外，如需召开座谈或测评会，教职工参会人员一般控制在30人以内。</w:t>
      </w:r>
    </w:p>
    <w:p w:rsidR="001E12E2" w:rsidRPr="002774F2" w:rsidRDefault="001E12E2" w:rsidP="002774F2">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2774F2">
        <w:rPr>
          <w:rFonts w:asciiTheme="minorEastAsia" w:eastAsiaTheme="minorEastAsia" w:hAnsiTheme="minorEastAsia" w:hint="eastAsia"/>
          <w:color w:val="333333"/>
          <w:sz w:val="28"/>
          <w:szCs w:val="28"/>
        </w:rPr>
        <w:t>8. 提高会议效率。严格控制会议时间，简化会议议程，减少讲话数量。党代会、</w:t>
      </w:r>
      <w:proofErr w:type="gramStart"/>
      <w:r w:rsidRPr="002774F2">
        <w:rPr>
          <w:rFonts w:asciiTheme="minorEastAsia" w:eastAsiaTheme="minorEastAsia" w:hAnsiTheme="minorEastAsia" w:hint="eastAsia"/>
          <w:color w:val="333333"/>
          <w:sz w:val="28"/>
          <w:szCs w:val="28"/>
        </w:rPr>
        <w:t>双代会</w:t>
      </w:r>
      <w:proofErr w:type="gramEnd"/>
      <w:r w:rsidRPr="002774F2">
        <w:rPr>
          <w:rFonts w:asciiTheme="minorEastAsia" w:eastAsiaTheme="minorEastAsia" w:hAnsiTheme="minorEastAsia" w:hint="eastAsia"/>
          <w:color w:val="333333"/>
          <w:sz w:val="28"/>
          <w:szCs w:val="28"/>
        </w:rPr>
        <w:t>等全校性大型会议会期不超过2天，全校性工作会议一般不超过2个半小时，经验交流会、座谈会、测评会、专题讲座、报告会等一般控制在2小时以内；会议过程中领导讲话控制在1小时以内，会议发言控制在15分钟以内，通报类议题一般控制在10分钟之内，讨论类议题时间可安排在30—60分钟，决策类议题一般控制在20分钟之内；会议通知要明确会议所需时间以及讲话、</w:t>
      </w:r>
      <w:r w:rsidRPr="002774F2">
        <w:rPr>
          <w:rFonts w:asciiTheme="minorEastAsia" w:eastAsiaTheme="minorEastAsia" w:hAnsiTheme="minorEastAsia" w:hint="eastAsia"/>
          <w:color w:val="333333"/>
          <w:sz w:val="28"/>
          <w:szCs w:val="28"/>
        </w:rPr>
        <w:lastRenderedPageBreak/>
        <w:t>发言和各议题所需时间，并严格执行，一般会议不安排两位以上领导作内容重复或相近的讲话。要做足会前准备，除紧急情况外，原则上</w:t>
      </w:r>
      <w:proofErr w:type="gramStart"/>
      <w:r w:rsidRPr="002774F2">
        <w:rPr>
          <w:rFonts w:asciiTheme="minorEastAsia" w:eastAsiaTheme="minorEastAsia" w:hAnsiTheme="minorEastAsia" w:hint="eastAsia"/>
          <w:color w:val="333333"/>
          <w:sz w:val="28"/>
          <w:szCs w:val="28"/>
        </w:rPr>
        <w:t>不</w:t>
      </w:r>
      <w:proofErr w:type="gramEnd"/>
      <w:r w:rsidRPr="002774F2">
        <w:rPr>
          <w:rFonts w:asciiTheme="minorEastAsia" w:eastAsiaTheme="minorEastAsia" w:hAnsiTheme="minorEastAsia" w:hint="eastAsia"/>
          <w:color w:val="333333"/>
          <w:sz w:val="28"/>
          <w:szCs w:val="28"/>
        </w:rPr>
        <w:t>临时召开会议、</w:t>
      </w:r>
      <w:proofErr w:type="gramStart"/>
      <w:r w:rsidRPr="002774F2">
        <w:rPr>
          <w:rFonts w:asciiTheme="minorEastAsia" w:eastAsiaTheme="minorEastAsia" w:hAnsiTheme="minorEastAsia" w:hint="eastAsia"/>
          <w:color w:val="333333"/>
          <w:sz w:val="28"/>
          <w:szCs w:val="28"/>
        </w:rPr>
        <w:t>不</w:t>
      </w:r>
      <w:proofErr w:type="gramEnd"/>
      <w:r w:rsidRPr="002774F2">
        <w:rPr>
          <w:rFonts w:asciiTheme="minorEastAsia" w:eastAsiaTheme="minorEastAsia" w:hAnsiTheme="minorEastAsia" w:hint="eastAsia"/>
          <w:color w:val="333333"/>
          <w:sz w:val="28"/>
          <w:szCs w:val="28"/>
        </w:rPr>
        <w:t>临时增加议题，提交会议审议或讨论的文件及汇报材料至少应提前1天印发与会同志，决策性会议会前要认真调查研究，充分沟通协调，会上以决策为主，不作过多讨论；传达上级精神原则上以书面材料为主，重点结合实际部署贯彻措施；加强会后督促检查，切实把会议精神落到实处。</w:t>
      </w:r>
    </w:p>
    <w:p w:rsidR="001E12E2" w:rsidRPr="002774F2" w:rsidRDefault="001E12E2" w:rsidP="002774F2">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2774F2">
        <w:rPr>
          <w:rFonts w:asciiTheme="minorEastAsia" w:eastAsiaTheme="minorEastAsia" w:hAnsiTheme="minorEastAsia" w:hint="eastAsia"/>
          <w:color w:val="333333"/>
          <w:sz w:val="28"/>
          <w:szCs w:val="28"/>
        </w:rPr>
        <w:t>9. 降低会议成本。学校和各单位举行的各类会议和活动，要严格遵守党风廉政建设的各项规定，厉行节俭。会议开支经费要严格控制在预算之内，超出预算部分及未经批准召开的会议经费一律不予报销，不得转嫁会议活动经费；不超标准安排用餐；不得利用会议组织高消费娱乐、健身活动，不得到豪华宾馆、国家明令禁止的风景名胜区召开会议和举办活动；除外请人员外，不得发放会议礼品和纪念品；会场的安排和布置等要简洁大方、讲求实用,节约开支，一般不摆花草、不制作背景板。</w:t>
      </w:r>
    </w:p>
    <w:p w:rsidR="001E12E2" w:rsidRPr="00E0495A" w:rsidRDefault="00E0495A" w:rsidP="00E0495A">
      <w:pPr>
        <w:widowControl/>
        <w:spacing w:line="520" w:lineRule="atLeast"/>
        <w:jc w:val="left"/>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 xml:space="preserve">    </w:t>
      </w:r>
      <w:r w:rsidR="001E12E2" w:rsidRPr="00E0495A">
        <w:rPr>
          <w:rFonts w:asciiTheme="minorEastAsia" w:eastAsiaTheme="minorEastAsia" w:hAnsiTheme="minorEastAsia" w:cs="宋体" w:hint="eastAsia"/>
          <w:b/>
          <w:kern w:val="0"/>
          <w:sz w:val="28"/>
          <w:szCs w:val="28"/>
        </w:rPr>
        <w:t>三、加强督促检查，确保收到实效。</w:t>
      </w:r>
    </w:p>
    <w:p w:rsidR="001E12E2" w:rsidRPr="002774F2" w:rsidRDefault="001E12E2" w:rsidP="002774F2">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2774F2">
        <w:rPr>
          <w:rFonts w:asciiTheme="minorEastAsia" w:eastAsiaTheme="minorEastAsia" w:hAnsiTheme="minorEastAsia" w:hint="eastAsia"/>
          <w:color w:val="333333"/>
          <w:sz w:val="28"/>
          <w:szCs w:val="28"/>
        </w:rPr>
        <w:t>10. 建立文风会风督查制度。校党办、校办会同校纪委、监察处等有关部门，充分发挥教代会代表和广大师生职工的作用，对校内各单位改进文风会风的情况进行督查，并纳入各单位工作测评、年终考核的内容。对在行文办会过程中因未认真履职给学校造成重大影响或严重后果的单位及责任人，通报批评，年度考核记为不合格。</w:t>
      </w:r>
    </w:p>
    <w:p w:rsidR="001E12E2" w:rsidRPr="002774F2" w:rsidRDefault="001E12E2" w:rsidP="002774F2">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2774F2">
        <w:rPr>
          <w:rFonts w:asciiTheme="minorEastAsia" w:eastAsiaTheme="minorEastAsia" w:hAnsiTheme="minorEastAsia" w:hint="eastAsia"/>
          <w:color w:val="333333"/>
          <w:sz w:val="28"/>
          <w:szCs w:val="28"/>
        </w:rPr>
        <w:t>11. 建立领导干部带头落实制度。各级领导干部要带头执行改进会风文风的各项规定，开短会、讲短话、签短文，支持办会、办文部门严格把好会议和文件审批关；充分利用现代化办公手段，推动学校信息化建设，切实改进领导方式和工作方法；带头深入基层调查研究，注重解决实际问题，在狠抓各项工作的落实上下功夫，以实际行动带动文风会风的进一步转变。</w:t>
      </w:r>
    </w:p>
    <w:p w:rsidR="001E12E2" w:rsidRPr="00DE4687" w:rsidRDefault="001E12E2" w:rsidP="00BC6EE7">
      <w:pPr>
        <w:widowControl/>
        <w:snapToGrid w:val="0"/>
        <w:spacing w:line="420" w:lineRule="atLeast"/>
        <w:jc w:val="center"/>
        <w:rPr>
          <w:rFonts w:asciiTheme="minorEastAsia" w:eastAsiaTheme="minorEastAsia" w:hAnsiTheme="minorEastAsia" w:cs="宋体"/>
          <w:kern w:val="0"/>
          <w:sz w:val="28"/>
          <w:szCs w:val="28"/>
        </w:rPr>
      </w:pPr>
      <w:r w:rsidRPr="00DE4687">
        <w:rPr>
          <w:rFonts w:asciiTheme="minorEastAsia" w:eastAsiaTheme="minorEastAsia" w:hAnsiTheme="minorEastAsia" w:cs="宋体" w:hint="eastAsia"/>
          <w:kern w:val="0"/>
          <w:sz w:val="28"/>
          <w:szCs w:val="28"/>
        </w:rPr>
        <w:lastRenderedPageBreak/>
        <w:t xml:space="preserve">                             中共四川大学委员会</w:t>
      </w:r>
    </w:p>
    <w:p w:rsidR="001E12E2" w:rsidRPr="00DE4687" w:rsidRDefault="001E12E2" w:rsidP="00BC6EE7">
      <w:pPr>
        <w:widowControl/>
        <w:snapToGrid w:val="0"/>
        <w:spacing w:line="420" w:lineRule="atLeast"/>
        <w:jc w:val="center"/>
        <w:rPr>
          <w:rFonts w:asciiTheme="minorEastAsia" w:eastAsiaTheme="minorEastAsia" w:hAnsiTheme="minorEastAsia" w:cs="宋体"/>
          <w:spacing w:val="52"/>
          <w:kern w:val="0"/>
          <w:sz w:val="28"/>
          <w:szCs w:val="28"/>
        </w:rPr>
      </w:pPr>
      <w:r w:rsidRPr="00DE4687">
        <w:rPr>
          <w:rFonts w:asciiTheme="minorEastAsia" w:eastAsiaTheme="minorEastAsia" w:hAnsiTheme="minorEastAsia" w:cs="宋体" w:hint="eastAsia"/>
          <w:kern w:val="0"/>
          <w:sz w:val="28"/>
          <w:szCs w:val="28"/>
        </w:rPr>
        <w:t xml:space="preserve">                              </w:t>
      </w:r>
      <w:r w:rsidRPr="00DE4687">
        <w:rPr>
          <w:rFonts w:asciiTheme="minorEastAsia" w:eastAsiaTheme="minorEastAsia" w:hAnsiTheme="minorEastAsia" w:cs="宋体" w:hint="eastAsia"/>
          <w:spacing w:val="52"/>
          <w:kern w:val="0"/>
          <w:sz w:val="28"/>
          <w:szCs w:val="28"/>
        </w:rPr>
        <w:t>四 川 大 学</w:t>
      </w:r>
    </w:p>
    <w:p w:rsidR="001E12E2" w:rsidRPr="00DE4687" w:rsidRDefault="00DE4687" w:rsidP="00DE4687">
      <w:pPr>
        <w:ind w:right="560"/>
        <w:jc w:val="center"/>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 xml:space="preserve">                                 </w:t>
      </w:r>
      <w:r w:rsidR="001E12E2" w:rsidRPr="00DE4687">
        <w:rPr>
          <w:rFonts w:asciiTheme="minorEastAsia" w:eastAsiaTheme="minorEastAsia" w:hAnsiTheme="minorEastAsia" w:cs="宋体" w:hint="eastAsia"/>
          <w:kern w:val="0"/>
          <w:sz w:val="28"/>
          <w:szCs w:val="28"/>
        </w:rPr>
        <w:t>2013年12月31日</w:t>
      </w:r>
    </w:p>
    <w:p w:rsidR="00354808" w:rsidRPr="00DE4687" w:rsidRDefault="00354808" w:rsidP="006B5737">
      <w:pPr>
        <w:widowControl/>
        <w:spacing w:line="500" w:lineRule="exact"/>
        <w:ind w:firstLine="420"/>
        <w:jc w:val="left"/>
        <w:rPr>
          <w:rFonts w:asciiTheme="minorEastAsia" w:eastAsiaTheme="minorEastAsia" w:hAnsiTheme="minorEastAsia" w:cs="宋体"/>
          <w:color w:val="333333"/>
          <w:kern w:val="0"/>
          <w:sz w:val="28"/>
          <w:szCs w:val="28"/>
        </w:rPr>
        <w:sectPr w:rsidR="00354808" w:rsidRPr="00DE4687" w:rsidSect="00131D1F">
          <w:pgSz w:w="11906" w:h="16838"/>
          <w:pgMar w:top="1440" w:right="1800" w:bottom="1440" w:left="1800" w:header="851" w:footer="992" w:gutter="0"/>
          <w:cols w:space="425"/>
          <w:docGrid w:type="lines" w:linePitch="312"/>
        </w:sectPr>
      </w:pPr>
    </w:p>
    <w:p w:rsidR="00354808" w:rsidRPr="00351EF4" w:rsidRDefault="00354808" w:rsidP="00C82C38">
      <w:pPr>
        <w:pStyle w:val="a6"/>
        <w:shd w:val="clear" w:color="auto" w:fill="FFFFFF"/>
        <w:spacing w:before="0" w:beforeAutospacing="0" w:after="0" w:afterAutospacing="0" w:line="500" w:lineRule="exact"/>
        <w:outlineLvl w:val="0"/>
        <w:rPr>
          <w:rFonts w:asciiTheme="majorEastAsia" w:eastAsiaTheme="majorEastAsia" w:hAnsiTheme="majorEastAsia"/>
          <w:b/>
          <w:sz w:val="32"/>
          <w:szCs w:val="32"/>
        </w:rPr>
      </w:pPr>
      <w:bookmarkStart w:id="42" w:name="_Toc382992045"/>
      <w:r w:rsidRPr="00351EF4">
        <w:rPr>
          <w:rFonts w:asciiTheme="majorEastAsia" w:eastAsiaTheme="majorEastAsia" w:hAnsiTheme="majorEastAsia" w:hint="eastAsia"/>
          <w:b/>
          <w:sz w:val="32"/>
          <w:szCs w:val="32"/>
        </w:rPr>
        <w:lastRenderedPageBreak/>
        <w:t>三、高层声音</w:t>
      </w:r>
      <w:bookmarkEnd w:id="42"/>
    </w:p>
    <w:p w:rsidR="00354808" w:rsidRDefault="00354808" w:rsidP="00373164">
      <w:pPr>
        <w:pStyle w:val="2"/>
        <w:spacing w:line="500" w:lineRule="exact"/>
        <w:jc w:val="center"/>
        <w:rPr>
          <w:rFonts w:asciiTheme="minorEastAsia" w:eastAsiaTheme="minorEastAsia" w:hAnsiTheme="minorEastAsia" w:cs="宋体"/>
          <w:kern w:val="0"/>
          <w:sz w:val="28"/>
          <w:szCs w:val="28"/>
        </w:rPr>
      </w:pPr>
      <w:bookmarkStart w:id="43" w:name="_Toc382992046"/>
      <w:r w:rsidRPr="00AD24EA">
        <w:rPr>
          <w:rFonts w:asciiTheme="minorEastAsia" w:eastAsiaTheme="minorEastAsia" w:hAnsiTheme="minorEastAsia" w:cs="宋体" w:hint="eastAsia"/>
          <w:kern w:val="0"/>
          <w:sz w:val="28"/>
          <w:szCs w:val="28"/>
        </w:rPr>
        <w:t>习近平强调：紧紧扭住反对“四风”把改进作风成效落实到基层</w:t>
      </w:r>
      <w:bookmarkEnd w:id="43"/>
    </w:p>
    <w:p w:rsidR="00427DF5" w:rsidRPr="00D43977" w:rsidRDefault="00D43977" w:rsidP="00D43977">
      <w:pPr>
        <w:spacing w:after="240"/>
        <w:jc w:val="center"/>
        <w:rPr>
          <w:rFonts w:ascii="仿宋" w:eastAsia="仿宋" w:hAnsi="仿宋"/>
          <w:b/>
        </w:rPr>
      </w:pPr>
      <w:r w:rsidRPr="00D43977">
        <w:rPr>
          <w:rFonts w:ascii="仿宋" w:eastAsia="仿宋" w:hAnsi="仿宋" w:hint="eastAsia"/>
          <w:b/>
        </w:rPr>
        <w:t>来源：中央纪委监察部网站</w:t>
      </w:r>
    </w:p>
    <w:p w:rsidR="00354808" w:rsidRPr="00AD24EA" w:rsidRDefault="00354808" w:rsidP="00ED6F84">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AD24EA">
        <w:rPr>
          <w:rFonts w:asciiTheme="minorEastAsia" w:eastAsiaTheme="minorEastAsia" w:hAnsiTheme="minorEastAsia"/>
          <w:color w:val="333333"/>
          <w:sz w:val="28"/>
          <w:szCs w:val="28"/>
        </w:rPr>
        <w:t xml:space="preserve">    </w:t>
      </w:r>
      <w:r w:rsidRPr="00AD24EA">
        <w:rPr>
          <w:rFonts w:asciiTheme="minorEastAsia" w:eastAsiaTheme="minorEastAsia" w:hAnsiTheme="minorEastAsia" w:hint="eastAsia"/>
          <w:color w:val="333333"/>
          <w:sz w:val="28"/>
          <w:szCs w:val="28"/>
        </w:rPr>
        <w:t>党的群众路线教育实践活动第一批总结暨第二批部署会议</w:t>
      </w:r>
      <w:r w:rsidRPr="00AD24EA">
        <w:rPr>
          <w:rFonts w:asciiTheme="minorEastAsia" w:eastAsiaTheme="minorEastAsia" w:hAnsiTheme="minorEastAsia"/>
          <w:color w:val="333333"/>
          <w:sz w:val="28"/>
          <w:szCs w:val="28"/>
        </w:rPr>
        <w:t>1</w:t>
      </w:r>
      <w:r w:rsidRPr="00AD24EA">
        <w:rPr>
          <w:rFonts w:asciiTheme="minorEastAsia" w:eastAsiaTheme="minorEastAsia" w:hAnsiTheme="minorEastAsia" w:hint="eastAsia"/>
          <w:color w:val="333333"/>
          <w:sz w:val="28"/>
          <w:szCs w:val="28"/>
        </w:rPr>
        <w:t>月</w:t>
      </w:r>
      <w:r w:rsidRPr="00AD24EA">
        <w:rPr>
          <w:rFonts w:asciiTheme="minorEastAsia" w:eastAsiaTheme="minorEastAsia" w:hAnsiTheme="minorEastAsia"/>
          <w:color w:val="333333"/>
          <w:sz w:val="28"/>
          <w:szCs w:val="28"/>
        </w:rPr>
        <w:t>20</w:t>
      </w:r>
      <w:r w:rsidRPr="00AD24EA">
        <w:rPr>
          <w:rFonts w:asciiTheme="minorEastAsia" w:eastAsiaTheme="minorEastAsia" w:hAnsiTheme="minorEastAsia" w:hint="eastAsia"/>
          <w:color w:val="333333"/>
          <w:sz w:val="28"/>
          <w:szCs w:val="28"/>
        </w:rPr>
        <w:t>日在北京召开，中共中央总书记、国家主席、中央军委主席习近平出席会议并发表重要讲话，对第一批教育实践活动进行总结，对第二批教育实践活动进行部署。他强调，要充分运用第一批活动经验，紧紧扭住反对“四风”，从群众最关心、最迫切的问题入手，着力解决关系群众切身利益的问题，解决群众身边的不正之风问题，把改进作风成效落实到基层，真正让群众受益，努力取得人民群众满意的实效。</w:t>
      </w:r>
    </w:p>
    <w:p w:rsidR="00354808" w:rsidRPr="00AD24EA"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AD24EA">
        <w:rPr>
          <w:rFonts w:asciiTheme="minorEastAsia" w:eastAsiaTheme="minorEastAsia" w:hAnsiTheme="minorEastAsia"/>
          <w:color w:val="000000"/>
          <w:sz w:val="28"/>
          <w:szCs w:val="28"/>
        </w:rPr>
        <w:t xml:space="preserve">    </w:t>
      </w:r>
      <w:r w:rsidRPr="00AD24EA">
        <w:rPr>
          <w:rFonts w:asciiTheme="minorEastAsia" w:eastAsiaTheme="minorEastAsia" w:hAnsiTheme="minorEastAsia" w:hint="eastAsia"/>
          <w:color w:val="333333"/>
          <w:sz w:val="28"/>
          <w:szCs w:val="28"/>
        </w:rPr>
        <w:t>中共中央政治局常委李克强、张德江、俞正声、王岐山、张高丽出席会议，中央党的群众路线教育实践活动领导小组组长刘云山主持会议。会议以电视电话会议形式举行，开到县一级和人民解放军、武警部队团级以上单位。</w:t>
      </w:r>
    </w:p>
    <w:p w:rsidR="00354808" w:rsidRPr="00AD24EA" w:rsidRDefault="00354808" w:rsidP="006B5737">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AD24EA">
        <w:rPr>
          <w:rFonts w:asciiTheme="minorEastAsia" w:eastAsiaTheme="minorEastAsia" w:hAnsiTheme="minorEastAsia"/>
          <w:color w:val="333333"/>
          <w:sz w:val="28"/>
          <w:szCs w:val="28"/>
        </w:rPr>
        <w:t xml:space="preserve">    </w:t>
      </w:r>
      <w:r w:rsidRPr="00AD24EA">
        <w:rPr>
          <w:rFonts w:asciiTheme="minorEastAsia" w:eastAsiaTheme="minorEastAsia" w:hAnsiTheme="minorEastAsia" w:hint="eastAsia"/>
          <w:color w:val="333333"/>
          <w:sz w:val="28"/>
          <w:szCs w:val="28"/>
        </w:rPr>
        <w:t>习近平在讲话中指出，第一批教育实践活动取得了重要阶段性成果，促使党员、干部得到了党性锻炼，刹住了“四风”蔓延势头，带动了社会风气整体好转，贯彻群众路线的长效机制和刚性约束初步形成。教育实践活动带来的新变化新气象，群众充分认同，党内外积极评价。</w:t>
      </w:r>
    </w:p>
    <w:p w:rsidR="00354808" w:rsidRPr="00AD24EA" w:rsidRDefault="00354808" w:rsidP="00AD24EA">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D24EA">
        <w:rPr>
          <w:rFonts w:asciiTheme="minorEastAsia" w:eastAsiaTheme="minorEastAsia" w:hAnsiTheme="minorEastAsia" w:hint="eastAsia"/>
          <w:color w:val="333333"/>
          <w:sz w:val="28"/>
          <w:szCs w:val="28"/>
        </w:rPr>
        <w:t>习近平强调，第一批教育实践活动之所以能够取得重要成果，主要是我们坚持中央和领导干部带头示范，坚持开门搞活动，突出问题导向，以问题整改开局亮相，以问题整改注入动力，以问题整改交出答卷，坚持标准，严格把关，不断拧紧螺丝、上紧发条，保证活动</w:t>
      </w:r>
      <w:proofErr w:type="gramStart"/>
      <w:r w:rsidRPr="00AD24EA">
        <w:rPr>
          <w:rFonts w:asciiTheme="minorEastAsia" w:eastAsiaTheme="minorEastAsia" w:hAnsiTheme="minorEastAsia" w:hint="eastAsia"/>
          <w:color w:val="333333"/>
          <w:sz w:val="28"/>
          <w:szCs w:val="28"/>
        </w:rPr>
        <w:t>不</w:t>
      </w:r>
      <w:proofErr w:type="gramEnd"/>
      <w:r w:rsidRPr="00AD24EA">
        <w:rPr>
          <w:rFonts w:asciiTheme="minorEastAsia" w:eastAsiaTheme="minorEastAsia" w:hAnsiTheme="minorEastAsia" w:hint="eastAsia"/>
          <w:color w:val="333333"/>
          <w:sz w:val="28"/>
          <w:szCs w:val="28"/>
        </w:rPr>
        <w:t>走过场。</w:t>
      </w:r>
    </w:p>
    <w:p w:rsidR="00354808" w:rsidRPr="00AD24EA" w:rsidRDefault="00354808" w:rsidP="00AD24EA">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D24EA">
        <w:rPr>
          <w:rFonts w:asciiTheme="minorEastAsia" w:eastAsiaTheme="minorEastAsia" w:hAnsiTheme="minorEastAsia" w:hint="eastAsia"/>
          <w:color w:val="333333"/>
          <w:sz w:val="28"/>
          <w:szCs w:val="28"/>
        </w:rPr>
        <w:lastRenderedPageBreak/>
        <w:t>习近平指出，坚持党要管党、从严治党，</w:t>
      </w:r>
      <w:proofErr w:type="gramStart"/>
      <w:r w:rsidRPr="00AD24EA">
        <w:rPr>
          <w:rFonts w:asciiTheme="minorEastAsia" w:eastAsiaTheme="minorEastAsia" w:hAnsiTheme="minorEastAsia" w:hint="eastAsia"/>
          <w:color w:val="333333"/>
          <w:sz w:val="28"/>
          <w:szCs w:val="28"/>
        </w:rPr>
        <w:t>永葆党</w:t>
      </w:r>
      <w:proofErr w:type="gramEnd"/>
      <w:r w:rsidRPr="00AD24EA">
        <w:rPr>
          <w:rFonts w:asciiTheme="minorEastAsia" w:eastAsiaTheme="minorEastAsia" w:hAnsiTheme="minorEastAsia" w:hint="eastAsia"/>
          <w:color w:val="333333"/>
          <w:sz w:val="28"/>
          <w:szCs w:val="28"/>
        </w:rPr>
        <w:t>的先进性和纯洁性，不断增强党的创造力、凝聚力、战斗力，是摆在我们面前的重大课题。党的群众路线教育实践活动，为加强和改进党的建设积累了宝贵经验。群众路线是</w:t>
      </w:r>
      <w:proofErr w:type="gramStart"/>
      <w:r w:rsidRPr="00AD24EA">
        <w:rPr>
          <w:rFonts w:asciiTheme="minorEastAsia" w:eastAsiaTheme="minorEastAsia" w:hAnsiTheme="minorEastAsia" w:hint="eastAsia"/>
          <w:color w:val="333333"/>
          <w:sz w:val="28"/>
          <w:szCs w:val="28"/>
        </w:rPr>
        <w:t>永葆党</w:t>
      </w:r>
      <w:proofErr w:type="gramEnd"/>
      <w:r w:rsidRPr="00AD24EA">
        <w:rPr>
          <w:rFonts w:asciiTheme="minorEastAsia" w:eastAsiaTheme="minorEastAsia" w:hAnsiTheme="minorEastAsia" w:hint="eastAsia"/>
          <w:color w:val="333333"/>
          <w:sz w:val="28"/>
          <w:szCs w:val="28"/>
        </w:rPr>
        <w:t>的青春活力和战斗力的重要传家宝，必须做到教育和实践两手抓，使马克思主义群众观点深深植根于思想中、真正落实到行动上。理想信念是共产党人的精神之“钙”，必须加强思想政治建设，解决好世界观、人生观、价值观这个“总开关”问题。加强和改进作风建设是保持党同人民群众血肉联系的有效途径，必须聚焦解决群众反映强烈的突出问题，以作风建设新成效汇聚起推动改革发展的正能量。批评和自我批评是清除党内政治灰尘和政治微生物的有力武器，必须以整风精神严格党内生活，着力提高领导班子发现和解决自身问题的能力。讲认真是我们党的根本工作态度，必须做到无私无畏、敢于担当，把认真精神体现到党内生活和干事创业方方面面。</w:t>
      </w:r>
    </w:p>
    <w:p w:rsidR="00354808" w:rsidRPr="00AD24EA" w:rsidRDefault="00354808" w:rsidP="00AD24EA">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D24EA">
        <w:rPr>
          <w:rFonts w:asciiTheme="minorEastAsia" w:eastAsiaTheme="minorEastAsia" w:hAnsiTheme="minorEastAsia" w:hint="eastAsia"/>
          <w:color w:val="333333"/>
          <w:sz w:val="28"/>
          <w:szCs w:val="28"/>
        </w:rPr>
        <w:t>习近平强调，要深刻认识第二批教育实践活动的重要性和紧迫性，切实增强思想自觉和行动自觉。第二批教育实践活动是第一批的延伸和深化。基础不牢，地动山摇。市县领导机关、领导干部和基层单位同人民群众的联系更直接，其不良作风更直接损害群众利益、伤害群众感情。必须着力解决发生在群众身边的腐败问题，认真解决损害群众利益的各类问题，切实维护人民群众合法权益。第二批教育实践活动要突出做好这方面工作。</w:t>
      </w:r>
    </w:p>
    <w:p w:rsidR="00354808" w:rsidRPr="00AD24EA" w:rsidRDefault="00354808" w:rsidP="00AD24EA">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D24EA">
        <w:rPr>
          <w:rFonts w:asciiTheme="minorEastAsia" w:eastAsiaTheme="minorEastAsia" w:hAnsiTheme="minorEastAsia" w:hint="eastAsia"/>
          <w:color w:val="333333"/>
          <w:sz w:val="28"/>
          <w:szCs w:val="28"/>
        </w:rPr>
        <w:t>习近平强调，搞好第二批教育实践活动，对巩固和扩大第一批教育实践活动成果至关重要。第一批教育实践活动已进入尾声，但收尾不是收场，还有许多后续工作需要继续落实。作风问题具有顽固性和反复性，形成优良作风不可能一劳永逸，克服不良作风也不可能一蹴而就。以往的经验告诉我们，纠风之难，难在防止反弹。“由俭入</w:t>
      </w:r>
      <w:proofErr w:type="gramStart"/>
      <w:r w:rsidRPr="00AD24EA">
        <w:rPr>
          <w:rFonts w:asciiTheme="minorEastAsia" w:eastAsiaTheme="minorEastAsia" w:hAnsiTheme="minorEastAsia" w:hint="eastAsia"/>
          <w:color w:val="333333"/>
          <w:sz w:val="28"/>
          <w:szCs w:val="28"/>
        </w:rPr>
        <w:t>奢</w:t>
      </w:r>
      <w:proofErr w:type="gramEnd"/>
      <w:r w:rsidRPr="00AD24EA">
        <w:rPr>
          <w:rFonts w:asciiTheme="minorEastAsia" w:eastAsiaTheme="minorEastAsia" w:hAnsiTheme="minorEastAsia" w:hint="eastAsia"/>
          <w:color w:val="333333"/>
          <w:sz w:val="28"/>
          <w:szCs w:val="28"/>
        </w:rPr>
        <w:lastRenderedPageBreak/>
        <w:t>易，由</w:t>
      </w:r>
      <w:proofErr w:type="gramStart"/>
      <w:r w:rsidRPr="00AD24EA">
        <w:rPr>
          <w:rFonts w:asciiTheme="minorEastAsia" w:eastAsiaTheme="minorEastAsia" w:hAnsiTheme="minorEastAsia" w:hint="eastAsia"/>
          <w:color w:val="333333"/>
          <w:sz w:val="28"/>
          <w:szCs w:val="28"/>
        </w:rPr>
        <w:t>奢</w:t>
      </w:r>
      <w:proofErr w:type="gramEnd"/>
      <w:r w:rsidRPr="00AD24EA">
        <w:rPr>
          <w:rFonts w:asciiTheme="minorEastAsia" w:eastAsiaTheme="minorEastAsia" w:hAnsiTheme="minorEastAsia" w:hint="eastAsia"/>
          <w:color w:val="333333"/>
          <w:sz w:val="28"/>
          <w:szCs w:val="28"/>
        </w:rPr>
        <w:t>入俭难。”教育实践活动有期限，但贯彻群众路线没有休止符，作风建设永远在路上。</w:t>
      </w:r>
    </w:p>
    <w:p w:rsidR="00354808" w:rsidRPr="00AD24EA" w:rsidRDefault="00354808" w:rsidP="00AD24EA">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D24EA">
        <w:rPr>
          <w:rFonts w:asciiTheme="minorEastAsia" w:eastAsiaTheme="minorEastAsia" w:hAnsiTheme="minorEastAsia" w:hint="eastAsia"/>
          <w:color w:val="333333"/>
          <w:sz w:val="28"/>
          <w:szCs w:val="28"/>
        </w:rPr>
        <w:t>习近平指出，开展第二批教育实践活动，要坚持主题不变、镜头不换，贯彻“照镜子、正衣冠、洗洗澡、治治病”的总要求，以严的标准、严的措施、严的纪律坚决反对“四风”，推动思想认识进一步提高、作风进一步转变、党群干群关系进一步密切、为民务实清廉形象进一步树立、基层基础进一步夯实。</w:t>
      </w:r>
    </w:p>
    <w:p w:rsidR="00354808" w:rsidRPr="00AD24EA" w:rsidRDefault="00354808" w:rsidP="00AD24EA">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D24EA">
        <w:rPr>
          <w:rFonts w:asciiTheme="minorEastAsia" w:eastAsiaTheme="minorEastAsia" w:hAnsiTheme="minorEastAsia" w:hint="eastAsia"/>
          <w:color w:val="333333"/>
          <w:sz w:val="28"/>
          <w:szCs w:val="28"/>
        </w:rPr>
        <w:t>习近平强调，要更加注重发挥群众积极性，第二批教育实践活动在群众家门口开展，必须坚持开门搞活动，确保每个环节、每项工作都让群众参与、受群众监督、请群众评判，态度真诚，加强引导，讲究方法，把党的正确主张变为群众的自觉行动。要更加强化问题导向，盯住作风问题不放，从小事做起，从具体事情抓起，让群众看到实实在在的成效，有利于百姓的事再小也要做，危害百姓的事再小也要除，不等不靠，立行立改，对拖欠群众钱款、克扣群众财物、侵占群众利益等问题要开展专项治理，属实的都要立即加以解决。要更加注重严格要求，思想上要严起来，整改上要严起来，正风</w:t>
      </w:r>
      <w:proofErr w:type="gramStart"/>
      <w:r w:rsidRPr="00AD24EA">
        <w:rPr>
          <w:rFonts w:asciiTheme="minorEastAsia" w:eastAsiaTheme="minorEastAsia" w:hAnsiTheme="minorEastAsia" w:hint="eastAsia"/>
          <w:color w:val="333333"/>
          <w:sz w:val="28"/>
          <w:szCs w:val="28"/>
        </w:rPr>
        <w:t>肃</w:t>
      </w:r>
      <w:proofErr w:type="gramEnd"/>
      <w:r w:rsidRPr="00AD24EA">
        <w:rPr>
          <w:rFonts w:asciiTheme="minorEastAsia" w:eastAsiaTheme="minorEastAsia" w:hAnsiTheme="minorEastAsia" w:hint="eastAsia"/>
          <w:color w:val="333333"/>
          <w:sz w:val="28"/>
          <w:szCs w:val="28"/>
        </w:rPr>
        <w:t>纪上要严起来。</w:t>
      </w:r>
    </w:p>
    <w:p w:rsidR="00354808" w:rsidRPr="00AD24EA" w:rsidRDefault="00354808" w:rsidP="00AD24EA">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D24EA">
        <w:rPr>
          <w:rFonts w:asciiTheme="minorEastAsia" w:eastAsiaTheme="minorEastAsia" w:hAnsiTheme="minorEastAsia" w:hint="eastAsia"/>
          <w:color w:val="333333"/>
          <w:sz w:val="28"/>
          <w:szCs w:val="28"/>
        </w:rPr>
        <w:t>习近平指出，要更加注重衔接带动，两批教育实践活动是一个有机整体，有些问题需要第一批教育实践活动单位从源头上加以解决或指导帮助基层单位认真解决，参加第一批教育实践活动的单位要继续抓好整改任务落实，坚持上下联动、前后衔接，相互配合、共同推进。要更加注重分类指导，针对不同层级、不同领域、不同对象提出要求，找准需要解决的突出问题，明确具体任务和推进措施，不能大而化之，不能搞一刀切、一锅煮。市县两级领导机关、领导班子和领导干部应该先行一步、</w:t>
      </w:r>
      <w:proofErr w:type="gramStart"/>
      <w:r w:rsidRPr="00AD24EA">
        <w:rPr>
          <w:rFonts w:asciiTheme="minorEastAsia" w:eastAsiaTheme="minorEastAsia" w:hAnsiTheme="minorEastAsia" w:hint="eastAsia"/>
          <w:color w:val="333333"/>
          <w:sz w:val="28"/>
          <w:szCs w:val="28"/>
        </w:rPr>
        <w:t>作出</w:t>
      </w:r>
      <w:proofErr w:type="gramEnd"/>
      <w:r w:rsidRPr="00AD24EA">
        <w:rPr>
          <w:rFonts w:asciiTheme="minorEastAsia" w:eastAsiaTheme="minorEastAsia" w:hAnsiTheme="minorEastAsia" w:hint="eastAsia"/>
          <w:color w:val="333333"/>
          <w:sz w:val="28"/>
          <w:szCs w:val="28"/>
        </w:rPr>
        <w:t>表率，行业系统要发挥指导作用，执法监管部门和窗口单位、服务行业要突出服务群众这个着力点，着力针对具体矛盾和问题抓好整改。</w:t>
      </w:r>
    </w:p>
    <w:p w:rsidR="00354808" w:rsidRPr="00AD24EA" w:rsidRDefault="00354808" w:rsidP="00AD24EA">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D24EA">
        <w:rPr>
          <w:rFonts w:asciiTheme="minorEastAsia" w:eastAsiaTheme="minorEastAsia" w:hAnsiTheme="minorEastAsia" w:hint="eastAsia"/>
          <w:color w:val="333333"/>
          <w:sz w:val="28"/>
          <w:szCs w:val="28"/>
        </w:rPr>
        <w:lastRenderedPageBreak/>
        <w:t>习近平强调，各级党委要把开展好教育实践活动作为一项重要政治任务，切实抓紧抓实抓好。在第二批教育实践活动中，中央政治局常委同志各选择一个县作为联系点。要落实领导责任，一级抓一级，一级带一级，层层抓落实。要加强督促检查，及时发现和解决问题，确保不漏项、不留死角。要抓好宣传引导，加大宣传力度，发挥典型作用，为搞好教育实践活动营造良好氛围。要坚持统筹兼顾，把开展活动同做好当前各项工作结合起来，做到两手抓、两不误、两促进，为做好改革发展稳定各项工作提供有力保障。</w:t>
      </w:r>
    </w:p>
    <w:p w:rsidR="00354808" w:rsidRPr="00AD24EA" w:rsidRDefault="00354808" w:rsidP="00AD24EA">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D24EA">
        <w:rPr>
          <w:rFonts w:asciiTheme="minorEastAsia" w:eastAsiaTheme="minorEastAsia" w:hAnsiTheme="minorEastAsia" w:hint="eastAsia"/>
          <w:color w:val="333333"/>
          <w:sz w:val="28"/>
          <w:szCs w:val="28"/>
        </w:rPr>
        <w:t>刘云山在主持会议时指出，习近平总书记重要讲话从战略和全局的高度，充分肯定了第一批教育实践活动的明显成效，系统总结了第一批活动的成功经验，深刻阐述了开展第二批教育实践活动的重要性紧迫性，明确提出了活动的方针原则和目标要求。讲话具有很强的思想性、针对性和指导性，对于巩固扩大教育实践活动成果，确保活动扎实深入开展，推动党的建设新的伟大工程，具有十分重要的意义。各级党委要把学习贯彻习近平总书记重要讲话精神作为重大政治任务，组织党员干部深入学习，领会精神实质，切实把思想和行动统一到讲话精神上来。要以讲话精神为指导，紧密结合各自实际，对第二批教育实践活动</w:t>
      </w:r>
      <w:proofErr w:type="gramStart"/>
      <w:r w:rsidRPr="00AD24EA">
        <w:rPr>
          <w:rFonts w:asciiTheme="minorEastAsia" w:eastAsiaTheme="minorEastAsia" w:hAnsiTheme="minorEastAsia" w:hint="eastAsia"/>
          <w:color w:val="333333"/>
          <w:sz w:val="28"/>
          <w:szCs w:val="28"/>
        </w:rPr>
        <w:t>作出</w:t>
      </w:r>
      <w:proofErr w:type="gramEnd"/>
      <w:r w:rsidRPr="00AD24EA">
        <w:rPr>
          <w:rFonts w:asciiTheme="minorEastAsia" w:eastAsiaTheme="minorEastAsia" w:hAnsiTheme="minorEastAsia" w:hint="eastAsia"/>
          <w:color w:val="333333"/>
          <w:sz w:val="28"/>
          <w:szCs w:val="28"/>
        </w:rPr>
        <w:t>具体安排，继续抓好第一批活动整改落实工作，让人民群众真切感受到活动带来的作风新气象。</w:t>
      </w:r>
    </w:p>
    <w:p w:rsidR="00354808" w:rsidRPr="00AD24EA" w:rsidRDefault="00354808" w:rsidP="00AD24EA">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D24EA">
        <w:rPr>
          <w:rFonts w:asciiTheme="minorEastAsia" w:eastAsiaTheme="minorEastAsia" w:hAnsiTheme="minorEastAsia" w:hint="eastAsia"/>
          <w:color w:val="333333"/>
          <w:sz w:val="28"/>
          <w:szCs w:val="28"/>
        </w:rPr>
        <w:t>中共中央政治局委员、中央书记处书记，全国人大常委会党员副委员长，国务委员，最高人民法院院长，最高人民检察院检察长，全国政协党员副主席出席会议。</w:t>
      </w:r>
    </w:p>
    <w:p w:rsidR="00354808" w:rsidRPr="00AD24EA" w:rsidRDefault="00354808" w:rsidP="00AD24EA">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D24EA">
        <w:rPr>
          <w:rFonts w:asciiTheme="minorEastAsia" w:eastAsiaTheme="minorEastAsia" w:hAnsiTheme="minorEastAsia" w:hint="eastAsia"/>
          <w:color w:val="333333"/>
          <w:sz w:val="28"/>
          <w:szCs w:val="28"/>
        </w:rPr>
        <w:t>中央党的群众路线教育实践活动领导小组成员，各省区市和副省级城市、新疆生产建设兵团党委有关负责同志，中央和国家机关各部委、各人民团体以及中央管理的企业、金融机构和高等院校党组（党委）主要负责同志；党的群众路线教育实践活动中央督导组组长、副组长，人民解放军和武警部队有关负责同志等参加会议。</w:t>
      </w:r>
    </w:p>
    <w:p w:rsidR="00354808" w:rsidRPr="00AD24EA" w:rsidRDefault="00354808" w:rsidP="00AD24EA">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D24EA">
        <w:rPr>
          <w:rFonts w:asciiTheme="minorEastAsia" w:eastAsiaTheme="minorEastAsia" w:hAnsiTheme="minorEastAsia" w:hint="eastAsia"/>
          <w:color w:val="333333"/>
          <w:sz w:val="28"/>
          <w:szCs w:val="28"/>
        </w:rPr>
        <w:lastRenderedPageBreak/>
        <w:t>各省区市和副省级城市、新疆生产建设兵团以及各市（地、州、盟）、县（市、区、旗）班子成员和直属部门负责同志，人民解放军、武警部队团级以上单位领导干部在当地分会场参加会议。</w:t>
      </w:r>
    </w:p>
    <w:p w:rsidR="00354808" w:rsidRPr="00AD24EA" w:rsidRDefault="00354808" w:rsidP="006B5737">
      <w:pPr>
        <w:pStyle w:val="a6"/>
        <w:shd w:val="clear" w:color="auto" w:fill="FFFFFF"/>
        <w:spacing w:before="0" w:beforeAutospacing="0" w:after="0" w:afterAutospacing="0" w:line="500" w:lineRule="exact"/>
        <w:ind w:firstLineChars="150" w:firstLine="420"/>
        <w:rPr>
          <w:rFonts w:asciiTheme="minorEastAsia" w:eastAsiaTheme="minorEastAsia" w:hAnsiTheme="minorEastAsia"/>
          <w:color w:val="333333"/>
          <w:sz w:val="28"/>
          <w:szCs w:val="28"/>
        </w:rPr>
        <w:sectPr w:rsidR="00354808" w:rsidRPr="00AD24EA" w:rsidSect="00131D1F">
          <w:pgSz w:w="11906" w:h="16838"/>
          <w:pgMar w:top="1440" w:right="1800" w:bottom="1440" w:left="1800" w:header="851" w:footer="992" w:gutter="0"/>
          <w:cols w:space="425"/>
          <w:docGrid w:type="lines" w:linePitch="312"/>
        </w:sectPr>
      </w:pPr>
    </w:p>
    <w:p w:rsidR="00354808" w:rsidRDefault="00354808" w:rsidP="00D57544">
      <w:pPr>
        <w:pStyle w:val="2"/>
        <w:spacing w:before="0" w:line="500" w:lineRule="exact"/>
        <w:jc w:val="center"/>
        <w:rPr>
          <w:rFonts w:asciiTheme="majorEastAsia" w:eastAsiaTheme="majorEastAsia" w:hAnsiTheme="majorEastAsia" w:cs="宋体"/>
          <w:kern w:val="0"/>
          <w:sz w:val="28"/>
          <w:szCs w:val="28"/>
        </w:rPr>
      </w:pPr>
      <w:bookmarkStart w:id="44" w:name="_Toc382992047"/>
      <w:r w:rsidRPr="00D57544">
        <w:rPr>
          <w:rFonts w:asciiTheme="majorEastAsia" w:eastAsiaTheme="majorEastAsia" w:hAnsiTheme="majorEastAsia" w:cs="宋体" w:hint="eastAsia"/>
          <w:kern w:val="0"/>
          <w:sz w:val="28"/>
          <w:szCs w:val="28"/>
        </w:rPr>
        <w:lastRenderedPageBreak/>
        <w:t>习近平：各级领导干部要严以修身</w:t>
      </w:r>
      <w:r w:rsidRPr="00D57544">
        <w:rPr>
          <w:rFonts w:asciiTheme="majorEastAsia" w:eastAsiaTheme="majorEastAsia" w:hAnsiTheme="majorEastAsia" w:cs="宋体"/>
          <w:kern w:val="0"/>
          <w:sz w:val="28"/>
          <w:szCs w:val="28"/>
        </w:rPr>
        <w:t xml:space="preserve">  </w:t>
      </w:r>
      <w:r w:rsidRPr="00D57544">
        <w:rPr>
          <w:rFonts w:asciiTheme="majorEastAsia" w:eastAsiaTheme="majorEastAsia" w:hAnsiTheme="majorEastAsia" w:cs="宋体" w:hint="eastAsia"/>
          <w:kern w:val="0"/>
          <w:sz w:val="28"/>
          <w:szCs w:val="28"/>
        </w:rPr>
        <w:t>严以用权</w:t>
      </w:r>
      <w:r w:rsidRPr="00D57544">
        <w:rPr>
          <w:rFonts w:asciiTheme="majorEastAsia" w:eastAsiaTheme="majorEastAsia" w:hAnsiTheme="majorEastAsia" w:cs="宋体"/>
          <w:kern w:val="0"/>
          <w:sz w:val="28"/>
          <w:szCs w:val="28"/>
        </w:rPr>
        <w:t xml:space="preserve">  </w:t>
      </w:r>
      <w:r w:rsidRPr="00D57544">
        <w:rPr>
          <w:rFonts w:asciiTheme="majorEastAsia" w:eastAsiaTheme="majorEastAsia" w:hAnsiTheme="majorEastAsia" w:cs="宋体" w:hint="eastAsia"/>
          <w:kern w:val="0"/>
          <w:sz w:val="28"/>
          <w:szCs w:val="28"/>
        </w:rPr>
        <w:t>严以律己</w:t>
      </w:r>
      <w:bookmarkEnd w:id="44"/>
    </w:p>
    <w:p w:rsidR="00C906A2" w:rsidRPr="00C906A2" w:rsidRDefault="00C906A2" w:rsidP="00C906A2">
      <w:pPr>
        <w:spacing w:after="240"/>
        <w:jc w:val="center"/>
      </w:pPr>
      <w:r w:rsidRPr="00D43977">
        <w:rPr>
          <w:rFonts w:ascii="仿宋" w:eastAsia="仿宋" w:hAnsi="仿宋" w:hint="eastAsia"/>
          <w:b/>
        </w:rPr>
        <w:t>来源：中央纪委监察部网站</w:t>
      </w:r>
    </w:p>
    <w:p w:rsidR="00354808" w:rsidRPr="00AD24EA" w:rsidRDefault="00354808" w:rsidP="00D57544">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000000"/>
          <w:sz w:val="28"/>
          <w:szCs w:val="28"/>
        </w:rPr>
      </w:pPr>
      <w:r w:rsidRPr="00AD24EA">
        <w:rPr>
          <w:rFonts w:asciiTheme="minorEastAsia" w:eastAsiaTheme="minorEastAsia" w:hAnsiTheme="minorEastAsia"/>
          <w:color w:val="333333"/>
          <w:sz w:val="28"/>
          <w:szCs w:val="28"/>
        </w:rPr>
        <w:t>3</w:t>
      </w:r>
      <w:r w:rsidRPr="00AD24EA">
        <w:rPr>
          <w:rFonts w:asciiTheme="minorEastAsia" w:eastAsiaTheme="minorEastAsia" w:hAnsiTheme="minorEastAsia" w:hint="eastAsia"/>
          <w:color w:val="333333"/>
          <w:sz w:val="28"/>
          <w:szCs w:val="28"/>
        </w:rPr>
        <w:t>月</w:t>
      </w:r>
      <w:r w:rsidRPr="00AD24EA">
        <w:rPr>
          <w:rFonts w:asciiTheme="minorEastAsia" w:eastAsiaTheme="minorEastAsia" w:hAnsiTheme="minorEastAsia"/>
          <w:color w:val="333333"/>
          <w:sz w:val="28"/>
          <w:szCs w:val="28"/>
        </w:rPr>
        <w:t>9</w:t>
      </w:r>
      <w:r w:rsidRPr="00AD24EA">
        <w:rPr>
          <w:rFonts w:asciiTheme="minorEastAsia" w:eastAsiaTheme="minorEastAsia" w:hAnsiTheme="minorEastAsia" w:hint="eastAsia"/>
          <w:color w:val="333333"/>
          <w:sz w:val="28"/>
          <w:szCs w:val="28"/>
        </w:rPr>
        <w:t>日下午，中共中央总书记、国家主席、中央军委主席习近平参加了十二届全国人大二次会议安徽代表团的审议。</w:t>
      </w:r>
    </w:p>
    <w:p w:rsidR="00354808" w:rsidRPr="00AD24EA" w:rsidRDefault="00354808" w:rsidP="00597F91">
      <w:pPr>
        <w:pStyle w:val="a6"/>
        <w:shd w:val="clear" w:color="auto" w:fill="FFFFFF"/>
        <w:spacing w:before="0" w:beforeAutospacing="0" w:after="0" w:afterAutospacing="0" w:line="500" w:lineRule="exact"/>
        <w:ind w:firstLineChars="200" w:firstLine="560"/>
        <w:rPr>
          <w:rFonts w:asciiTheme="minorEastAsia" w:eastAsiaTheme="minorEastAsia" w:hAnsiTheme="minorEastAsia"/>
          <w:sz w:val="28"/>
          <w:szCs w:val="28"/>
        </w:rPr>
      </w:pPr>
      <w:r w:rsidRPr="00AD24EA">
        <w:rPr>
          <w:rFonts w:asciiTheme="minorEastAsia" w:eastAsiaTheme="minorEastAsia" w:hAnsiTheme="minorEastAsia" w:hint="eastAsia"/>
          <w:color w:val="333333"/>
          <w:sz w:val="28"/>
          <w:szCs w:val="28"/>
        </w:rPr>
        <w:t>张宝顺、王学军、侯建国、陈光辉等代表先后就提高中西部地区科技创新能力、深化改革激发活力、推进农村综合改革等议题发表看法。习近平边听边记，不时提问，最后作了重要讲话。习近平表示，完全赞成张德江同志所作的全国人大常委会工作报告。习近平在肯定安徽工作后指出，安徽要抓住国家促进中部地区崛起的重大机遇，深化改革，扩大开放，锐意进取，在全面建成小康社会征程上迈出更大步伐。要积极深化农村改革，把握正确方向，尊重农民意愿，坚持试点先行，处理好农民和土地的关系，确保农村改革健康顺利进行。作风建设永远在路上。如果前热后冷、前紧后松，就会功亏一篑。各级领导干部都要树立和发扬好的作风，既严以修身、严以用权、严以律己，又谋事要实、创业要实、做人要实。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要发扬钉钉子精神，保持力度、保持韧劲，善始善终、善作善成，不断取得作风建设新成效。</w:t>
      </w:r>
    </w:p>
    <w:p w:rsidR="00354808" w:rsidRPr="006B5737" w:rsidRDefault="00354808" w:rsidP="006B5737">
      <w:pPr>
        <w:pStyle w:val="a6"/>
        <w:shd w:val="clear" w:color="auto" w:fill="FFFFFF"/>
        <w:spacing w:before="0" w:beforeAutospacing="0" w:after="0" w:afterAutospacing="0" w:line="500" w:lineRule="exact"/>
        <w:ind w:firstLineChars="150" w:firstLine="420"/>
        <w:rPr>
          <w:rFonts w:ascii="仿宋_GB2312" w:eastAsia="仿宋_GB2312"/>
          <w:color w:val="333333"/>
          <w:sz w:val="28"/>
          <w:szCs w:val="28"/>
        </w:rPr>
        <w:sectPr w:rsidR="00354808" w:rsidRPr="006B5737" w:rsidSect="00131D1F">
          <w:pgSz w:w="11906" w:h="16838"/>
          <w:pgMar w:top="1440" w:right="1800" w:bottom="1440" w:left="1800" w:header="851" w:footer="992" w:gutter="0"/>
          <w:cols w:space="425"/>
          <w:docGrid w:type="lines" w:linePitch="312"/>
        </w:sectPr>
      </w:pPr>
    </w:p>
    <w:p w:rsidR="00354808" w:rsidRDefault="00354808" w:rsidP="00D57544">
      <w:pPr>
        <w:pStyle w:val="2"/>
        <w:spacing w:before="0" w:line="500" w:lineRule="exact"/>
        <w:jc w:val="center"/>
        <w:rPr>
          <w:rFonts w:asciiTheme="majorEastAsia" w:eastAsiaTheme="majorEastAsia" w:hAnsiTheme="majorEastAsia" w:cs="宋体"/>
          <w:kern w:val="0"/>
          <w:sz w:val="28"/>
          <w:szCs w:val="28"/>
        </w:rPr>
      </w:pPr>
      <w:bookmarkStart w:id="45" w:name="_Toc382992048"/>
      <w:r w:rsidRPr="00D57544">
        <w:rPr>
          <w:rFonts w:asciiTheme="majorEastAsia" w:eastAsiaTheme="majorEastAsia" w:hAnsiTheme="majorEastAsia" w:cs="宋体" w:hint="eastAsia"/>
          <w:kern w:val="0"/>
          <w:sz w:val="28"/>
          <w:szCs w:val="28"/>
        </w:rPr>
        <w:lastRenderedPageBreak/>
        <w:t>刘云山：以作风建设的新成效汇聚起全面深化改革的强大力量</w:t>
      </w:r>
      <w:bookmarkEnd w:id="45"/>
    </w:p>
    <w:p w:rsidR="00597F91" w:rsidRPr="00597F91" w:rsidRDefault="00597F91" w:rsidP="00597F91">
      <w:pPr>
        <w:spacing w:after="240"/>
        <w:jc w:val="center"/>
      </w:pPr>
      <w:r w:rsidRPr="00D43977">
        <w:rPr>
          <w:rFonts w:ascii="仿宋" w:eastAsia="仿宋" w:hAnsi="仿宋" w:hint="eastAsia"/>
          <w:b/>
        </w:rPr>
        <w:t>来源：中央纪委监察部网站</w:t>
      </w:r>
    </w:p>
    <w:p w:rsidR="00354808" w:rsidRPr="00D57544" w:rsidRDefault="00354808" w:rsidP="00D57544">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D57544">
        <w:rPr>
          <w:rFonts w:asciiTheme="minorEastAsia" w:eastAsiaTheme="minorEastAsia" w:hAnsiTheme="minorEastAsia" w:hint="eastAsia"/>
          <w:color w:val="333333"/>
          <w:sz w:val="28"/>
          <w:szCs w:val="28"/>
        </w:rPr>
        <w:t>省部级主要领导干部学习贯彻十八届三中全会精神全面深化改革专题研讨班</w:t>
      </w:r>
      <w:r w:rsidRPr="00D57544">
        <w:rPr>
          <w:rFonts w:asciiTheme="minorEastAsia" w:eastAsiaTheme="minorEastAsia" w:hAnsiTheme="minorEastAsia"/>
          <w:color w:val="333333"/>
          <w:sz w:val="28"/>
          <w:szCs w:val="28"/>
        </w:rPr>
        <w:t>21</w:t>
      </w:r>
      <w:r w:rsidRPr="00D57544">
        <w:rPr>
          <w:rFonts w:asciiTheme="minorEastAsia" w:eastAsiaTheme="minorEastAsia" w:hAnsiTheme="minorEastAsia" w:hint="eastAsia"/>
          <w:color w:val="333333"/>
          <w:sz w:val="28"/>
          <w:szCs w:val="28"/>
        </w:rPr>
        <w:t>日下午在中共中央党校结业。中共中央政治局常委刘云山出席结业式并作总结讲话，强调要认真学习贯彻习近平总书记重要讲话精神，以这次专题研讨班为契机，深化认识、完善措施、加强领导，把三中全会精神学习贯彻引向深入，推动全面深化改革各项任务的落实。</w:t>
      </w:r>
    </w:p>
    <w:p w:rsidR="00354808" w:rsidRPr="00D57544" w:rsidRDefault="00354808" w:rsidP="00D57544">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D57544">
        <w:rPr>
          <w:rFonts w:asciiTheme="minorEastAsia" w:eastAsiaTheme="minorEastAsia" w:hAnsiTheme="minorEastAsia" w:hint="eastAsia"/>
          <w:color w:val="333333"/>
          <w:sz w:val="28"/>
          <w:szCs w:val="28"/>
        </w:rPr>
        <w:t>研讨班期间，参加研讨班的全体学员认真学</w:t>
      </w:r>
      <w:proofErr w:type="gramStart"/>
      <w:r w:rsidRPr="00D57544">
        <w:rPr>
          <w:rFonts w:asciiTheme="minorEastAsia" w:eastAsiaTheme="minorEastAsia" w:hAnsiTheme="minorEastAsia" w:hint="eastAsia"/>
          <w:color w:val="333333"/>
          <w:sz w:val="28"/>
          <w:szCs w:val="28"/>
        </w:rPr>
        <w:t>习习近</w:t>
      </w:r>
      <w:proofErr w:type="gramEnd"/>
      <w:r w:rsidRPr="00D57544">
        <w:rPr>
          <w:rFonts w:asciiTheme="minorEastAsia" w:eastAsiaTheme="minorEastAsia" w:hAnsiTheme="minorEastAsia" w:hint="eastAsia"/>
          <w:color w:val="333333"/>
          <w:sz w:val="28"/>
          <w:szCs w:val="28"/>
        </w:rPr>
        <w:t>平总书记在开班式上的重要讲话，学习中央领导同志专题报告，联系本地区本部门工作实际，深入研讨、畅所欲言，进一步加深了对全面深化改革重大意义、正确方向的认识，加深了对全面深化改革总目标的历史背景、现实根据、丰富内涵的认识，加深了对以经济体制改革为重点牵引和带动其他各领域改革的认识，增强了履行职责、做好工作的责任感使命感。结业式上，研讨班</w:t>
      </w:r>
      <w:r w:rsidRPr="00D57544">
        <w:rPr>
          <w:rFonts w:asciiTheme="minorEastAsia" w:eastAsiaTheme="minorEastAsia" w:hAnsiTheme="minorEastAsia"/>
          <w:color w:val="333333"/>
          <w:sz w:val="28"/>
          <w:szCs w:val="28"/>
        </w:rPr>
        <w:t>10</w:t>
      </w:r>
      <w:r w:rsidRPr="00D57544">
        <w:rPr>
          <w:rFonts w:asciiTheme="minorEastAsia" w:eastAsiaTheme="minorEastAsia" w:hAnsiTheme="minorEastAsia" w:hint="eastAsia"/>
          <w:color w:val="333333"/>
          <w:sz w:val="28"/>
          <w:szCs w:val="28"/>
        </w:rPr>
        <w:t>个小组的代表分别发言，汇报交流了学习收获。</w:t>
      </w:r>
    </w:p>
    <w:p w:rsidR="00354808" w:rsidRPr="00D57544" w:rsidRDefault="00354808" w:rsidP="00D57544">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D57544">
        <w:rPr>
          <w:rFonts w:asciiTheme="minorEastAsia" w:eastAsiaTheme="minorEastAsia" w:hAnsiTheme="minorEastAsia" w:hint="eastAsia"/>
          <w:color w:val="333333"/>
          <w:sz w:val="28"/>
          <w:szCs w:val="28"/>
        </w:rPr>
        <w:t>刘云山在充分肯定研讨班成果的基础上，对深入学习贯彻三中全会精神、推进全面深化改革实践提出要求。他指出，要把学</w:t>
      </w:r>
      <w:proofErr w:type="gramStart"/>
      <w:r w:rsidRPr="00D57544">
        <w:rPr>
          <w:rFonts w:asciiTheme="minorEastAsia" w:eastAsiaTheme="minorEastAsia" w:hAnsiTheme="minorEastAsia" w:hint="eastAsia"/>
          <w:color w:val="333333"/>
          <w:sz w:val="28"/>
          <w:szCs w:val="28"/>
        </w:rPr>
        <w:t>习习近</w:t>
      </w:r>
      <w:proofErr w:type="gramEnd"/>
      <w:r w:rsidRPr="00D57544">
        <w:rPr>
          <w:rFonts w:asciiTheme="minorEastAsia" w:eastAsiaTheme="minorEastAsia" w:hAnsiTheme="minorEastAsia" w:hint="eastAsia"/>
          <w:color w:val="333333"/>
          <w:sz w:val="28"/>
          <w:szCs w:val="28"/>
        </w:rPr>
        <w:t>平总书记系列讲话特别是在这次专题研讨班上的重要讲话，作为各级党委（党组）中心组学习和干部教育培训的重要内容，深入领会讲话的重大政治意义和理论意义，领会讲话提出的新思想、新观点、新论断，更好地用讲话精神武装头脑、指导实践。要坚持按规律办事，既注重从总体上把握各项改革的联系，又注重研究各领域改革的特点，既用好已有的成功经验，又结合新的实际探索新的办法。要增强问题意识、坚持问题导向，对三中全会决定涉及的重大政策问题，要进行系统梳理、深入研究；对工作中遇到的热点难点问题，要分析成因背景，找</w:t>
      </w:r>
      <w:r w:rsidRPr="00D57544">
        <w:rPr>
          <w:rFonts w:asciiTheme="minorEastAsia" w:eastAsiaTheme="minorEastAsia" w:hAnsiTheme="minorEastAsia" w:hint="eastAsia"/>
          <w:color w:val="333333"/>
          <w:sz w:val="28"/>
          <w:szCs w:val="28"/>
        </w:rPr>
        <w:lastRenderedPageBreak/>
        <w:t>准症结所在，采取有效办法加以解决；对深入推进改革中可能出现的新情况新问题，要增强前瞻性、预见性，谋制胜之策，打有准备之仗。</w:t>
      </w:r>
    </w:p>
    <w:p w:rsidR="00354808" w:rsidRPr="00D57544" w:rsidRDefault="00354808" w:rsidP="00D57544">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sectPr w:rsidR="00354808" w:rsidRPr="00D57544" w:rsidSect="00131D1F">
          <w:pgSz w:w="11906" w:h="16838"/>
          <w:pgMar w:top="1440" w:right="1800" w:bottom="1440" w:left="1800" w:header="851" w:footer="992" w:gutter="0"/>
          <w:cols w:space="425"/>
          <w:docGrid w:type="lines" w:linePitch="312"/>
        </w:sectPr>
      </w:pPr>
      <w:r w:rsidRPr="00D57544">
        <w:rPr>
          <w:rFonts w:asciiTheme="minorEastAsia" w:eastAsiaTheme="minorEastAsia" w:hAnsiTheme="minorEastAsia" w:hint="eastAsia"/>
          <w:color w:val="333333"/>
          <w:sz w:val="28"/>
          <w:szCs w:val="28"/>
        </w:rPr>
        <w:t>刘云山指出，贯彻三中全会精神、完成全面深化改革任务，关键在落实。要紧紧抓住近期改革重点，把握好时机、节奏、力度，对条件成熟、形成共识的要加快推进，对需要探索的可先行试点，积累经验后再逐步推开，不失时机地推进改革，做到蹄疾而步稳。要发扬认真的精神和务实的作风，重实干、出实招、求实效，</w:t>
      </w:r>
      <w:proofErr w:type="gramStart"/>
      <w:r w:rsidRPr="00D57544">
        <w:rPr>
          <w:rFonts w:asciiTheme="minorEastAsia" w:eastAsiaTheme="minorEastAsia" w:hAnsiTheme="minorEastAsia" w:hint="eastAsia"/>
          <w:color w:val="333333"/>
          <w:sz w:val="28"/>
          <w:szCs w:val="28"/>
        </w:rPr>
        <w:t>防止徒陈空文</w:t>
      </w:r>
      <w:proofErr w:type="gramEnd"/>
      <w:r w:rsidRPr="00D57544">
        <w:rPr>
          <w:rFonts w:asciiTheme="minorEastAsia" w:eastAsiaTheme="minorEastAsia" w:hAnsiTheme="minorEastAsia" w:hint="eastAsia"/>
          <w:color w:val="333333"/>
          <w:sz w:val="28"/>
          <w:szCs w:val="28"/>
        </w:rPr>
        <w:t xml:space="preserve">、等待观望、急功近利。要加强调查研究，总结基层经验，集中群众智慧，不断完善推进改革的思路办法。要把开展好第二批群众路线教育实践活动与全面深化改革结合起来，增强宗旨意识，弘扬担当精神，以作风建设的新成效汇聚起全面深化改革的强大力量。　</w:t>
      </w:r>
    </w:p>
    <w:p w:rsidR="00354808" w:rsidRDefault="00354808" w:rsidP="001707F9">
      <w:pPr>
        <w:pStyle w:val="2"/>
        <w:spacing w:before="0" w:line="500" w:lineRule="exact"/>
        <w:jc w:val="center"/>
        <w:rPr>
          <w:rFonts w:asciiTheme="majorEastAsia" w:eastAsiaTheme="majorEastAsia" w:hAnsiTheme="majorEastAsia" w:cs="宋体"/>
          <w:kern w:val="0"/>
          <w:sz w:val="28"/>
          <w:szCs w:val="28"/>
        </w:rPr>
      </w:pPr>
      <w:bookmarkStart w:id="46" w:name="_Toc382992049"/>
      <w:r w:rsidRPr="001707F9">
        <w:rPr>
          <w:rFonts w:asciiTheme="majorEastAsia" w:eastAsiaTheme="majorEastAsia" w:hAnsiTheme="majorEastAsia" w:cs="宋体" w:hint="eastAsia"/>
          <w:kern w:val="0"/>
          <w:sz w:val="28"/>
          <w:szCs w:val="28"/>
        </w:rPr>
        <w:lastRenderedPageBreak/>
        <w:t>刘云山：驰而不息持之以恒抓作风</w:t>
      </w:r>
      <w:bookmarkEnd w:id="46"/>
    </w:p>
    <w:p w:rsidR="00597F91" w:rsidRPr="00597F91" w:rsidRDefault="00597F91" w:rsidP="00597F91">
      <w:pPr>
        <w:spacing w:after="240"/>
        <w:jc w:val="center"/>
      </w:pPr>
      <w:r w:rsidRPr="00D43977">
        <w:rPr>
          <w:rFonts w:ascii="仿宋" w:eastAsia="仿宋" w:hAnsi="仿宋" w:hint="eastAsia"/>
          <w:b/>
        </w:rPr>
        <w:t>来源：中央纪委监察部网站</w:t>
      </w:r>
    </w:p>
    <w:p w:rsidR="00354808" w:rsidRPr="001707F9" w:rsidRDefault="00354808" w:rsidP="001707F9">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1707F9">
        <w:rPr>
          <w:rFonts w:asciiTheme="minorEastAsia" w:eastAsiaTheme="minorEastAsia" w:hAnsiTheme="minorEastAsia" w:hint="eastAsia"/>
          <w:color w:val="333333"/>
          <w:sz w:val="28"/>
          <w:szCs w:val="28"/>
        </w:rPr>
        <w:t>中共中央政治局常委、中央书记处书记刘云山</w:t>
      </w:r>
      <w:r w:rsidRPr="001707F9">
        <w:rPr>
          <w:rFonts w:asciiTheme="minorEastAsia" w:eastAsiaTheme="minorEastAsia" w:hAnsiTheme="minorEastAsia"/>
          <w:color w:val="333333"/>
          <w:sz w:val="28"/>
          <w:szCs w:val="28"/>
        </w:rPr>
        <w:t>9</w:t>
      </w:r>
      <w:r w:rsidRPr="001707F9">
        <w:rPr>
          <w:rFonts w:asciiTheme="minorEastAsia" w:eastAsiaTheme="minorEastAsia" w:hAnsiTheme="minorEastAsia" w:hint="eastAsia"/>
          <w:color w:val="333333"/>
          <w:sz w:val="28"/>
          <w:szCs w:val="28"/>
        </w:rPr>
        <w:t>日下午在十二届全国人大二次会议重庆代表团参加审议。</w:t>
      </w:r>
    </w:p>
    <w:p w:rsidR="00354808" w:rsidRPr="001707F9" w:rsidRDefault="00354808" w:rsidP="001707F9">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1707F9">
        <w:rPr>
          <w:rFonts w:asciiTheme="minorEastAsia" w:eastAsiaTheme="minorEastAsia" w:hAnsiTheme="minorEastAsia" w:hint="eastAsia"/>
          <w:color w:val="333333"/>
          <w:sz w:val="28"/>
          <w:szCs w:val="28"/>
        </w:rPr>
        <w:t>代表们围绕全国人大常委会工作报告，就发挥人大制度在国家治理体系中作用、深入推进作风建设等积极发言。刘云山完全赞成张德江委员长所作的全国人大常委会工作报告。他说，</w:t>
      </w:r>
      <w:proofErr w:type="gramStart"/>
      <w:r w:rsidRPr="001707F9">
        <w:rPr>
          <w:rFonts w:asciiTheme="minorEastAsia" w:eastAsiaTheme="minorEastAsia" w:hAnsiTheme="minorEastAsia" w:hint="eastAsia"/>
          <w:color w:val="333333"/>
          <w:sz w:val="28"/>
          <w:szCs w:val="28"/>
        </w:rPr>
        <w:t>要驰而</w:t>
      </w:r>
      <w:proofErr w:type="gramEnd"/>
      <w:r w:rsidRPr="001707F9">
        <w:rPr>
          <w:rFonts w:asciiTheme="minorEastAsia" w:eastAsiaTheme="minorEastAsia" w:hAnsiTheme="minorEastAsia" w:hint="eastAsia"/>
          <w:color w:val="333333"/>
          <w:sz w:val="28"/>
          <w:szCs w:val="28"/>
        </w:rPr>
        <w:t>不息、持之以恒抓作风，进一步巩固作风建设成果。一些不良作风源自习惯的力量，要敢于反对陈规陋习，大力倡导良俗新风。要围绕落实改革发展任务抓作风，增强党员干部深化改革、攻坚克难的责任担当。要以从严要求抓作风，日常监管要严、查处问题要严。刘云山对重庆工作给予肯定，希望重庆在科学发展、富民兴渝中取得新成绩。</w:t>
      </w:r>
    </w:p>
    <w:p w:rsidR="00354808" w:rsidRPr="001707F9" w:rsidRDefault="00354808" w:rsidP="006B5737">
      <w:pPr>
        <w:pStyle w:val="a6"/>
        <w:shd w:val="clear" w:color="auto" w:fill="FFFFFF"/>
        <w:spacing w:before="0" w:beforeAutospacing="0" w:after="0" w:afterAutospacing="0" w:line="500" w:lineRule="exact"/>
        <w:ind w:firstLine="420"/>
        <w:rPr>
          <w:rFonts w:asciiTheme="minorEastAsia" w:eastAsiaTheme="minorEastAsia" w:hAnsiTheme="minorEastAsia"/>
          <w:color w:val="333333"/>
          <w:sz w:val="28"/>
          <w:szCs w:val="28"/>
        </w:rPr>
      </w:pPr>
    </w:p>
    <w:p w:rsidR="00DD038C" w:rsidRDefault="00DD038C" w:rsidP="006B5737">
      <w:pPr>
        <w:pStyle w:val="a6"/>
        <w:shd w:val="clear" w:color="auto" w:fill="FFFFFF"/>
        <w:spacing w:before="0" w:beforeAutospacing="0" w:after="0" w:afterAutospacing="0" w:line="500" w:lineRule="exact"/>
        <w:ind w:firstLineChars="150" w:firstLine="420"/>
        <w:rPr>
          <w:rFonts w:ascii="仿宋_GB2312" w:eastAsia="仿宋_GB2312"/>
          <w:color w:val="333333"/>
          <w:sz w:val="28"/>
          <w:szCs w:val="28"/>
        </w:rPr>
        <w:sectPr w:rsidR="00DD038C" w:rsidSect="00131D1F">
          <w:pgSz w:w="11906" w:h="16838"/>
          <w:pgMar w:top="1440" w:right="1800" w:bottom="1440" w:left="1800" w:header="851" w:footer="992" w:gutter="0"/>
          <w:cols w:space="425"/>
          <w:docGrid w:type="lines" w:linePitch="312"/>
        </w:sectPr>
      </w:pPr>
    </w:p>
    <w:p w:rsidR="00DD038C" w:rsidRDefault="00DD038C" w:rsidP="002E5C12">
      <w:pPr>
        <w:pStyle w:val="2"/>
        <w:spacing w:before="0" w:line="500" w:lineRule="exact"/>
        <w:jc w:val="center"/>
        <w:rPr>
          <w:rFonts w:asciiTheme="majorEastAsia" w:eastAsiaTheme="majorEastAsia" w:hAnsiTheme="majorEastAsia"/>
          <w:sz w:val="28"/>
          <w:szCs w:val="28"/>
        </w:rPr>
      </w:pPr>
      <w:bookmarkStart w:id="47" w:name="_Toc382992050"/>
      <w:r w:rsidRPr="00255799">
        <w:rPr>
          <w:rFonts w:asciiTheme="majorEastAsia" w:eastAsiaTheme="majorEastAsia" w:hAnsiTheme="majorEastAsia" w:hint="eastAsia"/>
          <w:sz w:val="28"/>
          <w:szCs w:val="28"/>
        </w:rPr>
        <w:lastRenderedPageBreak/>
        <w:t>王岐山强调深入推进党风廉政建设和反腐败斗争</w:t>
      </w:r>
      <w:bookmarkEnd w:id="47"/>
    </w:p>
    <w:p w:rsidR="00EA4C5E" w:rsidRPr="00EA4C5E" w:rsidRDefault="00EA4C5E" w:rsidP="00EA4C5E">
      <w:pPr>
        <w:spacing w:after="240"/>
        <w:jc w:val="center"/>
      </w:pPr>
      <w:r w:rsidRPr="00D43977">
        <w:rPr>
          <w:rFonts w:ascii="仿宋" w:eastAsia="仿宋" w:hAnsi="仿宋" w:hint="eastAsia"/>
          <w:b/>
        </w:rPr>
        <w:t>来源：中央纪委监察部网站</w:t>
      </w:r>
    </w:p>
    <w:p w:rsidR="00DD038C" w:rsidRPr="00021375" w:rsidRDefault="00DD038C" w:rsidP="002E5C12">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021375">
        <w:rPr>
          <w:rFonts w:asciiTheme="minorEastAsia" w:eastAsiaTheme="minorEastAsia" w:hAnsiTheme="minorEastAsia" w:hint="eastAsia"/>
          <w:color w:val="333333"/>
          <w:sz w:val="28"/>
          <w:szCs w:val="28"/>
        </w:rPr>
        <w:t>11月19日，中央纪委监察部机关召开全体党员干部大会，认真学习全面贯彻党的十八大精神。中共中央政治局常委、中央纪委书记王岐山出席会议并讲话。他强调，要认真学习好、领会好、贯彻好党的十八大精神，切实肩负起党和人民赋予的光荣使命，深入推进党风廉政建设和反腐败斗争。</w:t>
      </w:r>
    </w:p>
    <w:p w:rsidR="00DD038C" w:rsidRPr="00021375" w:rsidRDefault="00DD038C" w:rsidP="002E5C12">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021375">
        <w:rPr>
          <w:rFonts w:asciiTheme="minorEastAsia" w:eastAsiaTheme="minorEastAsia" w:hAnsiTheme="minorEastAsia" w:hint="eastAsia"/>
          <w:color w:val="333333"/>
          <w:sz w:val="28"/>
          <w:szCs w:val="28"/>
        </w:rPr>
        <w:t>王岐山指出，学习宣传贯彻党的十八大精神，是全党全国当前和今后一个时期的首要政治任务。各级纪检监察机关特别是中央纪委监察部机关党员干部要认真学习，</w:t>
      </w:r>
      <w:proofErr w:type="gramStart"/>
      <w:r w:rsidRPr="00021375">
        <w:rPr>
          <w:rFonts w:asciiTheme="minorEastAsia" w:eastAsiaTheme="minorEastAsia" w:hAnsiTheme="minorEastAsia" w:hint="eastAsia"/>
          <w:color w:val="333333"/>
          <w:sz w:val="28"/>
          <w:szCs w:val="28"/>
        </w:rPr>
        <w:t>作出</w:t>
      </w:r>
      <w:proofErr w:type="gramEnd"/>
      <w:r w:rsidRPr="00021375">
        <w:rPr>
          <w:rFonts w:asciiTheme="minorEastAsia" w:eastAsiaTheme="minorEastAsia" w:hAnsiTheme="minorEastAsia" w:hint="eastAsia"/>
          <w:color w:val="333333"/>
          <w:sz w:val="28"/>
          <w:szCs w:val="28"/>
        </w:rPr>
        <w:t>榜样。要原原本本学习党的十八大报告、党章和习近平总书记在十八届一中全会上的重要讲话。要深刻领会党的十八大的主题，５年来的重大成就和１０年来的奋斗历程，科学发展观的历史地位和指导意义，建设中国特色社会主义的总依据、总布局、总任务和“八个基本要求”，全面建成小康社会和全面深化改革开放的目标，推进中国特色社会主义事业的总体部署和主要任务，全面提高党的建设科学化水平的总体要求和主要任务。要紧密联系反腐倡廉建设实际和干部队伍实际，对纪检监察系统学习贯彻工作</w:t>
      </w:r>
      <w:proofErr w:type="gramStart"/>
      <w:r w:rsidRPr="00021375">
        <w:rPr>
          <w:rFonts w:asciiTheme="minorEastAsia" w:eastAsiaTheme="minorEastAsia" w:hAnsiTheme="minorEastAsia" w:hint="eastAsia"/>
          <w:color w:val="333333"/>
          <w:sz w:val="28"/>
          <w:szCs w:val="28"/>
        </w:rPr>
        <w:t>作出</w:t>
      </w:r>
      <w:proofErr w:type="gramEnd"/>
      <w:r w:rsidRPr="00021375">
        <w:rPr>
          <w:rFonts w:asciiTheme="minorEastAsia" w:eastAsiaTheme="minorEastAsia" w:hAnsiTheme="minorEastAsia" w:hint="eastAsia"/>
          <w:color w:val="333333"/>
          <w:sz w:val="28"/>
          <w:szCs w:val="28"/>
        </w:rPr>
        <w:t>专门部署，迅速掀起学习热潮。</w:t>
      </w:r>
    </w:p>
    <w:p w:rsidR="00DD038C" w:rsidRPr="00021375" w:rsidRDefault="00DD038C" w:rsidP="002E5C12">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021375">
        <w:rPr>
          <w:rFonts w:asciiTheme="minorEastAsia" w:eastAsiaTheme="minorEastAsia" w:hAnsiTheme="minorEastAsia" w:hint="eastAsia"/>
          <w:color w:val="333333"/>
          <w:sz w:val="28"/>
          <w:szCs w:val="28"/>
        </w:rPr>
        <w:t>王岐山强调，要认真学习领会党的十八大关于反腐倡廉新思想、新观点、新要求、新举措，坚定不移把党风廉政建设和反腐败斗争引向深入。要大力加强党的作风建设，围绕保持党的先进性和纯洁性，加强群众观点、群众立场教育，下决心改进文风会风，着力整治</w:t>
      </w:r>
      <w:proofErr w:type="gramStart"/>
      <w:r w:rsidRPr="00021375">
        <w:rPr>
          <w:rFonts w:asciiTheme="minorEastAsia" w:eastAsiaTheme="minorEastAsia" w:hAnsiTheme="minorEastAsia" w:hint="eastAsia"/>
          <w:color w:val="333333"/>
          <w:sz w:val="28"/>
          <w:szCs w:val="28"/>
        </w:rPr>
        <w:t>庸</w:t>
      </w:r>
      <w:proofErr w:type="gramEnd"/>
      <w:r w:rsidRPr="00021375">
        <w:rPr>
          <w:rFonts w:asciiTheme="minorEastAsia" w:eastAsiaTheme="minorEastAsia" w:hAnsiTheme="minorEastAsia" w:hint="eastAsia"/>
          <w:color w:val="333333"/>
          <w:sz w:val="28"/>
          <w:szCs w:val="28"/>
        </w:rPr>
        <w:t>懒散</w:t>
      </w:r>
      <w:proofErr w:type="gramStart"/>
      <w:r w:rsidRPr="00021375">
        <w:rPr>
          <w:rFonts w:asciiTheme="minorEastAsia" w:eastAsiaTheme="minorEastAsia" w:hAnsiTheme="minorEastAsia" w:hint="eastAsia"/>
          <w:color w:val="333333"/>
          <w:sz w:val="28"/>
          <w:szCs w:val="28"/>
        </w:rPr>
        <w:t>奢</w:t>
      </w:r>
      <w:proofErr w:type="gramEnd"/>
      <w:r w:rsidRPr="00021375">
        <w:rPr>
          <w:rFonts w:asciiTheme="minorEastAsia" w:eastAsiaTheme="minorEastAsia" w:hAnsiTheme="minorEastAsia" w:hint="eastAsia"/>
          <w:color w:val="333333"/>
          <w:sz w:val="28"/>
          <w:szCs w:val="28"/>
        </w:rPr>
        <w:t>等不良风气，认真纠正损害群众利益的不正之风。要大力加强反腐倡廉建设，全面贯彻标本兼治、综合治理、</w:t>
      </w:r>
      <w:proofErr w:type="gramStart"/>
      <w:r w:rsidRPr="00021375">
        <w:rPr>
          <w:rFonts w:asciiTheme="minorEastAsia" w:eastAsiaTheme="minorEastAsia" w:hAnsiTheme="minorEastAsia" w:hint="eastAsia"/>
          <w:color w:val="333333"/>
          <w:sz w:val="28"/>
          <w:szCs w:val="28"/>
        </w:rPr>
        <w:t>惩防并举</w:t>
      </w:r>
      <w:proofErr w:type="gramEnd"/>
      <w:r w:rsidRPr="00021375">
        <w:rPr>
          <w:rFonts w:asciiTheme="minorEastAsia" w:eastAsiaTheme="minorEastAsia" w:hAnsiTheme="minorEastAsia" w:hint="eastAsia"/>
          <w:color w:val="333333"/>
          <w:sz w:val="28"/>
          <w:szCs w:val="28"/>
        </w:rPr>
        <w:t>、注重预防方针，扎实推进惩治和预防腐败体系建设，坚定不移反对腐败，努力实现干部清正、政府清廉、政治清明的目标要求。要大力加强党的纪律建设，严明党的纪律特别是政治纪律、加强对中央重大决策部署执行</w:t>
      </w:r>
      <w:r w:rsidRPr="00021375">
        <w:rPr>
          <w:rFonts w:asciiTheme="minorEastAsia" w:eastAsiaTheme="minorEastAsia" w:hAnsiTheme="minorEastAsia" w:hint="eastAsia"/>
          <w:color w:val="333333"/>
          <w:sz w:val="28"/>
          <w:szCs w:val="28"/>
        </w:rPr>
        <w:lastRenderedPageBreak/>
        <w:t>情况的监督检查，教育引导广大党员干部特别是领导干部在思想上政治上行动上同以习近平同志为总书记的党中央保持高度一致，坚决维护中央权威。</w:t>
      </w:r>
    </w:p>
    <w:p w:rsidR="00DD038C" w:rsidRPr="00021375" w:rsidRDefault="00DD038C" w:rsidP="002E5C12">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021375">
        <w:rPr>
          <w:rFonts w:asciiTheme="minorEastAsia" w:eastAsiaTheme="minorEastAsia" w:hAnsiTheme="minorEastAsia" w:hint="eastAsia"/>
          <w:color w:val="333333"/>
          <w:sz w:val="28"/>
          <w:szCs w:val="28"/>
        </w:rPr>
        <w:t>中共中央书记处书记、中央纪委副书记赵洪祝主持会议时强调，要把学习贯彻党的十八大精神与完成今年反腐倡廉任务结合起来、与加强干部队伍建设结合起来，切实将学习成果转化为推进工作的动力，进一步提高反腐倡廉工作水平。</w:t>
      </w:r>
    </w:p>
    <w:p w:rsidR="00DD038C" w:rsidRPr="00021375" w:rsidRDefault="00DD038C" w:rsidP="002E5C12">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021375">
        <w:rPr>
          <w:rFonts w:asciiTheme="minorEastAsia" w:eastAsiaTheme="minorEastAsia" w:hAnsiTheme="minorEastAsia" w:hint="eastAsia"/>
          <w:color w:val="333333"/>
          <w:sz w:val="28"/>
          <w:szCs w:val="28"/>
        </w:rPr>
        <w:t>日前，王岐山主持召开十八届中央纪委常委会第１次会议，学习领会十八大精神，并就纪检监察系统学习贯彻工作和常委会自身建设</w:t>
      </w:r>
      <w:proofErr w:type="gramStart"/>
      <w:r w:rsidRPr="00021375">
        <w:rPr>
          <w:rFonts w:asciiTheme="minorEastAsia" w:eastAsiaTheme="minorEastAsia" w:hAnsiTheme="minorEastAsia" w:hint="eastAsia"/>
          <w:color w:val="333333"/>
          <w:sz w:val="28"/>
          <w:szCs w:val="28"/>
        </w:rPr>
        <w:t>作出</w:t>
      </w:r>
      <w:proofErr w:type="gramEnd"/>
      <w:r w:rsidRPr="00021375">
        <w:rPr>
          <w:rFonts w:asciiTheme="minorEastAsia" w:eastAsiaTheme="minorEastAsia" w:hAnsiTheme="minorEastAsia" w:hint="eastAsia"/>
          <w:color w:val="333333"/>
          <w:sz w:val="28"/>
          <w:szCs w:val="28"/>
        </w:rPr>
        <w:t>部署。</w:t>
      </w:r>
    </w:p>
    <w:p w:rsidR="00DD038C" w:rsidRPr="00021375" w:rsidRDefault="00DD038C" w:rsidP="002E5C12">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p>
    <w:p w:rsidR="00354808" w:rsidRPr="00DD038C" w:rsidRDefault="00354808" w:rsidP="006B5737">
      <w:pPr>
        <w:pStyle w:val="a6"/>
        <w:shd w:val="clear" w:color="auto" w:fill="FFFFFF"/>
        <w:spacing w:before="0" w:beforeAutospacing="0" w:after="0" w:afterAutospacing="0" w:line="500" w:lineRule="exact"/>
        <w:ind w:firstLineChars="150" w:firstLine="420"/>
        <w:rPr>
          <w:rFonts w:ascii="仿宋_GB2312" w:eastAsia="仿宋_GB2312"/>
          <w:color w:val="333333"/>
          <w:sz w:val="28"/>
          <w:szCs w:val="28"/>
        </w:rPr>
        <w:sectPr w:rsidR="00354808" w:rsidRPr="00DD038C" w:rsidSect="00131D1F">
          <w:pgSz w:w="11906" w:h="16838"/>
          <w:pgMar w:top="1440" w:right="1800" w:bottom="1440" w:left="1800" w:header="851" w:footer="992" w:gutter="0"/>
          <w:cols w:space="425"/>
          <w:docGrid w:type="lines" w:linePitch="312"/>
        </w:sectPr>
      </w:pPr>
    </w:p>
    <w:p w:rsidR="00354808" w:rsidRDefault="00354808" w:rsidP="00F27A9D">
      <w:pPr>
        <w:pStyle w:val="2"/>
        <w:spacing w:before="0" w:line="500" w:lineRule="exact"/>
        <w:jc w:val="center"/>
        <w:rPr>
          <w:rFonts w:asciiTheme="majorEastAsia" w:eastAsiaTheme="majorEastAsia" w:hAnsiTheme="majorEastAsia" w:cs="宋体"/>
          <w:kern w:val="0"/>
          <w:sz w:val="28"/>
          <w:szCs w:val="28"/>
        </w:rPr>
      </w:pPr>
      <w:bookmarkStart w:id="48" w:name="_Toc382992051"/>
      <w:r w:rsidRPr="00F27A9D">
        <w:rPr>
          <w:rFonts w:asciiTheme="majorEastAsia" w:eastAsiaTheme="majorEastAsia" w:hAnsiTheme="majorEastAsia" w:cs="宋体" w:hint="eastAsia"/>
          <w:kern w:val="0"/>
          <w:sz w:val="28"/>
          <w:szCs w:val="28"/>
        </w:rPr>
        <w:lastRenderedPageBreak/>
        <w:t>赵洪祝：坚定不移惩治腐败</w:t>
      </w:r>
      <w:r w:rsidRPr="00F27A9D">
        <w:rPr>
          <w:rFonts w:asciiTheme="majorEastAsia" w:eastAsiaTheme="majorEastAsia" w:hAnsiTheme="majorEastAsia" w:cs="宋体"/>
          <w:kern w:val="0"/>
          <w:sz w:val="28"/>
          <w:szCs w:val="28"/>
        </w:rPr>
        <w:t xml:space="preserve">  </w:t>
      </w:r>
      <w:r w:rsidRPr="00F27A9D">
        <w:rPr>
          <w:rFonts w:asciiTheme="majorEastAsia" w:eastAsiaTheme="majorEastAsia" w:hAnsiTheme="majorEastAsia" w:cs="宋体" w:hint="eastAsia"/>
          <w:kern w:val="0"/>
          <w:sz w:val="28"/>
          <w:szCs w:val="28"/>
        </w:rPr>
        <w:t>锲而不舍纠正“四风”</w:t>
      </w:r>
      <w:bookmarkEnd w:id="48"/>
    </w:p>
    <w:p w:rsidR="009747EB" w:rsidRPr="009747EB" w:rsidRDefault="009747EB" w:rsidP="009747EB">
      <w:pPr>
        <w:spacing w:after="240"/>
        <w:jc w:val="center"/>
      </w:pPr>
      <w:r w:rsidRPr="00D43977">
        <w:rPr>
          <w:rFonts w:ascii="仿宋" w:eastAsia="仿宋" w:hAnsi="仿宋" w:hint="eastAsia"/>
          <w:b/>
        </w:rPr>
        <w:t>来源：中央纪委监察部网站</w:t>
      </w:r>
    </w:p>
    <w:p w:rsidR="00354808" w:rsidRPr="00F27A9D" w:rsidRDefault="00354808" w:rsidP="00F27A9D">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F27A9D">
        <w:rPr>
          <w:rFonts w:asciiTheme="minorEastAsia" w:eastAsiaTheme="minorEastAsia" w:hAnsiTheme="minorEastAsia"/>
          <w:color w:val="333333"/>
          <w:sz w:val="28"/>
          <w:szCs w:val="28"/>
        </w:rPr>
        <w:t>3</w:t>
      </w:r>
      <w:r w:rsidRPr="00F27A9D">
        <w:rPr>
          <w:rFonts w:asciiTheme="minorEastAsia" w:eastAsiaTheme="minorEastAsia" w:hAnsiTheme="minorEastAsia" w:hint="eastAsia"/>
          <w:color w:val="333333"/>
          <w:sz w:val="28"/>
          <w:szCs w:val="28"/>
        </w:rPr>
        <w:t>月</w:t>
      </w:r>
      <w:r w:rsidRPr="00F27A9D">
        <w:rPr>
          <w:rFonts w:asciiTheme="minorEastAsia" w:eastAsiaTheme="minorEastAsia" w:hAnsiTheme="minorEastAsia"/>
          <w:color w:val="333333"/>
          <w:sz w:val="28"/>
          <w:szCs w:val="28"/>
        </w:rPr>
        <w:t>5</w:t>
      </w:r>
      <w:r w:rsidRPr="00F27A9D">
        <w:rPr>
          <w:rFonts w:asciiTheme="minorEastAsia" w:eastAsiaTheme="minorEastAsia" w:hAnsiTheme="minorEastAsia" w:hint="eastAsia"/>
          <w:color w:val="333333"/>
          <w:sz w:val="28"/>
          <w:szCs w:val="28"/>
        </w:rPr>
        <w:t>日，中共中央书记处书记、中央纪委副书记赵洪祝参加十二届全国人大二次会议福建代表团审议。</w:t>
      </w:r>
    </w:p>
    <w:p w:rsidR="00354808" w:rsidRPr="00F27A9D" w:rsidRDefault="00354808" w:rsidP="00F27A9D">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F27A9D">
        <w:rPr>
          <w:rFonts w:asciiTheme="minorEastAsia" w:eastAsiaTheme="minorEastAsia" w:hAnsiTheme="minorEastAsia" w:hint="eastAsia"/>
          <w:color w:val="333333"/>
          <w:sz w:val="28"/>
          <w:szCs w:val="28"/>
        </w:rPr>
        <w:t>赵洪祝说，政府工作报告是一个“接地气”、聚民智、增信心的好报告，我完全赞成。十八大以来，以习近平同志为总书记的党中央观大势、谋大事，用中国梦凝聚力量，向深化改革要动力，推动经济社会发展稳中有进、稳中向好，工作成果丰硕、亮点纷呈；坚持党要管党、从严治党，聚焦作风建设，迈出了转作风、正党风、带民风的有力步伐。完成</w:t>
      </w:r>
      <w:r w:rsidRPr="00F27A9D">
        <w:rPr>
          <w:rFonts w:asciiTheme="minorEastAsia" w:eastAsiaTheme="minorEastAsia" w:hAnsiTheme="minorEastAsia"/>
          <w:color w:val="333333"/>
          <w:sz w:val="28"/>
          <w:szCs w:val="28"/>
        </w:rPr>
        <w:t>2014</w:t>
      </w:r>
      <w:r w:rsidRPr="00F27A9D">
        <w:rPr>
          <w:rFonts w:asciiTheme="minorEastAsia" w:eastAsiaTheme="minorEastAsia" w:hAnsiTheme="minorEastAsia" w:hint="eastAsia"/>
          <w:color w:val="333333"/>
          <w:sz w:val="28"/>
          <w:szCs w:val="28"/>
        </w:rPr>
        <w:t>年经济社会发展和全面深化改革各项任务，必须有优良党风作保证。要认真落实党委对党风廉政建设的主体责任和纪委的监督责任，扎实开展第二批教育实践活动，坚持巩固和深化落实中央八项规定精神成果，坚定不移惩治腐败，锲而不舍纠正“四风”，以党风廉政建设和反腐败斗争新成效取信于民。</w:t>
      </w:r>
    </w:p>
    <w:p w:rsidR="00354808" w:rsidRPr="006B5737" w:rsidRDefault="00354808" w:rsidP="006B5737">
      <w:pPr>
        <w:pStyle w:val="a6"/>
        <w:shd w:val="clear" w:color="auto" w:fill="FFFFFF"/>
        <w:spacing w:before="0" w:beforeAutospacing="0" w:after="0" w:afterAutospacing="0" w:line="500" w:lineRule="exact"/>
        <w:ind w:firstLineChars="150" w:firstLine="420"/>
        <w:rPr>
          <w:rFonts w:ascii="仿宋_GB2312" w:eastAsia="仿宋_GB2312"/>
          <w:color w:val="333333"/>
          <w:sz w:val="28"/>
          <w:szCs w:val="28"/>
        </w:rPr>
        <w:sectPr w:rsidR="00354808" w:rsidRPr="006B5737" w:rsidSect="00131D1F">
          <w:pgSz w:w="11906" w:h="16838"/>
          <w:pgMar w:top="1440" w:right="1800" w:bottom="1440" w:left="1800" w:header="851" w:footer="992" w:gutter="0"/>
          <w:cols w:space="425"/>
          <w:docGrid w:type="lines" w:linePitch="312"/>
        </w:sectPr>
      </w:pPr>
    </w:p>
    <w:p w:rsidR="00354808" w:rsidRPr="00AF2469" w:rsidRDefault="00354808" w:rsidP="006B5737">
      <w:pPr>
        <w:pStyle w:val="a6"/>
        <w:shd w:val="clear" w:color="auto" w:fill="FFFFFF"/>
        <w:spacing w:before="0" w:beforeAutospacing="0" w:after="0" w:afterAutospacing="0" w:line="500" w:lineRule="exact"/>
        <w:outlineLvl w:val="0"/>
        <w:rPr>
          <w:rFonts w:asciiTheme="majorEastAsia" w:eastAsiaTheme="majorEastAsia" w:hAnsiTheme="majorEastAsia"/>
          <w:b/>
          <w:sz w:val="32"/>
          <w:szCs w:val="32"/>
        </w:rPr>
      </w:pPr>
      <w:bookmarkStart w:id="49" w:name="_Toc382992052"/>
      <w:r w:rsidRPr="00AF2469">
        <w:rPr>
          <w:rFonts w:asciiTheme="majorEastAsia" w:eastAsiaTheme="majorEastAsia" w:hAnsiTheme="majorEastAsia" w:hint="eastAsia"/>
          <w:b/>
          <w:sz w:val="32"/>
          <w:szCs w:val="32"/>
        </w:rPr>
        <w:lastRenderedPageBreak/>
        <w:t>四、典型案例</w:t>
      </w:r>
      <w:bookmarkEnd w:id="49"/>
    </w:p>
    <w:p w:rsidR="00385208" w:rsidRDefault="00354808" w:rsidP="006B5737">
      <w:pPr>
        <w:pStyle w:val="2"/>
        <w:spacing w:after="0" w:line="500" w:lineRule="exact"/>
        <w:rPr>
          <w:rFonts w:asciiTheme="majorEastAsia" w:eastAsiaTheme="majorEastAsia" w:hAnsiTheme="majorEastAsia" w:cs="宋体"/>
          <w:kern w:val="0"/>
          <w:sz w:val="28"/>
          <w:szCs w:val="28"/>
        </w:rPr>
      </w:pPr>
      <w:bookmarkStart w:id="50" w:name="_Toc382992053"/>
      <w:r w:rsidRPr="00AF2469">
        <w:rPr>
          <w:rFonts w:asciiTheme="majorEastAsia" w:eastAsiaTheme="majorEastAsia" w:hAnsiTheme="majorEastAsia" w:cs="宋体" w:hint="eastAsia"/>
          <w:kern w:val="0"/>
          <w:sz w:val="28"/>
          <w:szCs w:val="28"/>
        </w:rPr>
        <w:t>（一）教育部通报</w:t>
      </w:r>
      <w:r w:rsidR="00CD5049">
        <w:rPr>
          <w:rFonts w:asciiTheme="majorEastAsia" w:eastAsiaTheme="majorEastAsia" w:hAnsiTheme="majorEastAsia" w:cs="宋体" w:hint="eastAsia"/>
          <w:kern w:val="0"/>
          <w:sz w:val="28"/>
          <w:szCs w:val="28"/>
        </w:rPr>
        <w:t>2</w:t>
      </w:r>
      <w:r w:rsidRPr="00AF2469">
        <w:rPr>
          <w:rFonts w:asciiTheme="majorEastAsia" w:eastAsiaTheme="majorEastAsia" w:hAnsiTheme="majorEastAsia" w:cs="宋体" w:hint="eastAsia"/>
          <w:kern w:val="0"/>
          <w:sz w:val="28"/>
          <w:szCs w:val="28"/>
        </w:rPr>
        <w:t>起违反中央八项规定精神典型问题</w:t>
      </w:r>
      <w:bookmarkEnd w:id="50"/>
    </w:p>
    <w:p w:rsidR="00354808" w:rsidRPr="00AF2469" w:rsidRDefault="00354808" w:rsidP="00AF2469">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F2469">
        <w:rPr>
          <w:rFonts w:asciiTheme="minorEastAsia" w:eastAsiaTheme="minorEastAsia" w:hAnsiTheme="minorEastAsia" w:hint="eastAsia"/>
          <w:color w:val="333333"/>
          <w:sz w:val="28"/>
          <w:szCs w:val="28"/>
        </w:rPr>
        <w:t>中央八项规定发布以来，教育部党组高度重视，迅速行动，制定了《教育部贯彻落实中央改进工作作风、密切联系群众〈八项规定〉和〈实施细则〉的实施办法》，提出</w:t>
      </w:r>
      <w:r w:rsidRPr="00AF2469">
        <w:rPr>
          <w:rFonts w:asciiTheme="minorEastAsia" w:eastAsiaTheme="minorEastAsia" w:hAnsiTheme="minorEastAsia"/>
          <w:color w:val="333333"/>
          <w:sz w:val="28"/>
          <w:szCs w:val="28"/>
        </w:rPr>
        <w:t>20</w:t>
      </w:r>
      <w:r w:rsidRPr="00AF2469">
        <w:rPr>
          <w:rFonts w:asciiTheme="minorEastAsia" w:eastAsiaTheme="minorEastAsia" w:hAnsiTheme="minorEastAsia" w:hint="eastAsia"/>
          <w:color w:val="333333"/>
          <w:sz w:val="28"/>
          <w:szCs w:val="28"/>
        </w:rPr>
        <w:t>条具体措施。各级教育部门和各级各类学校采取有力措施，狠抓贯彻落实，促进了党风政风行风的有效转变。但也有少数单位和个人顶风作案，存在违规问题。各级教育纪检监察部门加强纪律约束和监督检查，坚决查处顶风违纪行为，对少数单位和个人违规问题及时查处、</w:t>
      </w:r>
      <w:proofErr w:type="gramStart"/>
      <w:r w:rsidRPr="00AF2469">
        <w:rPr>
          <w:rFonts w:asciiTheme="minorEastAsia" w:eastAsiaTheme="minorEastAsia" w:hAnsiTheme="minorEastAsia" w:hint="eastAsia"/>
          <w:color w:val="333333"/>
          <w:sz w:val="28"/>
          <w:szCs w:val="28"/>
        </w:rPr>
        <w:t>严肃制止</w:t>
      </w:r>
      <w:proofErr w:type="gramEnd"/>
      <w:r w:rsidRPr="00AF2469">
        <w:rPr>
          <w:rFonts w:asciiTheme="minorEastAsia" w:eastAsiaTheme="minorEastAsia" w:hAnsiTheme="minorEastAsia" w:hint="eastAsia"/>
          <w:color w:val="333333"/>
          <w:sz w:val="28"/>
          <w:szCs w:val="28"/>
        </w:rPr>
        <w:t>纠正。教育部就两起典型问题进行了通报。</w:t>
      </w:r>
    </w:p>
    <w:p w:rsidR="00354808" w:rsidRPr="00AF2469" w:rsidRDefault="00354808" w:rsidP="00AF2469">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F2469">
        <w:rPr>
          <w:rFonts w:asciiTheme="minorEastAsia" w:eastAsiaTheme="minorEastAsia" w:hAnsiTheme="minorEastAsia"/>
          <w:color w:val="333333"/>
          <w:sz w:val="28"/>
          <w:szCs w:val="28"/>
        </w:rPr>
        <w:t>1.</w:t>
      </w:r>
      <w:r w:rsidRPr="00AF2469">
        <w:rPr>
          <w:rFonts w:asciiTheme="minorEastAsia" w:eastAsiaTheme="minorEastAsia" w:hAnsiTheme="minorEastAsia" w:hint="eastAsia"/>
          <w:color w:val="333333"/>
          <w:sz w:val="28"/>
          <w:szCs w:val="28"/>
        </w:rPr>
        <w:t>上海外国语大学出国培训部组织公款旅游问题。</w:t>
      </w:r>
      <w:r w:rsidRPr="00AF2469">
        <w:rPr>
          <w:rFonts w:asciiTheme="minorEastAsia" w:eastAsiaTheme="minorEastAsia" w:hAnsiTheme="minorEastAsia"/>
          <w:color w:val="333333"/>
          <w:sz w:val="28"/>
          <w:szCs w:val="28"/>
        </w:rPr>
        <w:t>2013</w:t>
      </w:r>
      <w:r w:rsidRPr="00AF2469">
        <w:rPr>
          <w:rFonts w:asciiTheme="minorEastAsia" w:eastAsiaTheme="minorEastAsia" w:hAnsiTheme="minorEastAsia" w:hint="eastAsia"/>
          <w:color w:val="333333"/>
          <w:sz w:val="28"/>
          <w:szCs w:val="28"/>
        </w:rPr>
        <w:t>年</w:t>
      </w:r>
      <w:r w:rsidRPr="00AF2469">
        <w:rPr>
          <w:rFonts w:asciiTheme="minorEastAsia" w:eastAsiaTheme="minorEastAsia" w:hAnsiTheme="minorEastAsia"/>
          <w:color w:val="333333"/>
          <w:sz w:val="28"/>
          <w:szCs w:val="28"/>
        </w:rPr>
        <w:t>2</w:t>
      </w:r>
      <w:r w:rsidRPr="00AF2469">
        <w:rPr>
          <w:rFonts w:asciiTheme="minorEastAsia" w:eastAsiaTheme="minorEastAsia" w:hAnsiTheme="minorEastAsia" w:hint="eastAsia"/>
          <w:color w:val="333333"/>
          <w:sz w:val="28"/>
          <w:szCs w:val="28"/>
        </w:rPr>
        <w:t>月</w:t>
      </w:r>
      <w:r w:rsidRPr="00AF2469">
        <w:rPr>
          <w:rFonts w:asciiTheme="minorEastAsia" w:eastAsiaTheme="minorEastAsia" w:hAnsiTheme="minorEastAsia"/>
          <w:color w:val="333333"/>
          <w:sz w:val="28"/>
          <w:szCs w:val="28"/>
        </w:rPr>
        <w:t>1</w:t>
      </w:r>
      <w:r w:rsidRPr="00AF2469">
        <w:rPr>
          <w:rFonts w:asciiTheme="minorEastAsia" w:eastAsiaTheme="minorEastAsia" w:hAnsiTheme="minorEastAsia" w:hint="eastAsia"/>
          <w:color w:val="333333"/>
          <w:sz w:val="28"/>
          <w:szCs w:val="28"/>
        </w:rPr>
        <w:t>日至</w:t>
      </w:r>
      <w:r w:rsidRPr="00AF2469">
        <w:rPr>
          <w:rFonts w:asciiTheme="minorEastAsia" w:eastAsiaTheme="minorEastAsia" w:hAnsiTheme="minorEastAsia"/>
          <w:color w:val="333333"/>
          <w:sz w:val="28"/>
          <w:szCs w:val="28"/>
        </w:rPr>
        <w:t>2</w:t>
      </w:r>
      <w:r w:rsidRPr="00AF2469">
        <w:rPr>
          <w:rFonts w:asciiTheme="minorEastAsia" w:eastAsiaTheme="minorEastAsia" w:hAnsiTheme="minorEastAsia" w:hint="eastAsia"/>
          <w:color w:val="333333"/>
          <w:sz w:val="28"/>
          <w:szCs w:val="28"/>
        </w:rPr>
        <w:t>月</w:t>
      </w:r>
      <w:r w:rsidRPr="00AF2469">
        <w:rPr>
          <w:rFonts w:asciiTheme="minorEastAsia" w:eastAsiaTheme="minorEastAsia" w:hAnsiTheme="minorEastAsia"/>
          <w:color w:val="333333"/>
          <w:sz w:val="28"/>
          <w:szCs w:val="28"/>
        </w:rPr>
        <w:t>7</w:t>
      </w:r>
      <w:r w:rsidRPr="00AF2469">
        <w:rPr>
          <w:rFonts w:asciiTheme="minorEastAsia" w:eastAsiaTheme="minorEastAsia" w:hAnsiTheme="minorEastAsia" w:hint="eastAsia"/>
          <w:color w:val="333333"/>
          <w:sz w:val="28"/>
          <w:szCs w:val="28"/>
        </w:rPr>
        <w:t>日，上海外国语大学培训部组织部分教职员工及家属共计</w:t>
      </w:r>
      <w:r w:rsidRPr="00AF2469">
        <w:rPr>
          <w:rFonts w:asciiTheme="minorEastAsia" w:eastAsiaTheme="minorEastAsia" w:hAnsiTheme="minorEastAsia"/>
          <w:color w:val="333333"/>
          <w:sz w:val="28"/>
          <w:szCs w:val="28"/>
        </w:rPr>
        <w:t>44</w:t>
      </w:r>
      <w:r w:rsidRPr="00AF2469">
        <w:rPr>
          <w:rFonts w:asciiTheme="minorEastAsia" w:eastAsiaTheme="minorEastAsia" w:hAnsiTheme="minorEastAsia" w:hint="eastAsia"/>
          <w:color w:val="333333"/>
          <w:sz w:val="28"/>
          <w:szCs w:val="28"/>
        </w:rPr>
        <w:t>人（其中家属</w:t>
      </w:r>
      <w:r w:rsidRPr="00AF2469">
        <w:rPr>
          <w:rFonts w:asciiTheme="minorEastAsia" w:eastAsiaTheme="minorEastAsia" w:hAnsiTheme="minorEastAsia"/>
          <w:color w:val="333333"/>
          <w:sz w:val="28"/>
          <w:szCs w:val="28"/>
        </w:rPr>
        <w:t>20</w:t>
      </w:r>
      <w:r w:rsidRPr="00AF2469">
        <w:rPr>
          <w:rFonts w:asciiTheme="minorEastAsia" w:eastAsiaTheme="minorEastAsia" w:hAnsiTheme="minorEastAsia" w:hint="eastAsia"/>
          <w:color w:val="333333"/>
          <w:sz w:val="28"/>
          <w:szCs w:val="28"/>
        </w:rPr>
        <w:t>人）组团赴泰国旅游，发生旅游费用共计</w:t>
      </w:r>
      <w:r w:rsidRPr="00AF2469">
        <w:rPr>
          <w:rFonts w:asciiTheme="minorEastAsia" w:eastAsiaTheme="minorEastAsia" w:hAnsiTheme="minorEastAsia"/>
          <w:color w:val="333333"/>
          <w:sz w:val="28"/>
          <w:szCs w:val="28"/>
        </w:rPr>
        <w:t>307120</w:t>
      </w:r>
      <w:r w:rsidRPr="00AF2469">
        <w:rPr>
          <w:rFonts w:asciiTheme="minorEastAsia" w:eastAsiaTheme="minorEastAsia" w:hAnsiTheme="minorEastAsia" w:hint="eastAsia"/>
          <w:color w:val="333333"/>
          <w:sz w:val="28"/>
          <w:szCs w:val="28"/>
        </w:rPr>
        <w:t>元，人均</w:t>
      </w:r>
      <w:r w:rsidRPr="00AF2469">
        <w:rPr>
          <w:rFonts w:asciiTheme="minorEastAsia" w:eastAsiaTheme="minorEastAsia" w:hAnsiTheme="minorEastAsia"/>
          <w:color w:val="333333"/>
          <w:sz w:val="28"/>
          <w:szCs w:val="28"/>
        </w:rPr>
        <w:t>6980</w:t>
      </w:r>
      <w:r w:rsidRPr="00AF2469">
        <w:rPr>
          <w:rFonts w:asciiTheme="minorEastAsia" w:eastAsiaTheme="minorEastAsia" w:hAnsiTheme="minorEastAsia" w:hint="eastAsia"/>
          <w:color w:val="333333"/>
          <w:sz w:val="28"/>
          <w:szCs w:val="28"/>
        </w:rPr>
        <w:t>元，职工费由学校创收经费承担。根据中央八项规定精神和教育部有关规定，上海外国语大学党委责令全额退回全部费用；对主要负责人培训部主任梅德明给予行政警告处分，对培训部负责人进行诫勉谈话；对该问题在全校进行通报。</w:t>
      </w:r>
    </w:p>
    <w:p w:rsidR="00354808" w:rsidRPr="00AF2469" w:rsidRDefault="00354808" w:rsidP="00AF2469">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F2469">
        <w:rPr>
          <w:rFonts w:asciiTheme="minorEastAsia" w:eastAsiaTheme="minorEastAsia" w:hAnsiTheme="minorEastAsia"/>
          <w:color w:val="333333"/>
          <w:sz w:val="28"/>
          <w:szCs w:val="28"/>
        </w:rPr>
        <w:t>2.</w:t>
      </w:r>
      <w:r w:rsidRPr="00AF2469">
        <w:rPr>
          <w:rFonts w:asciiTheme="minorEastAsia" w:eastAsiaTheme="minorEastAsia" w:hAnsiTheme="minorEastAsia" w:hint="eastAsia"/>
          <w:color w:val="333333"/>
          <w:sz w:val="28"/>
          <w:szCs w:val="28"/>
        </w:rPr>
        <w:t>甘肃省兰州商学院法学院违规收取学生助学金组织聚餐问题。兰州商学院</w:t>
      </w:r>
      <w:r w:rsidRPr="00AF2469">
        <w:rPr>
          <w:rFonts w:asciiTheme="minorEastAsia" w:eastAsiaTheme="minorEastAsia" w:hAnsiTheme="minorEastAsia"/>
          <w:color w:val="333333"/>
          <w:sz w:val="28"/>
          <w:szCs w:val="28"/>
        </w:rPr>
        <w:t>2009</w:t>
      </w:r>
      <w:r w:rsidRPr="00AF2469">
        <w:rPr>
          <w:rFonts w:asciiTheme="minorEastAsia" w:eastAsiaTheme="minorEastAsia" w:hAnsiTheme="minorEastAsia" w:hint="eastAsia"/>
          <w:color w:val="333333"/>
          <w:sz w:val="28"/>
          <w:szCs w:val="28"/>
        </w:rPr>
        <w:t>级法学本科</w:t>
      </w:r>
      <w:r w:rsidRPr="00AF2469">
        <w:rPr>
          <w:rFonts w:asciiTheme="minorEastAsia" w:eastAsiaTheme="minorEastAsia" w:hAnsiTheme="minorEastAsia"/>
          <w:color w:val="333333"/>
          <w:sz w:val="28"/>
          <w:szCs w:val="28"/>
        </w:rPr>
        <w:t>1</w:t>
      </w:r>
      <w:r w:rsidRPr="00AF2469">
        <w:rPr>
          <w:rFonts w:asciiTheme="minorEastAsia" w:eastAsiaTheme="minorEastAsia" w:hAnsiTheme="minorEastAsia" w:hint="eastAsia"/>
          <w:color w:val="333333"/>
          <w:sz w:val="28"/>
          <w:szCs w:val="28"/>
        </w:rPr>
        <w:t>班违规收取</w:t>
      </w:r>
      <w:r w:rsidRPr="00AF2469">
        <w:rPr>
          <w:rFonts w:asciiTheme="minorEastAsia" w:eastAsiaTheme="minorEastAsia" w:hAnsiTheme="minorEastAsia"/>
          <w:color w:val="333333"/>
          <w:sz w:val="28"/>
          <w:szCs w:val="28"/>
        </w:rPr>
        <w:t>19</w:t>
      </w:r>
      <w:r w:rsidRPr="00AF2469">
        <w:rPr>
          <w:rFonts w:asciiTheme="minorEastAsia" w:eastAsiaTheme="minorEastAsia" w:hAnsiTheme="minorEastAsia" w:hint="eastAsia"/>
          <w:color w:val="333333"/>
          <w:sz w:val="28"/>
          <w:szCs w:val="28"/>
        </w:rPr>
        <w:t>名家庭经济困难生</w:t>
      </w:r>
      <w:r w:rsidRPr="00AF2469">
        <w:rPr>
          <w:rFonts w:asciiTheme="minorEastAsia" w:eastAsiaTheme="minorEastAsia" w:hAnsiTheme="minorEastAsia"/>
          <w:color w:val="333333"/>
          <w:sz w:val="28"/>
          <w:szCs w:val="28"/>
        </w:rPr>
        <w:t>2012</w:t>
      </w:r>
      <w:r w:rsidRPr="00AF2469">
        <w:rPr>
          <w:rFonts w:asciiTheme="minorEastAsia" w:eastAsiaTheme="minorEastAsia" w:hAnsiTheme="minorEastAsia" w:hint="eastAsia"/>
          <w:color w:val="333333"/>
          <w:sz w:val="28"/>
          <w:szCs w:val="28"/>
        </w:rPr>
        <w:t>年全年助学金，于</w:t>
      </w:r>
      <w:r w:rsidRPr="00AF2469">
        <w:rPr>
          <w:rFonts w:asciiTheme="minorEastAsia" w:eastAsiaTheme="minorEastAsia" w:hAnsiTheme="minorEastAsia"/>
          <w:color w:val="333333"/>
          <w:sz w:val="28"/>
          <w:szCs w:val="28"/>
        </w:rPr>
        <w:t>2013</w:t>
      </w:r>
      <w:r w:rsidRPr="00AF2469">
        <w:rPr>
          <w:rFonts w:asciiTheme="minorEastAsia" w:eastAsiaTheme="minorEastAsia" w:hAnsiTheme="minorEastAsia" w:hint="eastAsia"/>
          <w:color w:val="333333"/>
          <w:sz w:val="28"/>
          <w:szCs w:val="28"/>
        </w:rPr>
        <w:t>年</w:t>
      </w:r>
      <w:r w:rsidRPr="00AF2469">
        <w:rPr>
          <w:rFonts w:asciiTheme="minorEastAsia" w:eastAsiaTheme="minorEastAsia" w:hAnsiTheme="minorEastAsia"/>
          <w:color w:val="333333"/>
          <w:sz w:val="28"/>
          <w:szCs w:val="28"/>
        </w:rPr>
        <w:t>6</w:t>
      </w:r>
      <w:r w:rsidRPr="00AF2469">
        <w:rPr>
          <w:rFonts w:asciiTheme="minorEastAsia" w:eastAsiaTheme="minorEastAsia" w:hAnsiTheme="minorEastAsia" w:hint="eastAsia"/>
          <w:color w:val="333333"/>
          <w:sz w:val="28"/>
          <w:szCs w:val="28"/>
        </w:rPr>
        <w:t>月</w:t>
      </w:r>
      <w:r w:rsidRPr="00AF2469">
        <w:rPr>
          <w:rFonts w:asciiTheme="minorEastAsia" w:eastAsiaTheme="minorEastAsia" w:hAnsiTheme="minorEastAsia"/>
          <w:color w:val="333333"/>
          <w:sz w:val="28"/>
          <w:szCs w:val="28"/>
        </w:rPr>
        <w:t>8</w:t>
      </w:r>
      <w:r w:rsidRPr="00AF2469">
        <w:rPr>
          <w:rFonts w:asciiTheme="minorEastAsia" w:eastAsiaTheme="minorEastAsia" w:hAnsiTheme="minorEastAsia" w:hint="eastAsia"/>
          <w:color w:val="333333"/>
          <w:sz w:val="28"/>
          <w:szCs w:val="28"/>
        </w:rPr>
        <w:t>日晚在兰州市某高档酒店举行毕业聚餐，法学院</w:t>
      </w:r>
      <w:r w:rsidRPr="00AF2469">
        <w:rPr>
          <w:rFonts w:asciiTheme="minorEastAsia" w:eastAsiaTheme="minorEastAsia" w:hAnsiTheme="minorEastAsia"/>
          <w:color w:val="333333"/>
          <w:sz w:val="28"/>
          <w:szCs w:val="28"/>
        </w:rPr>
        <w:t>4</w:t>
      </w:r>
      <w:r w:rsidRPr="00AF2469">
        <w:rPr>
          <w:rFonts w:asciiTheme="minorEastAsia" w:eastAsiaTheme="minorEastAsia" w:hAnsiTheme="minorEastAsia" w:hint="eastAsia"/>
          <w:color w:val="333333"/>
          <w:sz w:val="28"/>
          <w:szCs w:val="28"/>
        </w:rPr>
        <w:t>位领导、该班班主任以及部分任课教师参加了聚餐活动。聚餐结束后，该班班主任参加了班级在兰州市某歌厅举行的毕业联欢晚会。两项活动共花费学生助学金</w:t>
      </w:r>
      <w:r w:rsidRPr="00AF2469">
        <w:rPr>
          <w:rFonts w:asciiTheme="minorEastAsia" w:eastAsiaTheme="minorEastAsia" w:hAnsiTheme="minorEastAsia"/>
          <w:color w:val="333333"/>
          <w:sz w:val="28"/>
          <w:szCs w:val="28"/>
        </w:rPr>
        <w:t>34557.5</w:t>
      </w:r>
      <w:r w:rsidRPr="00AF2469">
        <w:rPr>
          <w:rFonts w:asciiTheme="minorEastAsia" w:eastAsiaTheme="minorEastAsia" w:hAnsiTheme="minorEastAsia" w:hint="eastAsia"/>
          <w:color w:val="333333"/>
          <w:sz w:val="28"/>
          <w:szCs w:val="28"/>
        </w:rPr>
        <w:t>元。根据中央八项规定精神和国家关于家庭经济困难学生助学金有关政策规定，兰州商学院对法学院党总支书记刘永滨、院长包哲</w:t>
      </w:r>
      <w:proofErr w:type="gramStart"/>
      <w:r w:rsidRPr="00AF2469">
        <w:rPr>
          <w:rFonts w:asciiTheme="minorEastAsia" w:eastAsiaTheme="minorEastAsia" w:hAnsiTheme="minorEastAsia" w:hint="eastAsia"/>
          <w:color w:val="333333"/>
          <w:sz w:val="28"/>
          <w:szCs w:val="28"/>
        </w:rPr>
        <w:t>钰</w:t>
      </w:r>
      <w:proofErr w:type="gramEnd"/>
      <w:r w:rsidRPr="00AF2469">
        <w:rPr>
          <w:rFonts w:asciiTheme="minorEastAsia" w:eastAsiaTheme="minorEastAsia" w:hAnsiTheme="minorEastAsia" w:hint="eastAsia"/>
          <w:color w:val="333333"/>
          <w:sz w:val="28"/>
          <w:szCs w:val="28"/>
        </w:rPr>
        <w:t>、</w:t>
      </w:r>
      <w:r w:rsidRPr="00AF2469">
        <w:rPr>
          <w:rFonts w:asciiTheme="minorEastAsia" w:eastAsiaTheme="minorEastAsia" w:hAnsiTheme="minorEastAsia"/>
          <w:color w:val="333333"/>
          <w:sz w:val="28"/>
          <w:szCs w:val="28"/>
        </w:rPr>
        <w:t>2009</w:t>
      </w:r>
      <w:r w:rsidRPr="00AF2469">
        <w:rPr>
          <w:rFonts w:asciiTheme="minorEastAsia" w:eastAsiaTheme="minorEastAsia" w:hAnsiTheme="minorEastAsia" w:hint="eastAsia"/>
          <w:color w:val="333333"/>
          <w:sz w:val="28"/>
          <w:szCs w:val="28"/>
        </w:rPr>
        <w:t>级法学本科</w:t>
      </w:r>
      <w:r w:rsidRPr="00AF2469">
        <w:rPr>
          <w:rFonts w:asciiTheme="minorEastAsia" w:eastAsiaTheme="minorEastAsia" w:hAnsiTheme="minorEastAsia"/>
          <w:color w:val="333333"/>
          <w:sz w:val="28"/>
          <w:szCs w:val="28"/>
        </w:rPr>
        <w:t>1</w:t>
      </w:r>
      <w:r w:rsidRPr="00AF2469">
        <w:rPr>
          <w:rFonts w:asciiTheme="minorEastAsia" w:eastAsiaTheme="minorEastAsia" w:hAnsiTheme="minorEastAsia" w:hint="eastAsia"/>
          <w:color w:val="333333"/>
          <w:sz w:val="28"/>
          <w:szCs w:val="28"/>
        </w:rPr>
        <w:t>班班主任刘焱分别给予行政警告处分。</w:t>
      </w:r>
    </w:p>
    <w:p w:rsidR="00354808" w:rsidRPr="00E238CB" w:rsidRDefault="00354808" w:rsidP="00AF2469">
      <w:pPr>
        <w:pStyle w:val="a6"/>
        <w:shd w:val="clear" w:color="auto" w:fill="FFFFFF"/>
        <w:spacing w:before="0" w:beforeAutospacing="0" w:after="240" w:afterAutospacing="0" w:line="500" w:lineRule="exact"/>
        <w:ind w:firstLineChars="200" w:firstLine="560"/>
        <w:rPr>
          <w:rFonts w:asciiTheme="minorEastAsia" w:eastAsiaTheme="minorEastAsia" w:hAnsiTheme="minorEastAsia"/>
          <w:b/>
          <w:color w:val="333333"/>
          <w:sz w:val="28"/>
          <w:szCs w:val="28"/>
        </w:rPr>
      </w:pPr>
      <w:r w:rsidRPr="00AF2469">
        <w:rPr>
          <w:rFonts w:asciiTheme="minorEastAsia" w:eastAsiaTheme="minorEastAsia" w:hAnsiTheme="minorEastAsia" w:hint="eastAsia"/>
          <w:color w:val="333333"/>
          <w:sz w:val="28"/>
          <w:szCs w:val="28"/>
        </w:rPr>
        <w:lastRenderedPageBreak/>
        <w:t>教育部要求，各级教育部门和各级各类学校要从上述违规问题中吸取教训，在各项工作中认真贯彻执行中央八项规定精神和教育部党组关于作风建设的</w:t>
      </w:r>
      <w:r w:rsidRPr="00AF2469">
        <w:rPr>
          <w:rFonts w:asciiTheme="minorEastAsia" w:eastAsiaTheme="minorEastAsia" w:hAnsiTheme="minorEastAsia"/>
          <w:color w:val="333333"/>
          <w:sz w:val="28"/>
          <w:szCs w:val="28"/>
        </w:rPr>
        <w:t>20</w:t>
      </w:r>
      <w:r w:rsidRPr="00AF2469">
        <w:rPr>
          <w:rFonts w:asciiTheme="minorEastAsia" w:eastAsiaTheme="minorEastAsia" w:hAnsiTheme="minorEastAsia" w:hint="eastAsia"/>
          <w:color w:val="333333"/>
          <w:sz w:val="28"/>
          <w:szCs w:val="28"/>
        </w:rPr>
        <w:t>项措施，坚持从小事抓起，从具体问题做起，维护好教育系统党员干部和人民教师良好形象，切实保障广大学生和人民群众利益。要结合开展党的群众路线教育实践活动，认真纠正党员领导干部存在的“四风”问题，以及教职员工存在的师德师</w:t>
      </w:r>
      <w:proofErr w:type="gramStart"/>
      <w:r w:rsidRPr="00AF2469">
        <w:rPr>
          <w:rFonts w:asciiTheme="minorEastAsia" w:eastAsiaTheme="minorEastAsia" w:hAnsiTheme="minorEastAsia" w:hint="eastAsia"/>
          <w:color w:val="333333"/>
          <w:sz w:val="28"/>
          <w:szCs w:val="28"/>
        </w:rPr>
        <w:t>风突出</w:t>
      </w:r>
      <w:proofErr w:type="gramEnd"/>
      <w:r w:rsidRPr="00AF2469">
        <w:rPr>
          <w:rFonts w:asciiTheme="minorEastAsia" w:eastAsiaTheme="minorEastAsia" w:hAnsiTheme="minorEastAsia" w:hint="eastAsia"/>
          <w:color w:val="333333"/>
          <w:sz w:val="28"/>
          <w:szCs w:val="28"/>
        </w:rPr>
        <w:t>问题，厉行勤俭节约，反对铺张浪费。要加大监督检查力度，抓住重大节日和学生入学、毕业等时间节点，狠刹公款旅游、收受礼品、礼金和大吃大喝、奢侈浪费等不正之风，对有令不行、有禁不止的违规问题，要发现一起，查处一起，决不手软，坚决维护中央有关规定的严肃性和权威性，营造厉行节约、风清气正的育人环境。</w:t>
      </w:r>
      <w:r w:rsidR="00E238CB" w:rsidRPr="00E238CB">
        <w:rPr>
          <w:rFonts w:asciiTheme="minorEastAsia" w:eastAsiaTheme="minorEastAsia" w:hAnsiTheme="minorEastAsia" w:hint="eastAsia"/>
          <w:b/>
          <w:color w:val="333333"/>
          <w:sz w:val="28"/>
          <w:szCs w:val="28"/>
        </w:rPr>
        <w:t>（来源：中央纪委监察部网站）</w:t>
      </w:r>
    </w:p>
    <w:p w:rsidR="00385208" w:rsidRDefault="00CD5049" w:rsidP="00716A53">
      <w:pPr>
        <w:pStyle w:val="2"/>
        <w:spacing w:after="0" w:line="500" w:lineRule="exact"/>
        <w:rPr>
          <w:rFonts w:asciiTheme="minorEastAsia" w:eastAsiaTheme="minorEastAsia" w:hAnsiTheme="minorEastAsia" w:cs="宋体"/>
          <w:kern w:val="0"/>
          <w:sz w:val="28"/>
          <w:szCs w:val="28"/>
        </w:rPr>
      </w:pPr>
      <w:bookmarkStart w:id="51" w:name="_Toc382992054"/>
      <w:r w:rsidRPr="00CD5049">
        <w:rPr>
          <w:rFonts w:asciiTheme="minorEastAsia" w:eastAsiaTheme="minorEastAsia" w:hAnsiTheme="minorEastAsia" w:cs="宋体" w:hint="eastAsia"/>
          <w:kern w:val="0"/>
          <w:sz w:val="28"/>
          <w:szCs w:val="28"/>
        </w:rPr>
        <w:t>（二）教育部通报去年下半年8起教育乱收费典型问题</w:t>
      </w:r>
      <w:bookmarkEnd w:id="51"/>
    </w:p>
    <w:p w:rsidR="0084761E" w:rsidRPr="0084761E" w:rsidRDefault="0084761E" w:rsidP="00C15CAB">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84761E">
        <w:rPr>
          <w:rFonts w:asciiTheme="minorEastAsia" w:eastAsiaTheme="minorEastAsia" w:hAnsiTheme="minorEastAsia" w:hint="eastAsia"/>
          <w:color w:val="333333"/>
          <w:sz w:val="28"/>
          <w:szCs w:val="28"/>
        </w:rPr>
        <w:t>近日，全国治理教育乱收费部际联席会议办公室对2013年下半年查处的8起教育乱收费典型问题进行了通报。</w:t>
      </w:r>
    </w:p>
    <w:p w:rsidR="0084761E" w:rsidRPr="0084761E" w:rsidRDefault="0084761E" w:rsidP="00C15CAB">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84761E">
        <w:rPr>
          <w:rFonts w:asciiTheme="minorEastAsia" w:eastAsiaTheme="minorEastAsia" w:hAnsiTheme="minorEastAsia" w:hint="eastAsia"/>
          <w:color w:val="333333"/>
          <w:sz w:val="28"/>
          <w:szCs w:val="28"/>
        </w:rPr>
        <w:t>2013年，全国治理教育乱收费部际联席会议办公室（以下简称全国治理办）把着力解决群众反映强烈的教育乱收费问题作为深入开展党的群众路线教育实践活动的着力点和突破口，采取有效措施，加大教育乱收费问题的查处力度，切实维护人民群众的切身利益。全国治理办全年共收到1592件教育乱收费信访举报，全部进行了督查督办，并对部分线索清晰、情节严重的问题进行了</w:t>
      </w:r>
      <w:proofErr w:type="gramStart"/>
      <w:r w:rsidRPr="0084761E">
        <w:rPr>
          <w:rFonts w:asciiTheme="minorEastAsia" w:eastAsiaTheme="minorEastAsia" w:hAnsiTheme="minorEastAsia" w:hint="eastAsia"/>
          <w:color w:val="333333"/>
          <w:sz w:val="28"/>
          <w:szCs w:val="28"/>
        </w:rPr>
        <w:t>直查直办</w:t>
      </w:r>
      <w:proofErr w:type="gramEnd"/>
      <w:r w:rsidRPr="0084761E">
        <w:rPr>
          <w:rFonts w:asciiTheme="minorEastAsia" w:eastAsiaTheme="minorEastAsia" w:hAnsiTheme="minorEastAsia" w:hint="eastAsia"/>
          <w:color w:val="333333"/>
          <w:sz w:val="28"/>
          <w:szCs w:val="28"/>
        </w:rPr>
        <w:t>，对违规违纪人员进行了严肃处理，在上半年通报22起典型问题的基础上，又对8起典型问题查处情况进行通报。</w:t>
      </w:r>
    </w:p>
    <w:p w:rsidR="0084761E" w:rsidRPr="0084761E" w:rsidRDefault="0084761E" w:rsidP="00C15CAB">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84761E">
        <w:rPr>
          <w:rFonts w:asciiTheme="minorEastAsia" w:eastAsiaTheme="minorEastAsia" w:hAnsiTheme="minorEastAsia" w:hint="eastAsia"/>
          <w:color w:val="333333"/>
          <w:sz w:val="28"/>
          <w:szCs w:val="28"/>
        </w:rPr>
        <w:t>通报强调，这些典型问题直接损害了人民群众的切身利益，影响了政府和教育部门的形象。各级教育行政部门和各级各类学校要从通报问题中吸取深刻教训，分析危害，举一反三，严格执行教育收费政策，自觉规范教育收费行为，坚决杜绝教育乱收费，保障人民群众的</w:t>
      </w:r>
      <w:r w:rsidRPr="0084761E">
        <w:rPr>
          <w:rFonts w:asciiTheme="minorEastAsia" w:eastAsiaTheme="minorEastAsia" w:hAnsiTheme="minorEastAsia" w:hint="eastAsia"/>
          <w:color w:val="333333"/>
          <w:sz w:val="28"/>
          <w:szCs w:val="28"/>
        </w:rPr>
        <w:lastRenderedPageBreak/>
        <w:t>切身利益，为办好人民满意的教育提供坚强保障。各级治理教育乱收费部门联席会议要按照“转职能、转方式、转作风”的要求，创新治理工作机制，完善治理责任体系，深化专项治理，突出监督检查，以治理工作的新成效取信于民。</w:t>
      </w:r>
    </w:p>
    <w:p w:rsidR="0084761E" w:rsidRPr="0084761E" w:rsidRDefault="0084761E" w:rsidP="00C15CAB">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84761E">
        <w:rPr>
          <w:rFonts w:asciiTheme="minorEastAsia" w:eastAsiaTheme="minorEastAsia" w:hAnsiTheme="minorEastAsia" w:hint="eastAsia"/>
          <w:color w:val="333333"/>
          <w:sz w:val="28"/>
          <w:szCs w:val="28"/>
        </w:rPr>
        <w:t>通报指出，要进一步完善治理工作责任机制。各级教育行政部门和各级各类学校要坚持“谁主管、谁负责”和“管行业必须管行风”的原则，完善治理工作机制，进一步明确和切实发挥业务部门在治理工作中的主体责任，层层签订治理工作责任书，按照业务职能分工抓好责任分解和落实。纪检监察部门要切实履行治理工作的监督职责，对于不能履行治理工作责任的部门和学校，要进行严肃责任追究。各地要建立健全典型问题和案件通报机制，加大对情节严重和影响恶劣的典型问题和案件的公开通报力度。</w:t>
      </w:r>
    </w:p>
    <w:p w:rsidR="0084761E" w:rsidRPr="0084761E" w:rsidRDefault="0084761E" w:rsidP="00C15CAB">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84761E">
        <w:rPr>
          <w:rFonts w:asciiTheme="minorEastAsia" w:eastAsiaTheme="minorEastAsia" w:hAnsiTheme="minorEastAsia" w:hint="eastAsia"/>
          <w:color w:val="333333"/>
          <w:sz w:val="28"/>
          <w:szCs w:val="28"/>
        </w:rPr>
        <w:t>通报重申，要进一步严明治理工作纪律。各级教育行政部门要自觉维护国家政策的严肃性和权威性，决不允许有令不行、有禁不止。严禁</w:t>
      </w:r>
      <w:proofErr w:type="gramStart"/>
      <w:r w:rsidRPr="0084761E">
        <w:rPr>
          <w:rFonts w:asciiTheme="minorEastAsia" w:eastAsiaTheme="minorEastAsia" w:hAnsiTheme="minorEastAsia" w:hint="eastAsia"/>
          <w:color w:val="333333"/>
          <w:sz w:val="28"/>
          <w:szCs w:val="28"/>
        </w:rPr>
        <w:t>违规出台</w:t>
      </w:r>
      <w:proofErr w:type="gramEnd"/>
      <w:r w:rsidRPr="0084761E">
        <w:rPr>
          <w:rFonts w:asciiTheme="minorEastAsia" w:eastAsiaTheme="minorEastAsia" w:hAnsiTheme="minorEastAsia" w:hint="eastAsia"/>
          <w:color w:val="333333"/>
          <w:sz w:val="28"/>
          <w:szCs w:val="28"/>
        </w:rPr>
        <w:t>与国家收费政策相违背的政策规定，已出台的要及时清理与废止。纪检监察部门要克服地方和部门保护主义、本位主义，对于本地区、本部门、本单位出现的乱收费问题不得妥协通融，甚至包庇隐瞒，要坚持原则，严格执纪问责，维护人民群众的切身利益。</w:t>
      </w:r>
    </w:p>
    <w:p w:rsidR="0084761E" w:rsidRPr="0084761E" w:rsidRDefault="0084761E" w:rsidP="00C15CAB">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84761E">
        <w:rPr>
          <w:rFonts w:asciiTheme="minorEastAsia" w:eastAsiaTheme="minorEastAsia" w:hAnsiTheme="minorEastAsia" w:hint="eastAsia"/>
          <w:color w:val="333333"/>
          <w:sz w:val="28"/>
          <w:szCs w:val="28"/>
        </w:rPr>
        <w:t>通报要求，要进一步加大查处力度。各级治理教育乱收费部门联席会议要继续保持治理教育乱收费的高压态势，进一步突出案件查处职能，对各种渠道反映的乱收费线索，都要严肃查处。对上级部门督查督办的信访件，都要真查、实查、严查，不得敷衍塞责，弄虚作假。凡是各地查处的典型问题和案件都要及时向全国治理办报告。要深化查办信访反映问题和案件的治本功能，及时通报、曝光查实的乱收费行为，推动治理工作不断取得新的成效。</w:t>
      </w:r>
    </w:p>
    <w:p w:rsidR="0084761E" w:rsidRPr="0084761E" w:rsidRDefault="0084761E" w:rsidP="00C15CAB">
      <w:pPr>
        <w:pStyle w:val="a6"/>
        <w:shd w:val="clear" w:color="auto" w:fill="FFFFFF"/>
        <w:spacing w:before="0" w:beforeAutospacing="0" w:after="0" w:afterAutospacing="0" w:line="500" w:lineRule="exact"/>
        <w:ind w:firstLineChars="200" w:firstLine="562"/>
        <w:rPr>
          <w:rFonts w:asciiTheme="minorEastAsia" w:eastAsiaTheme="minorEastAsia" w:hAnsiTheme="minorEastAsia"/>
          <w:b/>
          <w:color w:val="333333"/>
          <w:sz w:val="28"/>
          <w:szCs w:val="28"/>
        </w:rPr>
      </w:pPr>
      <w:r w:rsidRPr="00C15CAB">
        <w:rPr>
          <w:rFonts w:asciiTheme="minorEastAsia" w:eastAsiaTheme="minorEastAsia" w:hAnsiTheme="minorEastAsia" w:hint="eastAsia"/>
          <w:b/>
          <w:color w:val="333333"/>
          <w:sz w:val="28"/>
          <w:szCs w:val="28"/>
        </w:rPr>
        <w:t>2013年下半年8起教育乱收费典型问题查处情况：</w:t>
      </w:r>
    </w:p>
    <w:p w:rsidR="0084761E" w:rsidRPr="0084761E" w:rsidRDefault="0084761E" w:rsidP="00C15CAB">
      <w:pPr>
        <w:pStyle w:val="a6"/>
        <w:shd w:val="clear" w:color="auto" w:fill="FFFFFF"/>
        <w:spacing w:before="0" w:beforeAutospacing="0" w:after="240" w:afterAutospacing="0" w:line="500" w:lineRule="exact"/>
        <w:ind w:firstLineChars="200" w:firstLine="562"/>
        <w:rPr>
          <w:rFonts w:asciiTheme="minorEastAsia" w:eastAsiaTheme="minorEastAsia" w:hAnsiTheme="minorEastAsia"/>
          <w:b/>
          <w:color w:val="333333"/>
          <w:sz w:val="28"/>
          <w:szCs w:val="28"/>
        </w:rPr>
      </w:pPr>
      <w:r w:rsidRPr="00C15CAB">
        <w:rPr>
          <w:rFonts w:asciiTheme="minorEastAsia" w:eastAsiaTheme="minorEastAsia" w:hAnsiTheme="minorEastAsia" w:hint="eastAsia"/>
          <w:b/>
          <w:color w:val="333333"/>
          <w:sz w:val="28"/>
          <w:szCs w:val="28"/>
        </w:rPr>
        <w:t>1.甘肃省白银市白银区部分学校虚报学生人数套取经费问题</w:t>
      </w:r>
    </w:p>
    <w:p w:rsidR="0084761E" w:rsidRPr="0084761E" w:rsidRDefault="0084761E" w:rsidP="00C15CAB">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84761E">
        <w:rPr>
          <w:rFonts w:asciiTheme="minorEastAsia" w:eastAsiaTheme="minorEastAsia" w:hAnsiTheme="minorEastAsia" w:hint="eastAsia"/>
          <w:color w:val="333333"/>
          <w:sz w:val="28"/>
          <w:szCs w:val="28"/>
        </w:rPr>
        <w:lastRenderedPageBreak/>
        <w:t>经调查核实，2010年至2013年，白银</w:t>
      </w:r>
      <w:proofErr w:type="gramStart"/>
      <w:r w:rsidRPr="0084761E">
        <w:rPr>
          <w:rFonts w:asciiTheme="minorEastAsia" w:eastAsiaTheme="minorEastAsia" w:hAnsiTheme="minorEastAsia" w:hint="eastAsia"/>
          <w:color w:val="333333"/>
          <w:sz w:val="28"/>
          <w:szCs w:val="28"/>
        </w:rPr>
        <w:t>区强湾学区</w:t>
      </w:r>
      <w:proofErr w:type="gramEnd"/>
      <w:r w:rsidRPr="0084761E">
        <w:rPr>
          <w:rFonts w:asciiTheme="minorEastAsia" w:eastAsiaTheme="minorEastAsia" w:hAnsiTheme="minorEastAsia" w:hint="eastAsia"/>
          <w:color w:val="333333"/>
          <w:sz w:val="28"/>
          <w:szCs w:val="28"/>
        </w:rPr>
        <w:t>学校虚报学生827人次，财政超拨经费98.8886万元；水川学区学校虚报学生1784人次，财政超拨经费186.5320万元；武川新村学校（2013年由武川初级中学等学校合并而成）虚报学生1526人次，财政超拨经费79.1597万元。</w:t>
      </w:r>
    </w:p>
    <w:p w:rsidR="0084761E" w:rsidRPr="0084761E" w:rsidRDefault="0084761E" w:rsidP="00C15CAB">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84761E">
        <w:rPr>
          <w:rFonts w:asciiTheme="minorEastAsia" w:eastAsiaTheme="minorEastAsia" w:hAnsiTheme="minorEastAsia" w:hint="eastAsia"/>
          <w:color w:val="333333"/>
          <w:sz w:val="28"/>
          <w:szCs w:val="28"/>
        </w:rPr>
        <w:t>甘肃省教育厅责成白银市、白银区</w:t>
      </w:r>
      <w:proofErr w:type="gramStart"/>
      <w:r w:rsidRPr="0084761E">
        <w:rPr>
          <w:rFonts w:asciiTheme="minorEastAsia" w:eastAsiaTheme="minorEastAsia" w:hAnsiTheme="minorEastAsia" w:hint="eastAsia"/>
          <w:color w:val="333333"/>
          <w:sz w:val="28"/>
          <w:szCs w:val="28"/>
        </w:rPr>
        <w:t>对强湾中心</w:t>
      </w:r>
      <w:proofErr w:type="gramEnd"/>
      <w:r w:rsidRPr="0084761E">
        <w:rPr>
          <w:rFonts w:asciiTheme="minorEastAsia" w:eastAsiaTheme="minorEastAsia" w:hAnsiTheme="minorEastAsia" w:hint="eastAsia"/>
          <w:color w:val="333333"/>
          <w:sz w:val="28"/>
          <w:szCs w:val="28"/>
        </w:rPr>
        <w:t>小学校长强某、水川中心小学校长陶某给予警告处分，对武川新村学校校长崔某诫勉谈话，对白银区教育局分管副局长滕某给予行政警告处分，对区教育局局长吕某诫勉谈话。</w:t>
      </w:r>
    </w:p>
    <w:p w:rsidR="0084761E" w:rsidRPr="0084761E" w:rsidRDefault="0084761E" w:rsidP="00C15CAB">
      <w:pPr>
        <w:pStyle w:val="a6"/>
        <w:shd w:val="clear" w:color="auto" w:fill="FFFFFF"/>
        <w:spacing w:before="0" w:beforeAutospacing="0" w:after="0" w:afterAutospacing="0" w:line="500" w:lineRule="exact"/>
        <w:ind w:firstLineChars="200" w:firstLine="562"/>
        <w:rPr>
          <w:rFonts w:asciiTheme="minorEastAsia" w:eastAsiaTheme="minorEastAsia" w:hAnsiTheme="minorEastAsia"/>
          <w:b/>
          <w:color w:val="333333"/>
          <w:sz w:val="28"/>
          <w:szCs w:val="28"/>
        </w:rPr>
      </w:pPr>
      <w:r w:rsidRPr="00C15CAB">
        <w:rPr>
          <w:rFonts w:asciiTheme="minorEastAsia" w:eastAsiaTheme="minorEastAsia" w:hAnsiTheme="minorEastAsia" w:hint="eastAsia"/>
          <w:b/>
          <w:color w:val="333333"/>
          <w:sz w:val="28"/>
          <w:szCs w:val="28"/>
        </w:rPr>
        <w:t>2.湖北省仙桃市第一中学违规收取择班费问题</w:t>
      </w:r>
    </w:p>
    <w:p w:rsidR="0084761E" w:rsidRPr="0084761E" w:rsidRDefault="0084761E" w:rsidP="00C15CAB">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84761E">
        <w:rPr>
          <w:rFonts w:asciiTheme="minorEastAsia" w:eastAsiaTheme="minorEastAsia" w:hAnsiTheme="minorEastAsia" w:hint="eastAsia"/>
          <w:color w:val="333333"/>
          <w:sz w:val="28"/>
          <w:szCs w:val="28"/>
        </w:rPr>
        <w:t>经调查核实，仙桃市第一中学实行分层教学，在高一年级新生中编设A、B、C三类教学班，并以与学生家长以签订《捐资协议书》的方式，按照每生2000元至5万元的标准，向109名希望进入高层级教学班就读的学生收取择班费共计160.1万元。</w:t>
      </w:r>
    </w:p>
    <w:p w:rsidR="0084761E" w:rsidRPr="0084761E" w:rsidRDefault="0084761E" w:rsidP="00C15CAB">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84761E">
        <w:rPr>
          <w:rFonts w:asciiTheme="minorEastAsia" w:eastAsiaTheme="minorEastAsia" w:hAnsiTheme="minorEastAsia" w:hint="eastAsia"/>
          <w:color w:val="333333"/>
          <w:sz w:val="28"/>
          <w:szCs w:val="28"/>
        </w:rPr>
        <w:t>仙桃市物价局责令仙桃市第一中学将违规收取的择班费全额清退，如有特殊情况确实不能清退的全额上缴国库。仙桃市教育局责令仙桃市第一中学</w:t>
      </w:r>
      <w:proofErr w:type="gramStart"/>
      <w:r w:rsidRPr="0084761E">
        <w:rPr>
          <w:rFonts w:asciiTheme="minorEastAsia" w:eastAsiaTheme="minorEastAsia" w:hAnsiTheme="minorEastAsia" w:hint="eastAsia"/>
          <w:color w:val="333333"/>
          <w:sz w:val="28"/>
          <w:szCs w:val="28"/>
        </w:rPr>
        <w:t>作出</w:t>
      </w:r>
      <w:proofErr w:type="gramEnd"/>
      <w:r w:rsidRPr="0084761E">
        <w:rPr>
          <w:rFonts w:asciiTheme="minorEastAsia" w:eastAsiaTheme="minorEastAsia" w:hAnsiTheme="minorEastAsia" w:hint="eastAsia"/>
          <w:color w:val="333333"/>
          <w:sz w:val="28"/>
          <w:szCs w:val="28"/>
        </w:rPr>
        <w:t>深刻检查，对仙桃市第一中学违规收费情况进行全市通报批评，对仙桃市第一中学校</w:t>
      </w:r>
      <w:proofErr w:type="gramStart"/>
      <w:r w:rsidRPr="0084761E">
        <w:rPr>
          <w:rFonts w:asciiTheme="minorEastAsia" w:eastAsiaTheme="minorEastAsia" w:hAnsiTheme="minorEastAsia" w:hint="eastAsia"/>
          <w:color w:val="333333"/>
          <w:sz w:val="28"/>
          <w:szCs w:val="28"/>
        </w:rPr>
        <w:t>长方某</w:t>
      </w:r>
      <w:proofErr w:type="gramEnd"/>
      <w:r w:rsidRPr="0084761E">
        <w:rPr>
          <w:rFonts w:asciiTheme="minorEastAsia" w:eastAsiaTheme="minorEastAsia" w:hAnsiTheme="minorEastAsia" w:hint="eastAsia"/>
          <w:color w:val="333333"/>
          <w:sz w:val="28"/>
          <w:szCs w:val="28"/>
        </w:rPr>
        <w:t>进行诫勉谈话，取消该校当年所有评先评优资格。</w:t>
      </w:r>
    </w:p>
    <w:p w:rsidR="0084761E" w:rsidRPr="0084761E" w:rsidRDefault="0084761E" w:rsidP="00C15CAB">
      <w:pPr>
        <w:pStyle w:val="a6"/>
        <w:shd w:val="clear" w:color="auto" w:fill="FFFFFF"/>
        <w:spacing w:before="0" w:beforeAutospacing="0" w:after="0" w:afterAutospacing="0" w:line="500" w:lineRule="exact"/>
        <w:ind w:firstLineChars="200" w:firstLine="562"/>
        <w:rPr>
          <w:rFonts w:asciiTheme="minorEastAsia" w:eastAsiaTheme="minorEastAsia" w:hAnsiTheme="minorEastAsia"/>
          <w:b/>
          <w:color w:val="333333"/>
          <w:sz w:val="28"/>
          <w:szCs w:val="28"/>
        </w:rPr>
      </w:pPr>
      <w:r w:rsidRPr="00C15CAB">
        <w:rPr>
          <w:rFonts w:asciiTheme="minorEastAsia" w:eastAsiaTheme="minorEastAsia" w:hAnsiTheme="minorEastAsia" w:hint="eastAsia"/>
          <w:b/>
          <w:color w:val="333333"/>
          <w:sz w:val="28"/>
          <w:szCs w:val="28"/>
        </w:rPr>
        <w:t>3.江西省抚州市临川区部分学校强制学生订购教辅材料问题</w:t>
      </w:r>
    </w:p>
    <w:p w:rsidR="0084761E" w:rsidRPr="0084761E" w:rsidRDefault="0084761E" w:rsidP="007A400F">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84761E">
        <w:rPr>
          <w:rFonts w:asciiTheme="minorEastAsia" w:eastAsiaTheme="minorEastAsia" w:hAnsiTheme="minorEastAsia" w:hint="eastAsia"/>
          <w:color w:val="333333"/>
          <w:sz w:val="28"/>
          <w:szCs w:val="28"/>
        </w:rPr>
        <w:t>经调查核实，抚州市临川区违规发布《关于临川区2012年秋季义务教育学校服务性收费、代收费标准的通知》，区内各中小学按照该通知要求向所有学生代购教辅材料，未体现自愿原则。临川区临川三中、临川七中和临川一小等学校2013年春季学期存在同一学科给学生订购两套或多套教辅材料，超出《抚州市中小学学生教辅材料目录》为学生订购教辅材料等违规行为。</w:t>
      </w:r>
    </w:p>
    <w:p w:rsidR="0084761E" w:rsidRPr="0084761E" w:rsidRDefault="0084761E" w:rsidP="007A400F">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84761E">
        <w:rPr>
          <w:rFonts w:asciiTheme="minorEastAsia" w:eastAsiaTheme="minorEastAsia" w:hAnsiTheme="minorEastAsia" w:hint="eastAsia"/>
          <w:color w:val="333333"/>
          <w:sz w:val="28"/>
          <w:szCs w:val="28"/>
        </w:rPr>
        <w:lastRenderedPageBreak/>
        <w:t>抚州市和临川区已废止违规发布的收费通知，退还违规收费，给予临川三中校长黄某行政警告处分，责成临川一小校长全某、临川七中校长饶某分别</w:t>
      </w:r>
      <w:proofErr w:type="gramStart"/>
      <w:r w:rsidRPr="0084761E">
        <w:rPr>
          <w:rFonts w:asciiTheme="minorEastAsia" w:eastAsiaTheme="minorEastAsia" w:hAnsiTheme="minorEastAsia" w:hint="eastAsia"/>
          <w:color w:val="333333"/>
          <w:sz w:val="28"/>
          <w:szCs w:val="28"/>
        </w:rPr>
        <w:t>作出</w:t>
      </w:r>
      <w:proofErr w:type="gramEnd"/>
      <w:r w:rsidRPr="0084761E">
        <w:rPr>
          <w:rFonts w:asciiTheme="minorEastAsia" w:eastAsiaTheme="minorEastAsia" w:hAnsiTheme="minorEastAsia" w:hint="eastAsia"/>
          <w:color w:val="333333"/>
          <w:sz w:val="28"/>
          <w:szCs w:val="28"/>
        </w:rPr>
        <w:t>深刻检查，并对三所学校全区通报批评。</w:t>
      </w:r>
    </w:p>
    <w:p w:rsidR="0084761E" w:rsidRPr="0084761E" w:rsidRDefault="0084761E" w:rsidP="007A400F">
      <w:pPr>
        <w:pStyle w:val="a6"/>
        <w:shd w:val="clear" w:color="auto" w:fill="FFFFFF"/>
        <w:spacing w:before="0" w:beforeAutospacing="0" w:after="0" w:afterAutospacing="0" w:line="500" w:lineRule="exact"/>
        <w:ind w:firstLineChars="200" w:firstLine="562"/>
        <w:rPr>
          <w:rFonts w:asciiTheme="minorEastAsia" w:eastAsiaTheme="minorEastAsia" w:hAnsiTheme="minorEastAsia"/>
          <w:b/>
          <w:color w:val="333333"/>
          <w:sz w:val="28"/>
          <w:szCs w:val="28"/>
        </w:rPr>
      </w:pPr>
      <w:r w:rsidRPr="007A400F">
        <w:rPr>
          <w:rFonts w:asciiTheme="minorEastAsia" w:eastAsiaTheme="minorEastAsia" w:hAnsiTheme="minorEastAsia" w:hint="eastAsia"/>
          <w:b/>
          <w:color w:val="333333"/>
          <w:sz w:val="28"/>
          <w:szCs w:val="28"/>
        </w:rPr>
        <w:t>4.黑龙江省哈尔滨师范大学附属中学补课乱收费问题</w:t>
      </w:r>
    </w:p>
    <w:p w:rsidR="0084761E" w:rsidRPr="0084761E" w:rsidRDefault="0084761E" w:rsidP="007A400F">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84761E">
        <w:rPr>
          <w:rFonts w:asciiTheme="minorEastAsia" w:eastAsiaTheme="minorEastAsia" w:hAnsiTheme="minorEastAsia" w:hint="eastAsia"/>
          <w:color w:val="333333"/>
          <w:sz w:val="28"/>
          <w:szCs w:val="28"/>
        </w:rPr>
        <w:t>经调查核实，哈尔滨师范大学附属中学于2013年7月10日至23日、8月5日至18日期间，违规组织高三年级学生补课，共收取836名学生补课费共计37.6万元；9月18日、19日违规组织高三年级学生补课，收取915名学生补课费共计5.49万元。违规收取的费用用于教师课时补助、竞赛辅导、资料印刷等开支，共计支出39.82万元，结余3.27万元。</w:t>
      </w:r>
    </w:p>
    <w:p w:rsidR="0084761E" w:rsidRPr="0084761E" w:rsidRDefault="0084761E" w:rsidP="007A400F">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84761E">
        <w:rPr>
          <w:rFonts w:asciiTheme="minorEastAsia" w:eastAsiaTheme="minorEastAsia" w:hAnsiTheme="minorEastAsia" w:hint="eastAsia"/>
          <w:color w:val="333333"/>
          <w:sz w:val="28"/>
          <w:szCs w:val="28"/>
        </w:rPr>
        <w:t>哈尔滨师范大学附属中学给予学校分管副校长王某党内警告处分，给予高三年级主任刘某行政记过处分，清退全部违规收费；黑龙江省教育厅对该校主要负责人刘某进行诫勉谈话。</w:t>
      </w:r>
    </w:p>
    <w:p w:rsidR="0084761E" w:rsidRPr="0084761E" w:rsidRDefault="0084761E" w:rsidP="007A400F">
      <w:pPr>
        <w:pStyle w:val="a6"/>
        <w:shd w:val="clear" w:color="auto" w:fill="FFFFFF"/>
        <w:spacing w:before="0" w:beforeAutospacing="0" w:after="0" w:afterAutospacing="0" w:line="500" w:lineRule="exact"/>
        <w:ind w:firstLineChars="200" w:firstLine="562"/>
        <w:rPr>
          <w:rFonts w:asciiTheme="minorEastAsia" w:eastAsiaTheme="minorEastAsia" w:hAnsiTheme="minorEastAsia"/>
          <w:b/>
          <w:color w:val="333333"/>
          <w:sz w:val="28"/>
          <w:szCs w:val="28"/>
        </w:rPr>
      </w:pPr>
      <w:r w:rsidRPr="007A400F">
        <w:rPr>
          <w:rFonts w:asciiTheme="minorEastAsia" w:eastAsiaTheme="minorEastAsia" w:hAnsiTheme="minorEastAsia" w:hint="eastAsia"/>
          <w:b/>
          <w:color w:val="333333"/>
          <w:sz w:val="28"/>
          <w:szCs w:val="28"/>
        </w:rPr>
        <w:t>5.云南省昭通市威信县第二中学补课乱收费问题</w:t>
      </w:r>
    </w:p>
    <w:p w:rsidR="0084761E" w:rsidRPr="0084761E" w:rsidRDefault="0084761E" w:rsidP="007A400F">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84761E">
        <w:rPr>
          <w:rFonts w:asciiTheme="minorEastAsia" w:eastAsiaTheme="minorEastAsia" w:hAnsiTheme="minorEastAsia" w:hint="eastAsia"/>
          <w:color w:val="333333"/>
          <w:sz w:val="28"/>
          <w:szCs w:val="28"/>
        </w:rPr>
        <w:t>经调查核实，云南省昭通市威信县第二中学以家长委员会代收代管的形式，收取高三、初三年级1403名学生补课费28.06万元，收取初一、初二年级170名学生补课费3.57万元。</w:t>
      </w:r>
    </w:p>
    <w:p w:rsidR="0084761E" w:rsidRPr="0084761E" w:rsidRDefault="0084761E" w:rsidP="007A400F">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84761E">
        <w:rPr>
          <w:rFonts w:asciiTheme="minorEastAsia" w:eastAsiaTheme="minorEastAsia" w:hAnsiTheme="minorEastAsia" w:hint="eastAsia"/>
          <w:color w:val="333333"/>
          <w:sz w:val="28"/>
          <w:szCs w:val="28"/>
        </w:rPr>
        <w:t>威信县教育局责令该校停止违规补课行为，清退违规收取的补课费，免去威信县二中校长张某的职务。</w:t>
      </w:r>
    </w:p>
    <w:p w:rsidR="0084761E" w:rsidRPr="0084761E" w:rsidRDefault="0084761E" w:rsidP="007A400F">
      <w:pPr>
        <w:pStyle w:val="a6"/>
        <w:shd w:val="clear" w:color="auto" w:fill="FFFFFF"/>
        <w:spacing w:before="0" w:beforeAutospacing="0" w:after="0" w:afterAutospacing="0" w:line="500" w:lineRule="exact"/>
        <w:ind w:firstLineChars="200" w:firstLine="562"/>
        <w:rPr>
          <w:rFonts w:asciiTheme="minorEastAsia" w:eastAsiaTheme="minorEastAsia" w:hAnsiTheme="minorEastAsia"/>
          <w:b/>
          <w:color w:val="333333"/>
          <w:sz w:val="28"/>
          <w:szCs w:val="28"/>
        </w:rPr>
      </w:pPr>
      <w:r w:rsidRPr="007A400F">
        <w:rPr>
          <w:rFonts w:asciiTheme="minorEastAsia" w:eastAsiaTheme="minorEastAsia" w:hAnsiTheme="minorEastAsia" w:hint="eastAsia"/>
          <w:b/>
          <w:color w:val="333333"/>
          <w:sz w:val="28"/>
          <w:szCs w:val="28"/>
        </w:rPr>
        <w:t>6.河南省新乡市原阳县第一初级中学违规收取试卷费、报刊费等问题</w:t>
      </w:r>
    </w:p>
    <w:p w:rsidR="00EC03B9" w:rsidRDefault="0084761E" w:rsidP="00B32F3C">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84761E">
        <w:rPr>
          <w:rFonts w:asciiTheme="minorEastAsia" w:eastAsiaTheme="minorEastAsia" w:hAnsiTheme="minorEastAsia" w:hint="eastAsia"/>
          <w:color w:val="333333"/>
          <w:sz w:val="28"/>
          <w:szCs w:val="28"/>
        </w:rPr>
        <w:t>经调查核实，2013年秋季开学后，新乡市原阳县第一初级中学违规向七年级每生收取单元试卷费35元、教育报刊费48元、月考试卷费15元、作业本费15元、报刊费15元，代新华书店收取教辅资料费时违规向七年级每生多收13.68元，以上违规收费共计17.5683万元。</w:t>
      </w:r>
    </w:p>
    <w:p w:rsidR="0084761E" w:rsidRPr="0084761E" w:rsidRDefault="0084761E" w:rsidP="00B32F3C">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84761E">
        <w:rPr>
          <w:rFonts w:asciiTheme="minorEastAsia" w:eastAsiaTheme="minorEastAsia" w:hAnsiTheme="minorEastAsia" w:hint="eastAsia"/>
          <w:color w:val="333333"/>
          <w:sz w:val="28"/>
          <w:szCs w:val="28"/>
        </w:rPr>
        <w:lastRenderedPageBreak/>
        <w:t>原阳县教育局责令该校全额退还违规收费；给予该校校长赵某撤职处分，对学校领导班子进行调整;新乡市教育局对原阳县教育局局长江某进行诫勉谈话。</w:t>
      </w:r>
    </w:p>
    <w:p w:rsidR="0084761E" w:rsidRPr="0084761E" w:rsidRDefault="0084761E" w:rsidP="00B32F3C">
      <w:pPr>
        <w:pStyle w:val="a6"/>
        <w:shd w:val="clear" w:color="auto" w:fill="FFFFFF"/>
        <w:spacing w:before="0" w:beforeAutospacing="0" w:after="0" w:afterAutospacing="0" w:line="500" w:lineRule="exact"/>
        <w:ind w:firstLineChars="200" w:firstLine="562"/>
        <w:rPr>
          <w:rFonts w:asciiTheme="minorEastAsia" w:eastAsiaTheme="minorEastAsia" w:hAnsiTheme="minorEastAsia"/>
          <w:b/>
          <w:color w:val="333333"/>
          <w:sz w:val="28"/>
          <w:szCs w:val="28"/>
        </w:rPr>
      </w:pPr>
      <w:r w:rsidRPr="00B32F3C">
        <w:rPr>
          <w:rFonts w:asciiTheme="minorEastAsia" w:eastAsiaTheme="minorEastAsia" w:hAnsiTheme="minorEastAsia" w:hint="eastAsia"/>
          <w:b/>
          <w:color w:val="333333"/>
          <w:sz w:val="28"/>
          <w:szCs w:val="28"/>
        </w:rPr>
        <w:t>7.江苏省盐城市实验小学指定某品牌奶瓶作学生体育道具问题</w:t>
      </w:r>
    </w:p>
    <w:p w:rsidR="0084761E" w:rsidRPr="0084761E" w:rsidRDefault="0084761E" w:rsidP="00B32F3C">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84761E">
        <w:rPr>
          <w:rFonts w:asciiTheme="minorEastAsia" w:eastAsiaTheme="minorEastAsia" w:hAnsiTheme="minorEastAsia" w:hint="eastAsia"/>
          <w:color w:val="333333"/>
          <w:sz w:val="28"/>
          <w:szCs w:val="28"/>
        </w:rPr>
        <w:t>经调查核实，2013年10月，盐城市实验小学体育组教师在编排“低年级器械操”时，向一、二年级学生推荐选用某品牌酸奶瓶作为器械道具，且没有向学生家长说明是“推荐样式”，众多学生家长在较为集中时段购买同一品牌和规格酸奶，导致多家商场该品牌规格的酸奶脱销，引发一些家长的怨言、误解和媒体的关注、议论。</w:t>
      </w:r>
    </w:p>
    <w:p w:rsidR="0084761E" w:rsidRPr="0084761E" w:rsidRDefault="0084761E" w:rsidP="00B32F3C">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84761E">
        <w:rPr>
          <w:rFonts w:asciiTheme="minorEastAsia" w:eastAsiaTheme="minorEastAsia" w:hAnsiTheme="minorEastAsia" w:hint="eastAsia"/>
          <w:color w:val="333333"/>
          <w:sz w:val="28"/>
          <w:szCs w:val="28"/>
        </w:rPr>
        <w:t>盐城市教育局责成盐城市第一小学教育集团及盐城市实验小学</w:t>
      </w:r>
      <w:proofErr w:type="gramStart"/>
      <w:r w:rsidRPr="0084761E">
        <w:rPr>
          <w:rFonts w:asciiTheme="minorEastAsia" w:eastAsiaTheme="minorEastAsia" w:hAnsiTheme="minorEastAsia" w:hint="eastAsia"/>
          <w:color w:val="333333"/>
          <w:sz w:val="28"/>
          <w:szCs w:val="28"/>
        </w:rPr>
        <w:t>作出</w:t>
      </w:r>
      <w:proofErr w:type="gramEnd"/>
      <w:r w:rsidRPr="0084761E">
        <w:rPr>
          <w:rFonts w:asciiTheme="minorEastAsia" w:eastAsiaTheme="minorEastAsia" w:hAnsiTheme="minorEastAsia" w:hint="eastAsia"/>
          <w:color w:val="333333"/>
          <w:sz w:val="28"/>
          <w:szCs w:val="28"/>
        </w:rPr>
        <w:t>深刻检查；对负有领导责任的副校长俞某进行诫勉谈话；对负有直接责任的校体育教研组组长高某、一年级部代主任周某在教育集团内通报批评，对该校违规问题在全市教育系统进行通报。</w:t>
      </w:r>
    </w:p>
    <w:p w:rsidR="0084761E" w:rsidRPr="0084761E" w:rsidRDefault="0084761E" w:rsidP="00B32F3C">
      <w:pPr>
        <w:pStyle w:val="a6"/>
        <w:shd w:val="clear" w:color="auto" w:fill="FFFFFF"/>
        <w:spacing w:before="0" w:beforeAutospacing="0" w:after="0" w:afterAutospacing="0" w:line="500" w:lineRule="exact"/>
        <w:ind w:firstLineChars="200" w:firstLine="562"/>
        <w:rPr>
          <w:rFonts w:asciiTheme="minorEastAsia" w:eastAsiaTheme="minorEastAsia" w:hAnsiTheme="minorEastAsia"/>
          <w:b/>
          <w:color w:val="333333"/>
          <w:sz w:val="28"/>
          <w:szCs w:val="28"/>
        </w:rPr>
      </w:pPr>
      <w:r w:rsidRPr="00B32F3C">
        <w:rPr>
          <w:rFonts w:asciiTheme="minorEastAsia" w:eastAsiaTheme="minorEastAsia" w:hAnsiTheme="minorEastAsia" w:hint="eastAsia"/>
          <w:b/>
          <w:color w:val="333333"/>
          <w:sz w:val="28"/>
          <w:szCs w:val="28"/>
        </w:rPr>
        <w:t>8.湖南省湘潭市一中补课乱收费等问题</w:t>
      </w:r>
    </w:p>
    <w:p w:rsidR="0084761E" w:rsidRPr="0084761E" w:rsidRDefault="0084761E" w:rsidP="00B32F3C">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84761E">
        <w:rPr>
          <w:rFonts w:asciiTheme="minorEastAsia" w:eastAsiaTheme="minorEastAsia" w:hAnsiTheme="minorEastAsia" w:hint="eastAsia"/>
          <w:color w:val="333333"/>
          <w:sz w:val="28"/>
          <w:szCs w:val="28"/>
        </w:rPr>
        <w:t>经调查核实，2013年上学期，湘潭市一中以家长委员会的名义，组织高一和高二年级学生利用周六和其他节假日时间补课，收取607名学生补课费33.992万元；组织学生参加晚自习，收取395名学生晚自习费15.8万元；部分班级教师动员学生到指定书店购买指定教辅材料。</w:t>
      </w:r>
    </w:p>
    <w:p w:rsidR="00EC03B9" w:rsidRPr="00E238CB" w:rsidRDefault="0084761E" w:rsidP="00EC03B9">
      <w:pPr>
        <w:pStyle w:val="a6"/>
        <w:shd w:val="clear" w:color="auto" w:fill="FFFFFF"/>
        <w:spacing w:before="0" w:beforeAutospacing="0" w:after="0" w:afterAutospacing="0" w:line="500" w:lineRule="exact"/>
        <w:ind w:firstLineChars="200" w:firstLine="560"/>
        <w:rPr>
          <w:rFonts w:asciiTheme="minorEastAsia" w:eastAsiaTheme="minorEastAsia" w:hAnsiTheme="minorEastAsia"/>
          <w:b/>
          <w:color w:val="333333"/>
          <w:sz w:val="28"/>
          <w:szCs w:val="28"/>
        </w:rPr>
      </w:pPr>
      <w:r w:rsidRPr="0084761E">
        <w:rPr>
          <w:rFonts w:asciiTheme="minorEastAsia" w:eastAsiaTheme="minorEastAsia" w:hAnsiTheme="minorEastAsia" w:hint="eastAsia"/>
          <w:color w:val="333333"/>
          <w:sz w:val="28"/>
          <w:szCs w:val="28"/>
        </w:rPr>
        <w:t>湘潭市教育局责成该校清退所有违规收费；对学校教务主任刘某给予行政警告处分，对分管副校长黄某进行通报批评，对学校校长彭某和书记王某进行诫勉谈话；对湘潭市一中违规问题进行全市通报，取消该校2013年评先评优资格；责成学校给予动员学生购买指定教辅材料的教师取消评先评优资格、通报批评等处理。</w:t>
      </w:r>
      <w:r w:rsidR="00E238CB" w:rsidRPr="00E238CB">
        <w:rPr>
          <w:rFonts w:asciiTheme="minorEastAsia" w:eastAsiaTheme="minorEastAsia" w:hAnsiTheme="minorEastAsia" w:hint="eastAsia"/>
          <w:b/>
          <w:color w:val="333333"/>
          <w:sz w:val="28"/>
          <w:szCs w:val="28"/>
        </w:rPr>
        <w:t>（来源：中央纪委监察部网站）</w:t>
      </w:r>
    </w:p>
    <w:p w:rsidR="00385208" w:rsidRPr="00A94CEA" w:rsidRDefault="00354808" w:rsidP="00A94CEA">
      <w:pPr>
        <w:pStyle w:val="2"/>
        <w:spacing w:after="0" w:line="500" w:lineRule="exact"/>
        <w:rPr>
          <w:rFonts w:asciiTheme="minorEastAsia" w:eastAsiaTheme="minorEastAsia" w:hAnsiTheme="minorEastAsia" w:cs="宋体"/>
          <w:kern w:val="0"/>
          <w:sz w:val="28"/>
          <w:szCs w:val="28"/>
        </w:rPr>
      </w:pPr>
      <w:bookmarkStart w:id="52" w:name="_Toc382992055"/>
      <w:r w:rsidRPr="00A94CEA">
        <w:rPr>
          <w:rFonts w:asciiTheme="minorEastAsia" w:eastAsiaTheme="minorEastAsia" w:hAnsiTheme="minorEastAsia" w:cs="宋体" w:hint="eastAsia"/>
          <w:kern w:val="0"/>
          <w:sz w:val="28"/>
          <w:szCs w:val="28"/>
        </w:rPr>
        <w:lastRenderedPageBreak/>
        <w:t>（</w:t>
      </w:r>
      <w:r w:rsidR="00CD5049" w:rsidRPr="00A94CEA">
        <w:rPr>
          <w:rFonts w:asciiTheme="minorEastAsia" w:eastAsiaTheme="minorEastAsia" w:hAnsiTheme="minorEastAsia" w:cs="宋体" w:hint="eastAsia"/>
          <w:kern w:val="0"/>
          <w:sz w:val="28"/>
          <w:szCs w:val="28"/>
        </w:rPr>
        <w:t>三</w:t>
      </w:r>
      <w:r w:rsidRPr="00A94CEA">
        <w:rPr>
          <w:rFonts w:asciiTheme="minorEastAsia" w:eastAsiaTheme="minorEastAsia" w:hAnsiTheme="minorEastAsia" w:cs="宋体" w:hint="eastAsia"/>
          <w:kern w:val="0"/>
          <w:sz w:val="28"/>
          <w:szCs w:val="28"/>
        </w:rPr>
        <w:t>）教育部通报陕西山阳县教师被摊派购买彩票问题</w:t>
      </w:r>
      <w:bookmarkEnd w:id="52"/>
    </w:p>
    <w:p w:rsidR="00354808" w:rsidRPr="00AF2469" w:rsidRDefault="00354808" w:rsidP="00AF2469">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F2469">
        <w:rPr>
          <w:rFonts w:asciiTheme="minorEastAsia" w:eastAsiaTheme="minorEastAsia" w:hAnsiTheme="minorEastAsia" w:hint="eastAsia"/>
          <w:color w:val="333333"/>
          <w:sz w:val="28"/>
          <w:szCs w:val="28"/>
        </w:rPr>
        <w:t>近日，教育部会同陕西省教育厅根据媒体反映的情况，对陕西省</w:t>
      </w:r>
      <w:proofErr w:type="gramStart"/>
      <w:r w:rsidRPr="00AF2469">
        <w:rPr>
          <w:rFonts w:asciiTheme="minorEastAsia" w:eastAsiaTheme="minorEastAsia" w:hAnsiTheme="minorEastAsia" w:hint="eastAsia"/>
          <w:color w:val="333333"/>
          <w:sz w:val="28"/>
          <w:szCs w:val="28"/>
        </w:rPr>
        <w:t>商洛市</w:t>
      </w:r>
      <w:proofErr w:type="gramEnd"/>
      <w:r w:rsidRPr="00AF2469">
        <w:rPr>
          <w:rFonts w:asciiTheme="minorEastAsia" w:eastAsiaTheme="minorEastAsia" w:hAnsiTheme="minorEastAsia" w:hint="eastAsia"/>
          <w:color w:val="333333"/>
          <w:sz w:val="28"/>
          <w:szCs w:val="28"/>
        </w:rPr>
        <w:t>山阳县部分教师被摊派购买彩票问题进行了严肃查处。</w:t>
      </w:r>
    </w:p>
    <w:p w:rsidR="00354808" w:rsidRPr="00AF2469" w:rsidRDefault="00354808" w:rsidP="00AF2469">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F2469">
        <w:rPr>
          <w:rFonts w:asciiTheme="minorEastAsia" w:eastAsiaTheme="minorEastAsia" w:hAnsiTheme="minorEastAsia" w:hint="eastAsia"/>
          <w:color w:val="333333"/>
          <w:sz w:val="28"/>
          <w:szCs w:val="28"/>
        </w:rPr>
        <w:t>有关问题通报如下：</w:t>
      </w:r>
    </w:p>
    <w:p w:rsidR="00354808" w:rsidRPr="00AF2469" w:rsidRDefault="00354808" w:rsidP="00AF2469">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F2469">
        <w:rPr>
          <w:rFonts w:asciiTheme="minorEastAsia" w:eastAsiaTheme="minorEastAsia" w:hAnsiTheme="minorEastAsia"/>
          <w:color w:val="333333"/>
          <w:sz w:val="28"/>
          <w:szCs w:val="28"/>
        </w:rPr>
        <w:t>2013</w:t>
      </w:r>
      <w:r w:rsidRPr="00AF2469">
        <w:rPr>
          <w:rFonts w:asciiTheme="minorEastAsia" w:eastAsiaTheme="minorEastAsia" w:hAnsiTheme="minorEastAsia" w:hint="eastAsia"/>
          <w:color w:val="333333"/>
          <w:sz w:val="28"/>
          <w:szCs w:val="28"/>
        </w:rPr>
        <w:t>年初，山阳县教育体育局（</w:t>
      </w:r>
      <w:proofErr w:type="gramStart"/>
      <w:r w:rsidRPr="00AF2469">
        <w:rPr>
          <w:rFonts w:asciiTheme="minorEastAsia" w:eastAsiaTheme="minorEastAsia" w:hAnsiTheme="minorEastAsia" w:hint="eastAsia"/>
          <w:color w:val="333333"/>
          <w:sz w:val="28"/>
          <w:szCs w:val="28"/>
        </w:rPr>
        <w:t>简称教体局</w:t>
      </w:r>
      <w:proofErr w:type="gramEnd"/>
      <w:r w:rsidRPr="00AF2469">
        <w:rPr>
          <w:rFonts w:asciiTheme="minorEastAsia" w:eastAsiaTheme="minorEastAsia" w:hAnsiTheme="minorEastAsia" w:hint="eastAsia"/>
          <w:color w:val="333333"/>
          <w:sz w:val="28"/>
          <w:szCs w:val="28"/>
        </w:rPr>
        <w:t>）为完成</w:t>
      </w:r>
      <w:proofErr w:type="gramStart"/>
      <w:r w:rsidRPr="00AF2469">
        <w:rPr>
          <w:rFonts w:asciiTheme="minorEastAsia" w:eastAsiaTheme="minorEastAsia" w:hAnsiTheme="minorEastAsia" w:hint="eastAsia"/>
          <w:color w:val="333333"/>
          <w:sz w:val="28"/>
          <w:szCs w:val="28"/>
        </w:rPr>
        <w:t>商洛市</w:t>
      </w:r>
      <w:proofErr w:type="gramEnd"/>
      <w:r w:rsidRPr="00AF2469">
        <w:rPr>
          <w:rFonts w:asciiTheme="minorEastAsia" w:eastAsiaTheme="minorEastAsia" w:hAnsiTheme="minorEastAsia" w:hint="eastAsia"/>
          <w:color w:val="333333"/>
          <w:sz w:val="28"/>
          <w:szCs w:val="28"/>
        </w:rPr>
        <w:t>体育局下达给该县的体育彩票销售任务，违规向各乡镇中心学校和县体育学校下达体</w:t>
      </w:r>
      <w:proofErr w:type="gramStart"/>
      <w:r w:rsidRPr="00AF2469">
        <w:rPr>
          <w:rFonts w:asciiTheme="minorEastAsia" w:eastAsiaTheme="minorEastAsia" w:hAnsiTheme="minorEastAsia" w:hint="eastAsia"/>
          <w:color w:val="333333"/>
          <w:sz w:val="28"/>
          <w:szCs w:val="28"/>
        </w:rPr>
        <w:t>彩销售</w:t>
      </w:r>
      <w:proofErr w:type="gramEnd"/>
      <w:r w:rsidRPr="00AF2469">
        <w:rPr>
          <w:rFonts w:asciiTheme="minorEastAsia" w:eastAsiaTheme="minorEastAsia" w:hAnsiTheme="minorEastAsia" w:hint="eastAsia"/>
          <w:color w:val="333333"/>
          <w:sz w:val="28"/>
          <w:szCs w:val="28"/>
        </w:rPr>
        <w:t>任务，并明确提出销售任务与单位年度体育工作考核直接挂钩。山阳县中村镇中心学校校长张存发为完成销售任务，将该镇承担的</w:t>
      </w:r>
      <w:r w:rsidRPr="00AF2469">
        <w:rPr>
          <w:rFonts w:asciiTheme="minorEastAsia" w:eastAsiaTheme="minorEastAsia" w:hAnsiTheme="minorEastAsia"/>
          <w:color w:val="333333"/>
          <w:sz w:val="28"/>
          <w:szCs w:val="28"/>
        </w:rPr>
        <w:t>35</w:t>
      </w:r>
      <w:r w:rsidRPr="00AF2469">
        <w:rPr>
          <w:rFonts w:asciiTheme="minorEastAsia" w:eastAsiaTheme="minorEastAsia" w:hAnsiTheme="minorEastAsia" w:hint="eastAsia"/>
          <w:color w:val="333333"/>
          <w:sz w:val="28"/>
          <w:szCs w:val="28"/>
        </w:rPr>
        <w:t>万元体育彩票销售任务分摊到每个教师身上，人均</w:t>
      </w:r>
      <w:r w:rsidRPr="00AF2469">
        <w:rPr>
          <w:rFonts w:asciiTheme="minorEastAsia" w:eastAsiaTheme="minorEastAsia" w:hAnsiTheme="minorEastAsia"/>
          <w:color w:val="333333"/>
          <w:sz w:val="28"/>
          <w:szCs w:val="28"/>
        </w:rPr>
        <w:t>3000</w:t>
      </w:r>
      <w:r w:rsidRPr="00AF2469">
        <w:rPr>
          <w:rFonts w:asciiTheme="minorEastAsia" w:eastAsiaTheme="minorEastAsia" w:hAnsiTheme="minorEastAsia" w:hint="eastAsia"/>
          <w:color w:val="333333"/>
          <w:sz w:val="28"/>
          <w:szCs w:val="28"/>
        </w:rPr>
        <w:t>元。这种乱摊派行为，加重了教师的经济负担，严重损害了广大教师的切身利益，造成了不良的社会影响。教育部高度重视，会同地方教育行政部门进行了严肃查处，并要求陕西省教育厅督促</w:t>
      </w:r>
      <w:proofErr w:type="gramStart"/>
      <w:r w:rsidRPr="00AF2469">
        <w:rPr>
          <w:rFonts w:asciiTheme="minorEastAsia" w:eastAsiaTheme="minorEastAsia" w:hAnsiTheme="minorEastAsia" w:hint="eastAsia"/>
          <w:color w:val="333333"/>
          <w:sz w:val="28"/>
          <w:szCs w:val="28"/>
        </w:rPr>
        <w:t>商洛市</w:t>
      </w:r>
      <w:proofErr w:type="gramEnd"/>
      <w:r w:rsidRPr="00AF2469">
        <w:rPr>
          <w:rFonts w:asciiTheme="minorEastAsia" w:eastAsiaTheme="minorEastAsia" w:hAnsiTheme="minorEastAsia" w:hint="eastAsia"/>
          <w:color w:val="333333"/>
          <w:sz w:val="28"/>
          <w:szCs w:val="28"/>
        </w:rPr>
        <w:t>和山阳县对有关部门和个人进行严肃处理。</w:t>
      </w:r>
    </w:p>
    <w:p w:rsidR="00354808" w:rsidRPr="00AF2469" w:rsidRDefault="00354808" w:rsidP="00AF2469">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F2469">
        <w:rPr>
          <w:rFonts w:asciiTheme="minorEastAsia" w:eastAsiaTheme="minorEastAsia" w:hAnsiTheme="minorEastAsia" w:hint="eastAsia"/>
          <w:color w:val="333333"/>
          <w:sz w:val="28"/>
          <w:szCs w:val="28"/>
        </w:rPr>
        <w:t>山阳县人民政府对</w:t>
      </w:r>
      <w:proofErr w:type="gramStart"/>
      <w:r w:rsidRPr="00AF2469">
        <w:rPr>
          <w:rFonts w:asciiTheme="minorEastAsia" w:eastAsiaTheme="minorEastAsia" w:hAnsiTheme="minorEastAsia" w:hint="eastAsia"/>
          <w:color w:val="333333"/>
          <w:sz w:val="28"/>
          <w:szCs w:val="28"/>
        </w:rPr>
        <w:t>该县教体局</w:t>
      </w:r>
      <w:proofErr w:type="gramEnd"/>
      <w:r w:rsidRPr="00AF2469">
        <w:rPr>
          <w:rFonts w:asciiTheme="minorEastAsia" w:eastAsiaTheme="minorEastAsia" w:hAnsiTheme="minorEastAsia" w:hint="eastAsia"/>
          <w:color w:val="333333"/>
          <w:sz w:val="28"/>
          <w:szCs w:val="28"/>
        </w:rPr>
        <w:t>局长杨前贵给予行政警告处分，对分管副局长肖绪成和体育股股长</w:t>
      </w:r>
      <w:proofErr w:type="gramStart"/>
      <w:r w:rsidRPr="00AF2469">
        <w:rPr>
          <w:rFonts w:asciiTheme="minorEastAsia" w:eastAsiaTheme="minorEastAsia" w:hAnsiTheme="minorEastAsia" w:hint="eastAsia"/>
          <w:color w:val="333333"/>
          <w:sz w:val="28"/>
          <w:szCs w:val="28"/>
        </w:rPr>
        <w:t>喻</w:t>
      </w:r>
      <w:proofErr w:type="gramEnd"/>
      <w:r w:rsidRPr="00AF2469">
        <w:rPr>
          <w:rFonts w:asciiTheme="minorEastAsia" w:eastAsiaTheme="minorEastAsia" w:hAnsiTheme="minorEastAsia" w:hint="eastAsia"/>
          <w:color w:val="333333"/>
          <w:sz w:val="28"/>
          <w:szCs w:val="28"/>
        </w:rPr>
        <w:t>俊杰给予行政记大过处分，对中村镇中心学校校长张存发给予撤职处分。商洛市政府对市体育局主要负责人进行了诫勉谈话，要求该局纠正向各区县下达体育彩票销售任务的错误做法。陕西省教育厅专门下发了《关于禁止教育行政部门和学校参与商业营销活动的通知》，杜绝此类问题再次发生。</w:t>
      </w:r>
    </w:p>
    <w:p w:rsidR="00243537" w:rsidRPr="00E238CB" w:rsidRDefault="00354808" w:rsidP="00243537">
      <w:pPr>
        <w:pStyle w:val="a6"/>
        <w:shd w:val="clear" w:color="auto" w:fill="FFFFFF"/>
        <w:spacing w:before="0" w:beforeAutospacing="0" w:after="0" w:afterAutospacing="0" w:line="500" w:lineRule="exact"/>
        <w:ind w:firstLineChars="200" w:firstLine="560"/>
        <w:rPr>
          <w:rFonts w:asciiTheme="minorEastAsia" w:eastAsiaTheme="minorEastAsia" w:hAnsiTheme="minorEastAsia"/>
          <w:b/>
          <w:color w:val="333333"/>
          <w:sz w:val="28"/>
          <w:szCs w:val="28"/>
        </w:rPr>
      </w:pPr>
      <w:r w:rsidRPr="00AF2469">
        <w:rPr>
          <w:rFonts w:asciiTheme="minorEastAsia" w:eastAsiaTheme="minorEastAsia" w:hAnsiTheme="minorEastAsia" w:hint="eastAsia"/>
          <w:color w:val="333333"/>
          <w:sz w:val="28"/>
          <w:szCs w:val="28"/>
        </w:rPr>
        <w:t>教育部要求，各级教育行政部门和各级各类学校要以此为戒，坚持依法决策、民主决策、科学决策，杜绝损害广大师生利益问题的发生。要以开展第二批群众路线教育实践活动为契机，切实加强作风建设，密切联系群众，坚决纠正损害群众利益、伤害群众感情、影响广大群众积极性的不正之风，着力解决发生在群众身边的腐败问题，维护教育系统为民、务实、清廉的良好形象，努力营造风清气正的育人环境，为办好人民满意的教育提供坚强保障。</w:t>
      </w:r>
      <w:r w:rsidR="00E238CB" w:rsidRPr="00E238CB">
        <w:rPr>
          <w:rFonts w:asciiTheme="minorEastAsia" w:eastAsiaTheme="minorEastAsia" w:hAnsiTheme="minorEastAsia" w:hint="eastAsia"/>
          <w:b/>
          <w:color w:val="333333"/>
          <w:sz w:val="28"/>
          <w:szCs w:val="28"/>
        </w:rPr>
        <w:t>（来源：中央纪委监察部网站）</w:t>
      </w:r>
    </w:p>
    <w:p w:rsidR="00385208" w:rsidRPr="00A94CEA" w:rsidRDefault="00243537" w:rsidP="00A94CEA">
      <w:pPr>
        <w:pStyle w:val="2"/>
        <w:spacing w:after="0" w:line="500" w:lineRule="exact"/>
        <w:rPr>
          <w:rFonts w:asciiTheme="minorEastAsia" w:eastAsiaTheme="minorEastAsia" w:hAnsiTheme="minorEastAsia" w:cs="宋体"/>
          <w:kern w:val="0"/>
          <w:sz w:val="28"/>
          <w:szCs w:val="28"/>
        </w:rPr>
      </w:pPr>
      <w:bookmarkStart w:id="53" w:name="_Toc382992056"/>
      <w:r w:rsidRPr="00A94CEA">
        <w:rPr>
          <w:rFonts w:asciiTheme="minorEastAsia" w:eastAsiaTheme="minorEastAsia" w:hAnsiTheme="minorEastAsia" w:cs="宋体" w:hint="eastAsia"/>
          <w:kern w:val="0"/>
          <w:sz w:val="28"/>
          <w:szCs w:val="28"/>
        </w:rPr>
        <w:lastRenderedPageBreak/>
        <w:t>（四）山东省通报</w:t>
      </w:r>
      <w:r w:rsidRPr="00A94CEA">
        <w:rPr>
          <w:rFonts w:asciiTheme="minorEastAsia" w:eastAsiaTheme="minorEastAsia" w:hAnsiTheme="minorEastAsia" w:cs="宋体"/>
          <w:kern w:val="0"/>
          <w:sz w:val="28"/>
          <w:szCs w:val="28"/>
        </w:rPr>
        <w:t>8</w:t>
      </w:r>
      <w:r w:rsidRPr="00A94CEA">
        <w:rPr>
          <w:rFonts w:asciiTheme="minorEastAsia" w:eastAsiaTheme="minorEastAsia" w:hAnsiTheme="minorEastAsia" w:cs="宋体" w:hint="eastAsia"/>
          <w:kern w:val="0"/>
          <w:sz w:val="28"/>
          <w:szCs w:val="28"/>
        </w:rPr>
        <w:t>起违反中央八项规定精神典型问题</w:t>
      </w:r>
      <w:bookmarkEnd w:id="53"/>
    </w:p>
    <w:p w:rsidR="00243537" w:rsidRPr="00AF2469" w:rsidRDefault="00243537" w:rsidP="00243537">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F2469">
        <w:rPr>
          <w:rFonts w:asciiTheme="minorEastAsia" w:eastAsiaTheme="minorEastAsia" w:hAnsiTheme="minorEastAsia" w:hint="eastAsia"/>
          <w:color w:val="333333"/>
          <w:sz w:val="28"/>
          <w:szCs w:val="28"/>
        </w:rPr>
        <w:t>山东省纪委日前对</w:t>
      </w:r>
      <w:r w:rsidRPr="00AF2469">
        <w:rPr>
          <w:rFonts w:asciiTheme="minorEastAsia" w:eastAsiaTheme="minorEastAsia" w:hAnsiTheme="minorEastAsia"/>
          <w:color w:val="333333"/>
          <w:sz w:val="28"/>
          <w:szCs w:val="28"/>
        </w:rPr>
        <w:t>8</w:t>
      </w:r>
      <w:r w:rsidRPr="00AF2469">
        <w:rPr>
          <w:rFonts w:asciiTheme="minorEastAsia" w:eastAsiaTheme="minorEastAsia" w:hAnsiTheme="minorEastAsia" w:hint="eastAsia"/>
          <w:color w:val="333333"/>
          <w:sz w:val="28"/>
          <w:szCs w:val="28"/>
        </w:rPr>
        <w:t>起违反中央八项规定精神的典型问题发出通报，分别是：</w:t>
      </w:r>
    </w:p>
    <w:p w:rsidR="00243537" w:rsidRPr="00AF2469" w:rsidRDefault="00243537" w:rsidP="00243537">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F2469">
        <w:rPr>
          <w:rFonts w:asciiTheme="minorEastAsia" w:eastAsiaTheme="minorEastAsia" w:hAnsiTheme="minorEastAsia" w:hint="eastAsia"/>
          <w:color w:val="333333"/>
          <w:sz w:val="28"/>
          <w:szCs w:val="28"/>
        </w:rPr>
        <w:t>齐鲁师范学院违规超标配备使用公车，接受合作单位安排公款游览，省纪委给予时任山东教育学院（现齐鲁师范学院）党委书记刘步俊、齐鲁师范学院党委书记尹方党内严重警告处分，对其他相关人员</w:t>
      </w:r>
      <w:proofErr w:type="gramStart"/>
      <w:r w:rsidRPr="00AF2469">
        <w:rPr>
          <w:rFonts w:asciiTheme="minorEastAsia" w:eastAsiaTheme="minorEastAsia" w:hAnsiTheme="minorEastAsia" w:hint="eastAsia"/>
          <w:color w:val="333333"/>
          <w:sz w:val="28"/>
          <w:szCs w:val="28"/>
        </w:rPr>
        <w:t>作出</w:t>
      </w:r>
      <w:proofErr w:type="gramEnd"/>
      <w:r w:rsidRPr="00AF2469">
        <w:rPr>
          <w:rFonts w:asciiTheme="minorEastAsia" w:eastAsiaTheme="minorEastAsia" w:hAnsiTheme="minorEastAsia" w:hint="eastAsia"/>
          <w:color w:val="333333"/>
          <w:sz w:val="28"/>
          <w:szCs w:val="28"/>
        </w:rPr>
        <w:t>处理，并责令退回应由个人承担的游览费用，违规车辆按规定处理。</w:t>
      </w:r>
    </w:p>
    <w:p w:rsidR="00243537" w:rsidRPr="00AF2469" w:rsidRDefault="00243537" w:rsidP="00243537">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F2469">
        <w:rPr>
          <w:rFonts w:asciiTheme="minorEastAsia" w:eastAsiaTheme="minorEastAsia" w:hAnsiTheme="minorEastAsia" w:hint="eastAsia"/>
          <w:color w:val="333333"/>
          <w:sz w:val="28"/>
          <w:szCs w:val="28"/>
        </w:rPr>
        <w:t>山东旅游职业学院要求合作单位捐赠并违规使用超标车、未经审批组织出国（境），省纪委给予学院党委书记狄保荣党内严重警告处分，给予院长宋德利党内警告处分，违规车辆按规定处理。</w:t>
      </w:r>
    </w:p>
    <w:p w:rsidR="00243537" w:rsidRPr="00AF2469" w:rsidRDefault="00243537" w:rsidP="00243537">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F2469">
        <w:rPr>
          <w:rFonts w:asciiTheme="minorEastAsia" w:eastAsiaTheme="minorEastAsia" w:hAnsiTheme="minorEastAsia" w:hint="eastAsia"/>
          <w:color w:val="333333"/>
          <w:sz w:val="28"/>
          <w:szCs w:val="28"/>
        </w:rPr>
        <w:t>山东省食品药品监督管理局稽查局违规使用办公经费和工会经费发放购物卡、物品，稽查局局长田宜勇受到党内严重警告处分，被责令退回违规发放的购物卡和物品费用。</w:t>
      </w:r>
    </w:p>
    <w:p w:rsidR="00243537" w:rsidRPr="00AF2469" w:rsidRDefault="00243537" w:rsidP="00243537">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F2469">
        <w:rPr>
          <w:rFonts w:asciiTheme="minorEastAsia" w:eastAsiaTheme="minorEastAsia" w:hAnsiTheme="minorEastAsia" w:hint="eastAsia"/>
          <w:color w:val="333333"/>
          <w:sz w:val="28"/>
          <w:szCs w:val="28"/>
        </w:rPr>
        <w:t>山东省贸促会调解中心违规发放礼品，调解中心副主任</w:t>
      </w:r>
      <w:r w:rsidRPr="00AF2469">
        <w:rPr>
          <w:rFonts w:asciiTheme="minorEastAsia" w:eastAsiaTheme="minorEastAsia" w:hAnsiTheme="minorEastAsia"/>
          <w:color w:val="333333"/>
          <w:sz w:val="28"/>
          <w:szCs w:val="28"/>
        </w:rPr>
        <w:t>(</w:t>
      </w:r>
      <w:r w:rsidRPr="00AF2469">
        <w:rPr>
          <w:rFonts w:asciiTheme="minorEastAsia" w:eastAsiaTheme="minorEastAsia" w:hAnsiTheme="minorEastAsia" w:hint="eastAsia"/>
          <w:color w:val="333333"/>
          <w:sz w:val="28"/>
          <w:szCs w:val="28"/>
        </w:rPr>
        <w:t>主持工作</w:t>
      </w:r>
      <w:r w:rsidRPr="00AF2469">
        <w:rPr>
          <w:rFonts w:asciiTheme="minorEastAsia" w:eastAsiaTheme="minorEastAsia" w:hAnsiTheme="minorEastAsia"/>
          <w:color w:val="333333"/>
          <w:sz w:val="28"/>
          <w:szCs w:val="28"/>
        </w:rPr>
        <w:t>)</w:t>
      </w:r>
      <w:r w:rsidRPr="00AF2469">
        <w:rPr>
          <w:rFonts w:asciiTheme="minorEastAsia" w:eastAsiaTheme="minorEastAsia" w:hAnsiTheme="minorEastAsia" w:hint="eastAsia"/>
          <w:color w:val="333333"/>
          <w:sz w:val="28"/>
          <w:szCs w:val="28"/>
        </w:rPr>
        <w:t>王京</w:t>
      </w:r>
      <w:proofErr w:type="gramStart"/>
      <w:r w:rsidRPr="00AF2469">
        <w:rPr>
          <w:rFonts w:asciiTheme="minorEastAsia" w:eastAsiaTheme="minorEastAsia" w:hAnsiTheme="minorEastAsia" w:hint="eastAsia"/>
          <w:color w:val="333333"/>
          <w:sz w:val="28"/>
          <w:szCs w:val="28"/>
        </w:rPr>
        <w:t>贵受到</w:t>
      </w:r>
      <w:proofErr w:type="gramEnd"/>
      <w:r w:rsidRPr="00AF2469">
        <w:rPr>
          <w:rFonts w:asciiTheme="minorEastAsia" w:eastAsiaTheme="minorEastAsia" w:hAnsiTheme="minorEastAsia" w:hint="eastAsia"/>
          <w:color w:val="333333"/>
          <w:sz w:val="28"/>
          <w:szCs w:val="28"/>
        </w:rPr>
        <w:t>党内严重警告处分，被责令退回违规发放礼品的费用。</w:t>
      </w:r>
    </w:p>
    <w:p w:rsidR="00243537" w:rsidRPr="00AF2469" w:rsidRDefault="00243537" w:rsidP="00243537">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F2469">
        <w:rPr>
          <w:rFonts w:asciiTheme="minorEastAsia" w:eastAsiaTheme="minorEastAsia" w:hAnsiTheme="minorEastAsia" w:hint="eastAsia"/>
          <w:color w:val="333333"/>
          <w:sz w:val="28"/>
          <w:szCs w:val="28"/>
        </w:rPr>
        <w:t>山东省滨海公安局离退休干部管理科借调人员吴建辉违规驾驶警车、公车私用，造成不良影响，受到党内严重警告处分，负有监管责任的离退休干部管理科科长曲庆爱受到党内严重警告处分。</w:t>
      </w:r>
    </w:p>
    <w:p w:rsidR="00243537" w:rsidRPr="00AF2469" w:rsidRDefault="00243537" w:rsidP="00243537">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F2469">
        <w:rPr>
          <w:rFonts w:asciiTheme="minorEastAsia" w:eastAsiaTheme="minorEastAsia" w:hAnsiTheme="minorEastAsia" w:hint="eastAsia"/>
          <w:color w:val="333333"/>
          <w:sz w:val="28"/>
          <w:szCs w:val="28"/>
        </w:rPr>
        <w:t>青岛经济技术开发区交通运输局稽查大队大队长梁亮公款宴请，受到党内严重警告处分，相关人员被责令承担宴请费用。</w:t>
      </w:r>
    </w:p>
    <w:p w:rsidR="00243537" w:rsidRPr="00AF2469" w:rsidRDefault="00243537" w:rsidP="00243537">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F2469">
        <w:rPr>
          <w:rFonts w:asciiTheme="minorEastAsia" w:eastAsiaTheme="minorEastAsia" w:hAnsiTheme="minorEastAsia" w:hint="eastAsia"/>
          <w:color w:val="333333"/>
          <w:sz w:val="28"/>
          <w:szCs w:val="28"/>
        </w:rPr>
        <w:t>枣庄市</w:t>
      </w:r>
      <w:proofErr w:type="gramStart"/>
      <w:r w:rsidRPr="00AF2469">
        <w:rPr>
          <w:rFonts w:asciiTheme="minorEastAsia" w:eastAsiaTheme="minorEastAsia" w:hAnsiTheme="minorEastAsia" w:hint="eastAsia"/>
          <w:color w:val="333333"/>
          <w:sz w:val="28"/>
          <w:szCs w:val="28"/>
        </w:rPr>
        <w:t>薛</w:t>
      </w:r>
      <w:proofErr w:type="gramEnd"/>
      <w:r w:rsidRPr="00AF2469">
        <w:rPr>
          <w:rFonts w:asciiTheme="minorEastAsia" w:eastAsiaTheme="minorEastAsia" w:hAnsiTheme="minorEastAsia" w:hint="eastAsia"/>
          <w:color w:val="333333"/>
          <w:sz w:val="28"/>
          <w:szCs w:val="28"/>
        </w:rPr>
        <w:t>城区人口计生局元旦期间违规发放挂历，局长李继芳受到党内严重警告处分，相关人员受到党纪政纪处分。</w:t>
      </w:r>
    </w:p>
    <w:p w:rsidR="00243537" w:rsidRPr="00AF2469" w:rsidRDefault="00243537" w:rsidP="00243537">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F2469">
        <w:rPr>
          <w:rFonts w:asciiTheme="minorEastAsia" w:eastAsiaTheme="minorEastAsia" w:hAnsiTheme="minorEastAsia" w:hint="eastAsia"/>
          <w:color w:val="333333"/>
          <w:sz w:val="28"/>
          <w:szCs w:val="28"/>
        </w:rPr>
        <w:t>平原县职业中专学校校长王金东为其女儿大操大办婚宴，收受管理服务对象礼金，受到党内严重警告处分，违纪礼金予以收缴。</w:t>
      </w:r>
    </w:p>
    <w:p w:rsidR="00243537" w:rsidRPr="00E238CB" w:rsidRDefault="00243537" w:rsidP="002167BE">
      <w:pPr>
        <w:pStyle w:val="a6"/>
        <w:shd w:val="clear" w:color="auto" w:fill="FFFFFF"/>
        <w:spacing w:before="0" w:beforeAutospacing="0" w:after="0" w:afterAutospacing="0" w:line="500" w:lineRule="exact"/>
        <w:ind w:firstLineChars="200" w:firstLine="560"/>
        <w:rPr>
          <w:rFonts w:asciiTheme="minorEastAsia" w:eastAsiaTheme="minorEastAsia" w:hAnsiTheme="minorEastAsia"/>
          <w:b/>
          <w:color w:val="333333"/>
          <w:sz w:val="28"/>
          <w:szCs w:val="28"/>
        </w:rPr>
      </w:pPr>
      <w:r w:rsidRPr="00AF2469">
        <w:rPr>
          <w:rFonts w:asciiTheme="minorEastAsia" w:eastAsiaTheme="minorEastAsia" w:hAnsiTheme="minorEastAsia" w:hint="eastAsia"/>
          <w:color w:val="333333"/>
          <w:sz w:val="28"/>
          <w:szCs w:val="28"/>
        </w:rPr>
        <w:t>通报要求，各级党组织和广大党员干部要进一步增强贯彻执行中央八项规定精神和省委实施办法的自觉性、坚定性，认真执行《党政</w:t>
      </w:r>
      <w:r w:rsidRPr="00AF2469">
        <w:rPr>
          <w:rFonts w:asciiTheme="minorEastAsia" w:eastAsiaTheme="minorEastAsia" w:hAnsiTheme="minorEastAsia" w:hint="eastAsia"/>
          <w:color w:val="333333"/>
          <w:sz w:val="28"/>
          <w:szCs w:val="28"/>
        </w:rPr>
        <w:lastRenderedPageBreak/>
        <w:t>机关厉行节约反对浪费条例》及相关规定要求，持之以恒改进作风。各级纪检监察机关要紧紧扭住落实中央八项规定精神和省委实施办法不放，进一步加大监督执纪问责力度，严肃查处违规违纪行为，严格责任追究，对典型问题点名道姓通报曝光，形成有力震慑，坚决防止“四风”问题反弹，以实际成效取信于民。</w:t>
      </w:r>
      <w:r w:rsidR="00E238CB" w:rsidRPr="00E238CB">
        <w:rPr>
          <w:rFonts w:asciiTheme="minorEastAsia" w:eastAsiaTheme="minorEastAsia" w:hAnsiTheme="minorEastAsia" w:hint="eastAsia"/>
          <w:b/>
          <w:color w:val="333333"/>
          <w:sz w:val="28"/>
          <w:szCs w:val="28"/>
        </w:rPr>
        <w:t>（来源：中央纪委监察部网站）</w:t>
      </w:r>
    </w:p>
    <w:p w:rsidR="00385208" w:rsidRDefault="00354808" w:rsidP="00C33D48">
      <w:pPr>
        <w:pStyle w:val="2"/>
        <w:spacing w:after="0"/>
        <w:rPr>
          <w:rFonts w:asciiTheme="minorEastAsia" w:eastAsiaTheme="minorEastAsia" w:hAnsiTheme="minorEastAsia" w:cs="宋体"/>
          <w:kern w:val="0"/>
          <w:sz w:val="28"/>
          <w:szCs w:val="28"/>
        </w:rPr>
      </w:pPr>
      <w:bookmarkStart w:id="54" w:name="_Toc382992057"/>
      <w:r w:rsidRPr="00AF2469">
        <w:rPr>
          <w:rFonts w:asciiTheme="minorEastAsia" w:eastAsiaTheme="minorEastAsia" w:hAnsiTheme="minorEastAsia" w:cs="宋体" w:hint="eastAsia"/>
          <w:kern w:val="0"/>
          <w:sz w:val="28"/>
          <w:szCs w:val="28"/>
        </w:rPr>
        <w:t>（</w:t>
      </w:r>
      <w:r w:rsidR="00F45419">
        <w:rPr>
          <w:rFonts w:asciiTheme="minorEastAsia" w:eastAsiaTheme="minorEastAsia" w:hAnsiTheme="minorEastAsia" w:cs="宋体" w:hint="eastAsia"/>
          <w:kern w:val="0"/>
          <w:sz w:val="28"/>
          <w:szCs w:val="28"/>
        </w:rPr>
        <w:t>五</w:t>
      </w:r>
      <w:r w:rsidRPr="00AF2469">
        <w:rPr>
          <w:rFonts w:asciiTheme="minorEastAsia" w:eastAsiaTheme="minorEastAsia" w:hAnsiTheme="minorEastAsia" w:cs="宋体" w:hint="eastAsia"/>
          <w:kern w:val="0"/>
          <w:sz w:val="28"/>
          <w:szCs w:val="28"/>
        </w:rPr>
        <w:t>）湖南衡阳严肃查处党员领导干部生活作风腐化串案</w:t>
      </w:r>
      <w:bookmarkEnd w:id="54"/>
    </w:p>
    <w:p w:rsidR="00354808" w:rsidRPr="00AF2469" w:rsidRDefault="00354808" w:rsidP="00D90F6B">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333333"/>
          <w:sz w:val="28"/>
          <w:szCs w:val="28"/>
        </w:rPr>
      </w:pPr>
      <w:r w:rsidRPr="00AF2469">
        <w:rPr>
          <w:rFonts w:asciiTheme="minorEastAsia" w:eastAsiaTheme="minorEastAsia" w:hAnsiTheme="minorEastAsia" w:hint="eastAsia"/>
          <w:color w:val="333333"/>
          <w:sz w:val="28"/>
          <w:szCs w:val="28"/>
        </w:rPr>
        <w:t>日前，湖南省衡阳市纪委监察局重拳出击，严肃查处党员领导干部生活作风腐化堕落串案。</w:t>
      </w:r>
      <w:r w:rsidRPr="00AF2469">
        <w:rPr>
          <w:rFonts w:asciiTheme="minorEastAsia" w:eastAsiaTheme="minorEastAsia" w:hAnsiTheme="minorEastAsia"/>
          <w:color w:val="333333"/>
          <w:sz w:val="28"/>
          <w:szCs w:val="28"/>
        </w:rPr>
        <w:t>2</w:t>
      </w:r>
      <w:r w:rsidRPr="00AF2469">
        <w:rPr>
          <w:rFonts w:asciiTheme="minorEastAsia" w:eastAsiaTheme="minorEastAsia" w:hAnsiTheme="minorEastAsia" w:hint="eastAsia"/>
          <w:color w:val="333333"/>
          <w:sz w:val="28"/>
          <w:szCs w:val="28"/>
        </w:rPr>
        <w:t>月</w:t>
      </w:r>
      <w:r w:rsidRPr="00AF2469">
        <w:rPr>
          <w:rFonts w:asciiTheme="minorEastAsia" w:eastAsiaTheme="minorEastAsia" w:hAnsiTheme="minorEastAsia"/>
          <w:color w:val="333333"/>
          <w:sz w:val="28"/>
          <w:szCs w:val="28"/>
        </w:rPr>
        <w:t>24</w:t>
      </w:r>
      <w:r w:rsidRPr="00AF2469">
        <w:rPr>
          <w:rFonts w:asciiTheme="minorEastAsia" w:eastAsiaTheme="minorEastAsia" w:hAnsiTheme="minorEastAsia" w:hint="eastAsia"/>
          <w:color w:val="333333"/>
          <w:sz w:val="28"/>
          <w:szCs w:val="28"/>
        </w:rPr>
        <w:t>日，经衡阳市纪委监察局审议并报市委市政府批准，决定给予衡阳市卫生局原局长、党委副书记赵安民党内撤职、行政撤职处分；给予尹文党内撤职处分，按程序撤销其常宁市政协副主席职务；</w:t>
      </w:r>
      <w:proofErr w:type="gramStart"/>
      <w:r w:rsidRPr="00AF2469">
        <w:rPr>
          <w:rFonts w:asciiTheme="minorEastAsia" w:eastAsiaTheme="minorEastAsia" w:hAnsiTheme="minorEastAsia" w:hint="eastAsia"/>
          <w:color w:val="333333"/>
          <w:sz w:val="28"/>
          <w:szCs w:val="28"/>
        </w:rPr>
        <w:t>给予康俊良</w:t>
      </w:r>
      <w:proofErr w:type="gramEnd"/>
      <w:r w:rsidRPr="00AF2469">
        <w:rPr>
          <w:rFonts w:asciiTheme="minorEastAsia" w:eastAsiaTheme="minorEastAsia" w:hAnsiTheme="minorEastAsia" w:hint="eastAsia"/>
          <w:color w:val="333333"/>
          <w:sz w:val="28"/>
          <w:szCs w:val="28"/>
        </w:rPr>
        <w:t>党内撤职处分，按程序撤销其衡山县政协副主席职务。另同案的耒阳市林业局</w:t>
      </w:r>
      <w:proofErr w:type="gramStart"/>
      <w:r w:rsidRPr="00AF2469">
        <w:rPr>
          <w:rFonts w:asciiTheme="minorEastAsia" w:eastAsiaTheme="minorEastAsia" w:hAnsiTheme="minorEastAsia" w:hint="eastAsia"/>
          <w:color w:val="333333"/>
          <w:sz w:val="28"/>
          <w:szCs w:val="28"/>
        </w:rPr>
        <w:t>原局长段定华</w:t>
      </w:r>
      <w:proofErr w:type="gramEnd"/>
      <w:r w:rsidRPr="00AF2469">
        <w:rPr>
          <w:rFonts w:asciiTheme="minorEastAsia" w:eastAsiaTheme="minorEastAsia" w:hAnsiTheme="minorEastAsia" w:hint="eastAsia"/>
          <w:color w:val="333333"/>
          <w:sz w:val="28"/>
          <w:szCs w:val="28"/>
        </w:rPr>
        <w:t>、耒阳市旅游局原局长石东升、耒阳市发展和</w:t>
      </w:r>
      <w:proofErr w:type="gramStart"/>
      <w:r w:rsidRPr="00AF2469">
        <w:rPr>
          <w:rFonts w:asciiTheme="minorEastAsia" w:eastAsiaTheme="minorEastAsia" w:hAnsiTheme="minorEastAsia" w:hint="eastAsia"/>
          <w:color w:val="333333"/>
          <w:sz w:val="28"/>
          <w:szCs w:val="28"/>
        </w:rPr>
        <w:t>改革局</w:t>
      </w:r>
      <w:proofErr w:type="gramEnd"/>
      <w:r w:rsidRPr="00AF2469">
        <w:rPr>
          <w:rFonts w:asciiTheme="minorEastAsia" w:eastAsiaTheme="minorEastAsia" w:hAnsiTheme="minorEastAsia" w:hint="eastAsia"/>
          <w:color w:val="333333"/>
          <w:sz w:val="28"/>
          <w:szCs w:val="28"/>
        </w:rPr>
        <w:t>原党委书记</w:t>
      </w:r>
      <w:proofErr w:type="gramStart"/>
      <w:r w:rsidRPr="00AF2469">
        <w:rPr>
          <w:rFonts w:asciiTheme="minorEastAsia" w:eastAsiaTheme="minorEastAsia" w:hAnsiTheme="minorEastAsia" w:hint="eastAsia"/>
          <w:color w:val="333333"/>
          <w:sz w:val="28"/>
          <w:szCs w:val="28"/>
        </w:rPr>
        <w:t>刘洪汉均</w:t>
      </w:r>
      <w:proofErr w:type="gramEnd"/>
      <w:r w:rsidRPr="00AF2469">
        <w:rPr>
          <w:rFonts w:asciiTheme="minorEastAsia" w:eastAsiaTheme="minorEastAsia" w:hAnsiTheme="minorEastAsia" w:hint="eastAsia"/>
          <w:color w:val="333333"/>
          <w:sz w:val="28"/>
          <w:szCs w:val="28"/>
        </w:rPr>
        <w:t>被分别给予撤销党内职务和行政撤职的处分。此前，衡阳市委、耒阳市委已分别免去赵安民等</w:t>
      </w:r>
      <w:r w:rsidRPr="00AF2469">
        <w:rPr>
          <w:rFonts w:asciiTheme="minorEastAsia" w:eastAsiaTheme="minorEastAsia" w:hAnsiTheme="minorEastAsia"/>
          <w:color w:val="333333"/>
          <w:sz w:val="28"/>
          <w:szCs w:val="28"/>
        </w:rPr>
        <w:t>6</w:t>
      </w:r>
      <w:r w:rsidRPr="00AF2469">
        <w:rPr>
          <w:rFonts w:asciiTheme="minorEastAsia" w:eastAsiaTheme="minorEastAsia" w:hAnsiTheme="minorEastAsia" w:hint="eastAsia"/>
          <w:color w:val="333333"/>
          <w:sz w:val="28"/>
          <w:szCs w:val="28"/>
        </w:rPr>
        <w:t>人的职务，并交由纪检监察机关和公安部门调查处理。</w:t>
      </w:r>
    </w:p>
    <w:p w:rsidR="00354808" w:rsidRPr="00AF2469" w:rsidRDefault="00354808" w:rsidP="00D90F6B">
      <w:pPr>
        <w:pStyle w:val="a6"/>
        <w:shd w:val="clear" w:color="auto" w:fill="FFFFFF"/>
        <w:spacing w:before="0" w:beforeAutospacing="0" w:after="0" w:afterAutospacing="0" w:line="500" w:lineRule="exact"/>
        <w:ind w:firstLineChars="200" w:firstLine="560"/>
        <w:rPr>
          <w:rFonts w:asciiTheme="minorEastAsia" w:eastAsiaTheme="minorEastAsia" w:hAnsiTheme="minorEastAsia"/>
          <w:color w:val="000000"/>
          <w:sz w:val="28"/>
          <w:szCs w:val="28"/>
        </w:rPr>
      </w:pPr>
      <w:r w:rsidRPr="00AF2469">
        <w:rPr>
          <w:rFonts w:asciiTheme="minorEastAsia" w:eastAsiaTheme="minorEastAsia" w:hAnsiTheme="minorEastAsia" w:hint="eastAsia"/>
          <w:color w:val="333333"/>
          <w:sz w:val="28"/>
          <w:szCs w:val="28"/>
        </w:rPr>
        <w:t>经查，</w:t>
      </w:r>
      <w:r w:rsidRPr="00AF2469">
        <w:rPr>
          <w:rFonts w:asciiTheme="minorEastAsia" w:eastAsiaTheme="minorEastAsia" w:hAnsiTheme="minorEastAsia"/>
          <w:color w:val="333333"/>
          <w:sz w:val="28"/>
          <w:szCs w:val="28"/>
        </w:rPr>
        <w:t>2010</w:t>
      </w:r>
      <w:r w:rsidRPr="00AF2469">
        <w:rPr>
          <w:rFonts w:asciiTheme="minorEastAsia" w:eastAsiaTheme="minorEastAsia" w:hAnsiTheme="minorEastAsia" w:hint="eastAsia"/>
          <w:color w:val="333333"/>
          <w:sz w:val="28"/>
          <w:szCs w:val="28"/>
        </w:rPr>
        <w:t>年</w:t>
      </w:r>
      <w:r w:rsidRPr="00AF2469">
        <w:rPr>
          <w:rFonts w:asciiTheme="minorEastAsia" w:eastAsiaTheme="minorEastAsia" w:hAnsiTheme="minorEastAsia"/>
          <w:color w:val="333333"/>
          <w:sz w:val="28"/>
          <w:szCs w:val="28"/>
        </w:rPr>
        <w:t>3</w:t>
      </w:r>
      <w:r w:rsidRPr="00AF2469">
        <w:rPr>
          <w:rFonts w:asciiTheme="minorEastAsia" w:eastAsiaTheme="minorEastAsia" w:hAnsiTheme="minorEastAsia" w:hint="eastAsia"/>
          <w:color w:val="333333"/>
          <w:sz w:val="28"/>
          <w:szCs w:val="28"/>
        </w:rPr>
        <w:t>月至</w:t>
      </w:r>
      <w:r w:rsidRPr="00AF2469">
        <w:rPr>
          <w:rFonts w:asciiTheme="minorEastAsia" w:eastAsiaTheme="minorEastAsia" w:hAnsiTheme="minorEastAsia"/>
          <w:color w:val="333333"/>
          <w:sz w:val="28"/>
          <w:szCs w:val="28"/>
        </w:rPr>
        <w:t>4</w:t>
      </w:r>
      <w:r w:rsidRPr="00AF2469">
        <w:rPr>
          <w:rFonts w:asciiTheme="minorEastAsia" w:eastAsiaTheme="minorEastAsia" w:hAnsiTheme="minorEastAsia" w:hint="eastAsia"/>
          <w:color w:val="333333"/>
          <w:sz w:val="28"/>
          <w:szCs w:val="28"/>
        </w:rPr>
        <w:t>月，犯罪团伙嫌疑人李毅、唐国清、李旭、漆建国、姜春艳（女）、龙明珠（女）等人合谋，利用女子（姜春艳、龙明珠）打电话勾引领导干部发生性关系，然后用针孔摄像头录像再对其进行敲诈勒索。</w:t>
      </w:r>
      <w:r w:rsidRPr="00AF2469">
        <w:rPr>
          <w:rFonts w:asciiTheme="minorEastAsia" w:eastAsiaTheme="minorEastAsia" w:hAnsiTheme="minorEastAsia"/>
          <w:color w:val="333333"/>
          <w:sz w:val="28"/>
          <w:szCs w:val="28"/>
        </w:rPr>
        <w:t>2010</w:t>
      </w:r>
      <w:r w:rsidRPr="00AF2469">
        <w:rPr>
          <w:rFonts w:asciiTheme="minorEastAsia" w:eastAsiaTheme="minorEastAsia" w:hAnsiTheme="minorEastAsia" w:hint="eastAsia"/>
          <w:color w:val="333333"/>
          <w:sz w:val="28"/>
          <w:szCs w:val="28"/>
        </w:rPr>
        <w:t>年</w:t>
      </w:r>
      <w:r w:rsidRPr="00AF2469">
        <w:rPr>
          <w:rFonts w:asciiTheme="minorEastAsia" w:eastAsiaTheme="minorEastAsia" w:hAnsiTheme="minorEastAsia"/>
          <w:color w:val="333333"/>
          <w:sz w:val="28"/>
          <w:szCs w:val="28"/>
        </w:rPr>
        <w:t>5</w:t>
      </w:r>
      <w:r w:rsidRPr="00AF2469">
        <w:rPr>
          <w:rFonts w:asciiTheme="minorEastAsia" w:eastAsiaTheme="minorEastAsia" w:hAnsiTheme="minorEastAsia" w:hint="eastAsia"/>
          <w:color w:val="333333"/>
          <w:sz w:val="28"/>
          <w:szCs w:val="28"/>
        </w:rPr>
        <w:t>月至</w:t>
      </w:r>
      <w:r w:rsidRPr="00AF2469">
        <w:rPr>
          <w:rFonts w:asciiTheme="minorEastAsia" w:eastAsiaTheme="minorEastAsia" w:hAnsiTheme="minorEastAsia"/>
          <w:color w:val="333333"/>
          <w:sz w:val="28"/>
          <w:szCs w:val="28"/>
        </w:rPr>
        <w:t>11</w:t>
      </w:r>
      <w:r w:rsidRPr="00AF2469">
        <w:rPr>
          <w:rFonts w:asciiTheme="minorEastAsia" w:eastAsiaTheme="minorEastAsia" w:hAnsiTheme="minorEastAsia" w:hint="eastAsia"/>
          <w:color w:val="333333"/>
          <w:sz w:val="28"/>
          <w:szCs w:val="28"/>
        </w:rPr>
        <w:t>月，衡阳市卫生局原局长赵安民、常宁市政协原副主席尹文、衡山县政协原副主席康俊良、耒阳市林业局</w:t>
      </w:r>
      <w:proofErr w:type="gramStart"/>
      <w:r w:rsidRPr="00AF2469">
        <w:rPr>
          <w:rFonts w:asciiTheme="minorEastAsia" w:eastAsiaTheme="minorEastAsia" w:hAnsiTheme="minorEastAsia" w:hint="eastAsia"/>
          <w:color w:val="333333"/>
          <w:sz w:val="28"/>
          <w:szCs w:val="28"/>
        </w:rPr>
        <w:t>原局长段定华</w:t>
      </w:r>
      <w:proofErr w:type="gramEnd"/>
      <w:r w:rsidRPr="00AF2469">
        <w:rPr>
          <w:rFonts w:asciiTheme="minorEastAsia" w:eastAsiaTheme="minorEastAsia" w:hAnsiTheme="minorEastAsia" w:hint="eastAsia"/>
          <w:color w:val="333333"/>
          <w:sz w:val="28"/>
          <w:szCs w:val="28"/>
        </w:rPr>
        <w:t>、耒阳市旅游局原局长石东升、耒阳市发展和</w:t>
      </w:r>
      <w:proofErr w:type="gramStart"/>
      <w:r w:rsidRPr="00AF2469">
        <w:rPr>
          <w:rFonts w:asciiTheme="minorEastAsia" w:eastAsiaTheme="minorEastAsia" w:hAnsiTheme="minorEastAsia" w:hint="eastAsia"/>
          <w:color w:val="333333"/>
          <w:sz w:val="28"/>
          <w:szCs w:val="28"/>
        </w:rPr>
        <w:t>改革局</w:t>
      </w:r>
      <w:proofErr w:type="gramEnd"/>
      <w:r w:rsidRPr="00AF2469">
        <w:rPr>
          <w:rFonts w:asciiTheme="minorEastAsia" w:eastAsiaTheme="minorEastAsia" w:hAnsiTheme="minorEastAsia" w:hint="eastAsia"/>
          <w:color w:val="333333"/>
          <w:sz w:val="28"/>
          <w:szCs w:val="28"/>
        </w:rPr>
        <w:t>原党委书记</w:t>
      </w:r>
      <w:proofErr w:type="gramStart"/>
      <w:r w:rsidRPr="00AF2469">
        <w:rPr>
          <w:rFonts w:asciiTheme="minorEastAsia" w:eastAsiaTheme="minorEastAsia" w:hAnsiTheme="minorEastAsia" w:hint="eastAsia"/>
          <w:color w:val="333333"/>
          <w:sz w:val="28"/>
          <w:szCs w:val="28"/>
        </w:rPr>
        <w:t>刘洪汉均</w:t>
      </w:r>
      <w:proofErr w:type="gramEnd"/>
      <w:r w:rsidRPr="00AF2469">
        <w:rPr>
          <w:rFonts w:asciiTheme="minorEastAsia" w:eastAsiaTheme="minorEastAsia" w:hAnsiTheme="minorEastAsia" w:hint="eastAsia"/>
          <w:color w:val="333333"/>
          <w:sz w:val="28"/>
          <w:szCs w:val="28"/>
        </w:rPr>
        <w:t>被姜春艳或龙明珠引诱上钩，发生了性关系，且被姜或龙携带的针孔摄像机将过程录像后，由李毅制成光盘。事后该团伙向赵安民等人敲诈勒索现金。案发后，李毅等</w:t>
      </w:r>
      <w:r w:rsidRPr="00AF2469">
        <w:rPr>
          <w:rFonts w:asciiTheme="minorEastAsia" w:eastAsiaTheme="minorEastAsia" w:hAnsiTheme="minorEastAsia"/>
          <w:color w:val="333333"/>
          <w:sz w:val="28"/>
          <w:szCs w:val="28"/>
        </w:rPr>
        <w:t>6</w:t>
      </w:r>
      <w:r w:rsidRPr="00AF2469">
        <w:rPr>
          <w:rFonts w:asciiTheme="minorEastAsia" w:eastAsiaTheme="minorEastAsia" w:hAnsiTheme="minorEastAsia" w:hint="eastAsia"/>
          <w:color w:val="333333"/>
          <w:sz w:val="28"/>
          <w:szCs w:val="28"/>
        </w:rPr>
        <w:t>人被公安机关缉拿归案。</w:t>
      </w:r>
    </w:p>
    <w:p w:rsidR="00E238CB" w:rsidRPr="00E238CB" w:rsidRDefault="00354808" w:rsidP="00E238CB">
      <w:pPr>
        <w:pStyle w:val="a6"/>
        <w:shd w:val="clear" w:color="auto" w:fill="FFFFFF"/>
        <w:spacing w:before="0" w:beforeAutospacing="0" w:after="240" w:afterAutospacing="0" w:line="500" w:lineRule="exact"/>
        <w:ind w:firstLineChars="200" w:firstLine="560"/>
        <w:rPr>
          <w:rFonts w:asciiTheme="minorEastAsia" w:eastAsiaTheme="minorEastAsia" w:hAnsiTheme="minorEastAsia"/>
          <w:b/>
          <w:color w:val="333333"/>
          <w:sz w:val="28"/>
          <w:szCs w:val="28"/>
        </w:rPr>
      </w:pPr>
      <w:r w:rsidRPr="00AF2469">
        <w:rPr>
          <w:rFonts w:asciiTheme="minorEastAsia" w:eastAsiaTheme="minorEastAsia" w:hAnsiTheme="minorEastAsia" w:hint="eastAsia"/>
          <w:color w:val="333333"/>
          <w:sz w:val="28"/>
          <w:szCs w:val="28"/>
        </w:rPr>
        <w:lastRenderedPageBreak/>
        <w:t>赵安民、尹文、康俊良等人身为党员领导干部，目无法纪，放松对自身要求，经不住女色诱惑，与婚外女性发生性关系，严重违反社会主义道德，是典型的生活作风腐化行为，社会影响恶劣。衡阳市委决定将该案通报全市，以此为反面教材，</w:t>
      </w:r>
      <w:proofErr w:type="gramStart"/>
      <w:r w:rsidRPr="00AF2469">
        <w:rPr>
          <w:rFonts w:asciiTheme="minorEastAsia" w:eastAsiaTheme="minorEastAsia" w:hAnsiTheme="minorEastAsia" w:hint="eastAsia"/>
          <w:color w:val="333333"/>
          <w:sz w:val="28"/>
          <w:szCs w:val="28"/>
        </w:rPr>
        <w:t>警示全市</w:t>
      </w:r>
      <w:proofErr w:type="gramEnd"/>
      <w:r w:rsidRPr="00AF2469">
        <w:rPr>
          <w:rFonts w:asciiTheme="minorEastAsia" w:eastAsiaTheme="minorEastAsia" w:hAnsiTheme="minorEastAsia" w:hint="eastAsia"/>
          <w:color w:val="333333"/>
          <w:sz w:val="28"/>
          <w:szCs w:val="28"/>
        </w:rPr>
        <w:t>党员干部引以为戒，严以自律，切实过好权力关、金钱关、美色关。</w:t>
      </w:r>
      <w:r w:rsidR="00E238CB" w:rsidRPr="00E238CB">
        <w:rPr>
          <w:rFonts w:asciiTheme="minorEastAsia" w:eastAsiaTheme="minorEastAsia" w:hAnsiTheme="minorEastAsia" w:hint="eastAsia"/>
          <w:b/>
          <w:color w:val="333333"/>
          <w:sz w:val="28"/>
          <w:szCs w:val="28"/>
        </w:rPr>
        <w:t>（来源：中央纪委监察部网站）</w:t>
      </w:r>
    </w:p>
    <w:p w:rsidR="00354808" w:rsidRPr="00E238CB" w:rsidRDefault="00354808" w:rsidP="00F51A7D">
      <w:pPr>
        <w:pStyle w:val="a6"/>
        <w:shd w:val="clear" w:color="auto" w:fill="FFFFFF"/>
        <w:spacing w:before="0" w:beforeAutospacing="0" w:after="0" w:afterAutospacing="0" w:line="500" w:lineRule="exact"/>
        <w:rPr>
          <w:rFonts w:ascii="仿宋_GB2312" w:eastAsia="仿宋_GB2312"/>
          <w:color w:val="333333"/>
          <w:sz w:val="28"/>
          <w:szCs w:val="28"/>
        </w:rPr>
        <w:sectPr w:rsidR="00354808" w:rsidRPr="00E238CB" w:rsidSect="00131D1F">
          <w:pgSz w:w="11906" w:h="16838"/>
          <w:pgMar w:top="1440" w:right="1800" w:bottom="1440" w:left="1800" w:header="851" w:footer="992" w:gutter="0"/>
          <w:cols w:space="425"/>
          <w:docGrid w:type="lines" w:linePitch="312"/>
        </w:sectPr>
      </w:pPr>
    </w:p>
    <w:p w:rsidR="00354808" w:rsidRDefault="00354808" w:rsidP="00F51A7D">
      <w:pPr>
        <w:pStyle w:val="a6"/>
        <w:shd w:val="clear" w:color="auto" w:fill="FFFFFF"/>
        <w:spacing w:before="0" w:beforeAutospacing="0" w:after="0" w:afterAutospacing="0" w:line="500" w:lineRule="exact"/>
        <w:outlineLvl w:val="0"/>
        <w:rPr>
          <w:rFonts w:asciiTheme="majorEastAsia" w:eastAsiaTheme="majorEastAsia" w:hAnsiTheme="majorEastAsia"/>
          <w:b/>
          <w:sz w:val="32"/>
          <w:szCs w:val="32"/>
        </w:rPr>
      </w:pPr>
      <w:bookmarkStart w:id="55" w:name="_Toc382992058"/>
      <w:r w:rsidRPr="002B661A">
        <w:rPr>
          <w:rFonts w:asciiTheme="majorEastAsia" w:eastAsiaTheme="majorEastAsia" w:hAnsiTheme="majorEastAsia" w:hint="eastAsia"/>
          <w:b/>
          <w:sz w:val="32"/>
          <w:szCs w:val="32"/>
        </w:rPr>
        <w:lastRenderedPageBreak/>
        <w:t>五、</w:t>
      </w:r>
      <w:r w:rsidR="00CB6F9C">
        <w:rPr>
          <w:rFonts w:asciiTheme="majorEastAsia" w:eastAsiaTheme="majorEastAsia" w:hAnsiTheme="majorEastAsia" w:hint="eastAsia"/>
          <w:b/>
          <w:sz w:val="32"/>
          <w:szCs w:val="32"/>
        </w:rPr>
        <w:t>他山之石</w:t>
      </w:r>
      <w:bookmarkEnd w:id="55"/>
    </w:p>
    <w:p w:rsidR="00C979BF" w:rsidRPr="00B66934" w:rsidRDefault="007E0410" w:rsidP="007E0410">
      <w:pPr>
        <w:pStyle w:val="2"/>
        <w:spacing w:after="0" w:line="500" w:lineRule="exact"/>
        <w:rPr>
          <w:rFonts w:asciiTheme="majorEastAsia" w:eastAsiaTheme="majorEastAsia" w:hAnsiTheme="majorEastAsia"/>
          <w:b w:val="0"/>
          <w:bCs w:val="0"/>
          <w:sz w:val="28"/>
          <w:szCs w:val="28"/>
        </w:rPr>
      </w:pPr>
      <w:bookmarkStart w:id="56" w:name="_Toc382992059"/>
      <w:r>
        <w:rPr>
          <w:rFonts w:asciiTheme="majorEastAsia" w:eastAsiaTheme="majorEastAsia" w:hAnsiTheme="majorEastAsia" w:hint="eastAsia"/>
          <w:sz w:val="28"/>
          <w:szCs w:val="28"/>
        </w:rPr>
        <w:t>（一）</w:t>
      </w:r>
      <w:r w:rsidR="00C979BF" w:rsidRPr="00B66934">
        <w:rPr>
          <w:rFonts w:asciiTheme="majorEastAsia" w:eastAsiaTheme="majorEastAsia" w:hAnsiTheme="majorEastAsia"/>
          <w:sz w:val="28"/>
          <w:szCs w:val="28"/>
        </w:rPr>
        <w:t>武汉理工大学抓机关作风建设提高服务质量水平</w:t>
      </w:r>
      <w:bookmarkEnd w:id="56"/>
    </w:p>
    <w:tbl>
      <w:tblPr>
        <w:tblW w:w="0" w:type="auto"/>
        <w:tblCellMar>
          <w:top w:w="15" w:type="dxa"/>
          <w:left w:w="15" w:type="dxa"/>
          <w:bottom w:w="15" w:type="dxa"/>
          <w:right w:w="15" w:type="dxa"/>
        </w:tblCellMar>
        <w:tblLook w:val="04A0"/>
      </w:tblPr>
      <w:tblGrid>
        <w:gridCol w:w="8336"/>
      </w:tblGrid>
      <w:tr w:rsidR="00C979BF" w:rsidRPr="00B66934" w:rsidTr="00B66934">
        <w:tc>
          <w:tcPr>
            <w:tcW w:w="0" w:type="auto"/>
            <w:vAlign w:val="center"/>
            <w:hideMark/>
          </w:tcPr>
          <w:p w:rsidR="00C979BF" w:rsidRPr="00B66934" w:rsidRDefault="00C979BF" w:rsidP="000511C0">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B66934">
              <w:rPr>
                <w:rFonts w:asciiTheme="minorEastAsia" w:eastAsiaTheme="minorEastAsia" w:hAnsiTheme="minorEastAsia"/>
                <w:color w:val="333333"/>
                <w:sz w:val="28"/>
                <w:szCs w:val="28"/>
              </w:rPr>
              <w:t xml:space="preserve">　　武汉理工大学不断深化机关作风内涵建设，把制度建设作为治本之策，精心营造机关作风建设良好氛围，进一步加强机关人员服务意识，提高服务水平和质量，推动学校机关作风根本性改善。</w:t>
            </w:r>
          </w:p>
          <w:p w:rsidR="00C979BF" w:rsidRPr="00B66934" w:rsidRDefault="00C979BF" w:rsidP="000511C0">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B66934">
              <w:rPr>
                <w:rFonts w:asciiTheme="minorEastAsia" w:eastAsiaTheme="minorEastAsia" w:hAnsiTheme="minorEastAsia"/>
                <w:color w:val="333333"/>
                <w:sz w:val="28"/>
                <w:szCs w:val="28"/>
              </w:rPr>
              <w:t xml:space="preserve">　　注重内涵建设，提升层次水平。一是党委高度重视。将机关作风建设内容写入《武汉理工大学十二五发展规划》，出台《关于加强和改进机关作风建设的意见》、《关于在全校基层党组织和党员中深入开展创新争优活动的实施意见》等文件，对工作作风建设提出明确要求。二是一把手亲自抓。成立由校党委书记任组长的“加强和改进机关作风建设领导小组”，加强组织领导。三是实行逐层推进。机关作风建设单位由机关职能部门先行先试，逐步向直属单位覆盖，进而逐步涵盖学校所有二级单位机关。</w:t>
            </w:r>
          </w:p>
          <w:p w:rsidR="00C979BF" w:rsidRPr="00B66934" w:rsidRDefault="00C979BF" w:rsidP="000511C0">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B66934">
              <w:rPr>
                <w:rFonts w:asciiTheme="minorEastAsia" w:eastAsiaTheme="minorEastAsia" w:hAnsiTheme="minorEastAsia"/>
                <w:color w:val="333333"/>
                <w:sz w:val="28"/>
                <w:szCs w:val="28"/>
              </w:rPr>
              <w:t xml:space="preserve">　　强化制度建设，促进长效常态。一是学校机关党委制定机关作风建设的总体实施方案，对机关作风建设提出具体要求。各参建单位制定本单位的实施细则。二是细化机关作风建设内容，归纳为管理理念、服务态度、学习培训、制度建设等10个方面；建立健全岗位责任制、服务承诺制、信息公示制、民主评议制、责任追究制等制度，同时不断完善和调整重点建设内容。三是制定和完善检查考核奖励实施细则；聘请“机关作风建设督察员”对各参建单位机关作风建设情况进行不定期的检查与抽查；每月在机关党委网页上发布《工作作风建设督察情况通报》。四是将机关作风建设纳入学校机关二级工作目标责任制考核范畴；积极探索管理人员科学评价机制和考核奖惩机制，把服务意识、服务态度、服务效率、服务质量等列入考核指标，公示考核结果，并与评优评先、奖酬发放、提拔任用以及惩戒处罚等挂钩。</w:t>
            </w:r>
          </w:p>
          <w:p w:rsidR="007E0410" w:rsidRPr="00C82E8B" w:rsidRDefault="00C979BF" w:rsidP="00D17C47">
            <w:pPr>
              <w:spacing w:after="240" w:line="500" w:lineRule="exact"/>
              <w:rPr>
                <w:rFonts w:asciiTheme="minorEastAsia" w:eastAsiaTheme="minorEastAsia" w:hAnsiTheme="minorEastAsia"/>
                <w:b/>
                <w:color w:val="333333"/>
                <w:sz w:val="28"/>
                <w:szCs w:val="28"/>
              </w:rPr>
            </w:pPr>
            <w:r w:rsidRPr="00B66934">
              <w:rPr>
                <w:rFonts w:asciiTheme="minorEastAsia" w:eastAsiaTheme="minorEastAsia" w:hAnsiTheme="minorEastAsia"/>
                <w:color w:val="333333"/>
                <w:sz w:val="28"/>
                <w:szCs w:val="28"/>
              </w:rPr>
              <w:t xml:space="preserve">　　加强舆论引导，营造良好氛围。一是每年定期召开机关作风建设推介会，为各参建单位提供经验交流、效果评价的平台。二是开展“机</w:t>
            </w:r>
            <w:r w:rsidRPr="00B66934">
              <w:rPr>
                <w:rFonts w:asciiTheme="minorEastAsia" w:eastAsiaTheme="minorEastAsia" w:hAnsiTheme="minorEastAsia"/>
                <w:color w:val="333333"/>
                <w:sz w:val="28"/>
                <w:szCs w:val="28"/>
              </w:rPr>
              <w:lastRenderedPageBreak/>
              <w:t>关作风建设优秀科（室）”、“机关作风建设标兵”和“党员管理服务示范岗”等评比工作，对机关作风建设工作中工作突出、成效显著的“先进集体”和“先进个人”进行表彰，充分发挥身边先进典型引领作用。三是在网页上专门开辟作风建设专栏，对参建单位在学习性组织建设、机关作风建设方面好的做法、经验及开展的活动适时进行宣传报道。四是在学校行政楼和校园网上设立了“机关作风建设意见箱”，设立并公布“机关作风建设举报电话”，畅通教职学工参与学校管理、推动机关作风建设的渠道。</w:t>
            </w:r>
            <w:r w:rsidR="007E0410" w:rsidRPr="00C82E8B">
              <w:rPr>
                <w:rFonts w:asciiTheme="minorEastAsia" w:eastAsiaTheme="minorEastAsia" w:hAnsiTheme="minorEastAsia" w:hint="eastAsia"/>
                <w:b/>
                <w:color w:val="333333"/>
                <w:sz w:val="28"/>
                <w:szCs w:val="28"/>
              </w:rPr>
              <w:t>（</w:t>
            </w:r>
            <w:r w:rsidR="007E0410" w:rsidRPr="00C82E8B">
              <w:rPr>
                <w:rFonts w:asciiTheme="minorEastAsia" w:eastAsiaTheme="minorEastAsia" w:hAnsiTheme="minorEastAsia"/>
                <w:b/>
                <w:color w:val="333333"/>
                <w:sz w:val="28"/>
                <w:szCs w:val="28"/>
              </w:rPr>
              <w:t>来源：</w:t>
            </w:r>
            <w:r w:rsidR="007E0410" w:rsidRPr="00C82E8B">
              <w:rPr>
                <w:rFonts w:asciiTheme="minorEastAsia" w:eastAsiaTheme="minorEastAsia" w:hAnsiTheme="minorEastAsia" w:hint="eastAsia"/>
                <w:b/>
                <w:color w:val="333333"/>
                <w:sz w:val="28"/>
                <w:szCs w:val="28"/>
              </w:rPr>
              <w:t>教育部网站）</w:t>
            </w:r>
          </w:p>
          <w:p w:rsidR="00C82E8B" w:rsidRPr="00C82E8B" w:rsidRDefault="00D17C47" w:rsidP="00C82E8B">
            <w:pPr>
              <w:pStyle w:val="2"/>
              <w:spacing w:after="0" w:line="500" w:lineRule="exact"/>
              <w:rPr>
                <w:rFonts w:asciiTheme="majorEastAsia" w:eastAsiaTheme="majorEastAsia" w:hAnsiTheme="majorEastAsia"/>
                <w:sz w:val="28"/>
                <w:szCs w:val="28"/>
              </w:rPr>
            </w:pPr>
            <w:bookmarkStart w:id="57" w:name="_Toc382992060"/>
            <w:r w:rsidRPr="00D17C47">
              <w:rPr>
                <w:rFonts w:asciiTheme="majorEastAsia" w:eastAsiaTheme="majorEastAsia" w:hAnsiTheme="majorEastAsia" w:hint="eastAsia"/>
                <w:sz w:val="28"/>
                <w:szCs w:val="28"/>
              </w:rPr>
              <w:t>（二）</w:t>
            </w:r>
            <w:r w:rsidR="00C82E8B" w:rsidRPr="00F723B9">
              <w:rPr>
                <w:rFonts w:asciiTheme="majorEastAsia" w:eastAsiaTheme="majorEastAsia" w:hAnsiTheme="majorEastAsia"/>
                <w:sz w:val="28"/>
                <w:szCs w:val="28"/>
              </w:rPr>
              <w:t>西安交通大学推出五举措狠抓领导干部作风建设</w:t>
            </w:r>
            <w:bookmarkEnd w:id="57"/>
          </w:p>
          <w:tbl>
            <w:tblPr>
              <w:tblW w:w="0" w:type="auto"/>
              <w:tblCellMar>
                <w:top w:w="15" w:type="dxa"/>
                <w:left w:w="15" w:type="dxa"/>
                <w:bottom w:w="15" w:type="dxa"/>
                <w:right w:w="15" w:type="dxa"/>
              </w:tblCellMar>
              <w:tblLook w:val="04A0"/>
            </w:tblPr>
            <w:tblGrid>
              <w:gridCol w:w="8306"/>
            </w:tblGrid>
            <w:tr w:rsidR="00C82E8B" w:rsidRPr="00F723B9" w:rsidTr="00F723B9">
              <w:tc>
                <w:tcPr>
                  <w:tcW w:w="0" w:type="auto"/>
                  <w:vAlign w:val="center"/>
                  <w:hideMark/>
                </w:tcPr>
                <w:p w:rsidR="00C82E8B" w:rsidRPr="00F723B9" w:rsidRDefault="00C82E8B" w:rsidP="00916557">
                  <w:pPr>
                    <w:pStyle w:val="a6"/>
                    <w:shd w:val="clear" w:color="auto" w:fill="FFFFFF"/>
                    <w:spacing w:before="0" w:beforeAutospacing="0" w:after="0" w:afterAutospacing="0" w:line="500" w:lineRule="exact"/>
                    <w:rPr>
                      <w:rFonts w:asciiTheme="minorEastAsia" w:eastAsiaTheme="minorEastAsia" w:hAnsiTheme="minorEastAsia"/>
                      <w:color w:val="505050"/>
                      <w:sz w:val="28"/>
                      <w:szCs w:val="28"/>
                    </w:rPr>
                  </w:pPr>
                  <w:r w:rsidRPr="00F723B9">
                    <w:rPr>
                      <w:rFonts w:asciiTheme="minorEastAsia" w:eastAsiaTheme="minorEastAsia" w:hAnsiTheme="minorEastAsia"/>
                      <w:color w:val="505050"/>
                      <w:sz w:val="28"/>
                      <w:szCs w:val="28"/>
                    </w:rPr>
                    <w:t xml:space="preserve">　　西安交大以“切实加强作风建设，推动学校科学发展，办好人民满意教育”为目标，以为民务实清廉为主要内容，以狠抓领导干部作风建设为重点，进一步联系基层、联系群众，将党的群众路线教育实践活动的各项要求落到实处。</w:t>
                  </w:r>
                </w:p>
                <w:p w:rsidR="00C82E8B" w:rsidRPr="00F723B9" w:rsidRDefault="00C82E8B" w:rsidP="00916557">
                  <w:pPr>
                    <w:pStyle w:val="a6"/>
                    <w:shd w:val="clear" w:color="auto" w:fill="FFFFFF"/>
                    <w:spacing w:before="0" w:beforeAutospacing="0" w:after="0" w:afterAutospacing="0" w:line="500" w:lineRule="exact"/>
                    <w:rPr>
                      <w:rFonts w:asciiTheme="minorEastAsia" w:eastAsiaTheme="minorEastAsia" w:hAnsiTheme="minorEastAsia"/>
                      <w:color w:val="505050"/>
                      <w:sz w:val="28"/>
                      <w:szCs w:val="28"/>
                    </w:rPr>
                  </w:pPr>
                  <w:r w:rsidRPr="00F723B9">
                    <w:rPr>
                      <w:rFonts w:asciiTheme="minorEastAsia" w:eastAsiaTheme="minorEastAsia" w:hAnsiTheme="minorEastAsia"/>
                      <w:color w:val="505050"/>
                      <w:sz w:val="28"/>
                      <w:szCs w:val="28"/>
                    </w:rPr>
                    <w:t xml:space="preserve">　　加强顶层设计，完善配套制度。制定《关于改进工作作风、密切联系群众的实施办法》，就加强调查研究、加强联系师生等十个方面</w:t>
                  </w:r>
                  <w:proofErr w:type="gramStart"/>
                  <w:r w:rsidRPr="00F723B9">
                    <w:rPr>
                      <w:rFonts w:asciiTheme="minorEastAsia" w:eastAsiaTheme="minorEastAsia" w:hAnsiTheme="minorEastAsia"/>
                      <w:color w:val="505050"/>
                      <w:sz w:val="28"/>
                      <w:szCs w:val="28"/>
                    </w:rPr>
                    <w:t>作出</w:t>
                  </w:r>
                  <w:proofErr w:type="gramEnd"/>
                  <w:r w:rsidRPr="00F723B9">
                    <w:rPr>
                      <w:rFonts w:asciiTheme="minorEastAsia" w:eastAsiaTheme="minorEastAsia" w:hAnsiTheme="minorEastAsia"/>
                      <w:color w:val="505050"/>
                      <w:sz w:val="28"/>
                      <w:szCs w:val="28"/>
                    </w:rPr>
                    <w:t>部署。制定《加强学校领导班子成员作风建设的若干规定》。制定关于在机关与后勤单位推行落实“首接负责制”的方案。2013年学校结合八项规定，新订或修订38个规章制度，同比增加52%。</w:t>
                  </w:r>
                </w:p>
                <w:p w:rsidR="00C82E8B" w:rsidRPr="00F723B9" w:rsidRDefault="00C82E8B" w:rsidP="00916557">
                  <w:pPr>
                    <w:pStyle w:val="a6"/>
                    <w:shd w:val="clear" w:color="auto" w:fill="FFFFFF"/>
                    <w:spacing w:before="0" w:beforeAutospacing="0" w:after="0" w:afterAutospacing="0" w:line="500" w:lineRule="exact"/>
                    <w:rPr>
                      <w:rFonts w:asciiTheme="minorEastAsia" w:eastAsiaTheme="minorEastAsia" w:hAnsiTheme="minorEastAsia"/>
                      <w:color w:val="505050"/>
                      <w:sz w:val="28"/>
                      <w:szCs w:val="28"/>
                    </w:rPr>
                  </w:pPr>
                  <w:r w:rsidRPr="00F723B9">
                    <w:rPr>
                      <w:rFonts w:asciiTheme="minorEastAsia" w:eastAsiaTheme="minorEastAsia" w:hAnsiTheme="minorEastAsia"/>
                      <w:color w:val="505050"/>
                      <w:sz w:val="28"/>
                      <w:szCs w:val="28"/>
                    </w:rPr>
                    <w:t xml:space="preserve">　　完善议事规则，促进科学决策。进一步完善党委常委会和校长办公会议事规则。召开了12次民生工作专题会，召开多次听证会。加强对基层反映问题的督办，52项工作按计划完成。2013年，学校召开党委常委会22次，党委全委（扩大）会2次，校长办公会17次，</w:t>
                  </w:r>
                  <w:proofErr w:type="gramStart"/>
                  <w:r w:rsidRPr="00F723B9">
                    <w:rPr>
                      <w:rFonts w:asciiTheme="minorEastAsia" w:eastAsiaTheme="minorEastAsia" w:hAnsiTheme="minorEastAsia"/>
                      <w:color w:val="505050"/>
                      <w:sz w:val="28"/>
                      <w:szCs w:val="28"/>
                    </w:rPr>
                    <w:t>共决策</w:t>
                  </w:r>
                  <w:proofErr w:type="gramEnd"/>
                  <w:r w:rsidRPr="00F723B9">
                    <w:rPr>
                      <w:rFonts w:asciiTheme="minorEastAsia" w:eastAsiaTheme="minorEastAsia" w:hAnsiTheme="minorEastAsia"/>
                      <w:color w:val="505050"/>
                      <w:sz w:val="28"/>
                      <w:szCs w:val="28"/>
                    </w:rPr>
                    <w:t>事项149项，决策事项完成率达95%以上。</w:t>
                  </w:r>
                </w:p>
                <w:p w:rsidR="00C82E8B" w:rsidRPr="00F723B9" w:rsidRDefault="00C82E8B" w:rsidP="00916557">
                  <w:pPr>
                    <w:pStyle w:val="a6"/>
                    <w:shd w:val="clear" w:color="auto" w:fill="FFFFFF"/>
                    <w:spacing w:before="0" w:beforeAutospacing="0" w:after="0" w:afterAutospacing="0" w:line="500" w:lineRule="exact"/>
                    <w:rPr>
                      <w:rFonts w:asciiTheme="minorEastAsia" w:eastAsiaTheme="minorEastAsia" w:hAnsiTheme="minorEastAsia"/>
                      <w:color w:val="505050"/>
                      <w:sz w:val="28"/>
                      <w:szCs w:val="28"/>
                    </w:rPr>
                  </w:pPr>
                  <w:r w:rsidRPr="00F723B9">
                    <w:rPr>
                      <w:rFonts w:asciiTheme="minorEastAsia" w:eastAsiaTheme="minorEastAsia" w:hAnsiTheme="minorEastAsia"/>
                      <w:color w:val="505050"/>
                      <w:sz w:val="28"/>
                      <w:szCs w:val="28"/>
                    </w:rPr>
                    <w:t xml:space="preserve">　　严控会议活动，提高会议实效。拟定《西安交通大学会议管理办法》，建立会议计划审批制度，对学校党政会议进行统筹规划。做好会议统筹安排，精简会议数量，严格控制表彰会、庆祝会、纪念会等仪式性活动，减少参会人员数量，压缩会议时间，提高了会议实效。</w:t>
                  </w:r>
                  <w:r w:rsidRPr="00F723B9">
                    <w:rPr>
                      <w:rFonts w:asciiTheme="minorEastAsia" w:eastAsiaTheme="minorEastAsia" w:hAnsiTheme="minorEastAsia"/>
                      <w:color w:val="505050"/>
                      <w:sz w:val="28"/>
                      <w:szCs w:val="28"/>
                    </w:rPr>
                    <w:lastRenderedPageBreak/>
                    <w:t>2013年学校会议同比上年减少23.8%。表彰会、庆祝会、纪念会减少50%。</w:t>
                  </w:r>
                </w:p>
                <w:p w:rsidR="00C82E8B" w:rsidRPr="00F723B9" w:rsidRDefault="00C82E8B" w:rsidP="00916557">
                  <w:pPr>
                    <w:pStyle w:val="a6"/>
                    <w:shd w:val="clear" w:color="auto" w:fill="FFFFFF"/>
                    <w:spacing w:before="0" w:beforeAutospacing="0" w:after="0" w:afterAutospacing="0" w:line="500" w:lineRule="exact"/>
                    <w:rPr>
                      <w:rFonts w:asciiTheme="minorEastAsia" w:eastAsiaTheme="minorEastAsia" w:hAnsiTheme="minorEastAsia"/>
                      <w:color w:val="505050"/>
                      <w:sz w:val="28"/>
                      <w:szCs w:val="28"/>
                    </w:rPr>
                  </w:pPr>
                  <w:r w:rsidRPr="00F723B9">
                    <w:rPr>
                      <w:rFonts w:asciiTheme="minorEastAsia" w:eastAsiaTheme="minorEastAsia" w:hAnsiTheme="minorEastAsia"/>
                      <w:color w:val="505050"/>
                      <w:sz w:val="28"/>
                      <w:szCs w:val="28"/>
                    </w:rPr>
                    <w:t xml:space="preserve">　　精简文件简报，提高办文质量。修订并落实《公文处理办法》，实施不合格</w:t>
                  </w:r>
                  <w:proofErr w:type="gramStart"/>
                  <w:r w:rsidRPr="00F723B9">
                    <w:rPr>
                      <w:rFonts w:asciiTheme="minorEastAsia" w:eastAsiaTheme="minorEastAsia" w:hAnsiTheme="minorEastAsia"/>
                      <w:color w:val="505050"/>
                      <w:sz w:val="28"/>
                      <w:szCs w:val="28"/>
                    </w:rPr>
                    <w:t>公文退文制</w:t>
                  </w:r>
                  <w:proofErr w:type="gramEnd"/>
                  <w:r w:rsidRPr="00F723B9">
                    <w:rPr>
                      <w:rFonts w:asciiTheme="minorEastAsia" w:eastAsiaTheme="minorEastAsia" w:hAnsiTheme="minorEastAsia"/>
                      <w:color w:val="505050"/>
                      <w:sz w:val="28"/>
                      <w:szCs w:val="28"/>
                    </w:rPr>
                    <w:t>。推行电子公文，严格控制纸质文件的数量和印发范围。控制文件简报数量、发送范围，规范发送方式。2013年学校印发公文比2012年减少约8.9%，印发的纸质文件数量减少约70%；清理</w:t>
                  </w:r>
                  <w:proofErr w:type="gramStart"/>
                  <w:r w:rsidRPr="00F723B9">
                    <w:rPr>
                      <w:rFonts w:asciiTheme="minorEastAsia" w:eastAsiaTheme="minorEastAsia" w:hAnsiTheme="minorEastAsia"/>
                      <w:color w:val="505050"/>
                      <w:sz w:val="28"/>
                      <w:szCs w:val="28"/>
                    </w:rPr>
                    <w:t>了报校领导</w:t>
                  </w:r>
                  <w:proofErr w:type="gramEnd"/>
                  <w:r w:rsidRPr="00F723B9">
                    <w:rPr>
                      <w:rFonts w:asciiTheme="minorEastAsia" w:eastAsiaTheme="minorEastAsia" w:hAnsiTheme="minorEastAsia"/>
                      <w:color w:val="505050"/>
                      <w:sz w:val="28"/>
                      <w:szCs w:val="28"/>
                    </w:rPr>
                    <w:t>的简报，简报减少约80%。</w:t>
                  </w:r>
                </w:p>
                <w:p w:rsidR="00C82E8B" w:rsidRPr="00C82E8B" w:rsidRDefault="00C82E8B" w:rsidP="00916557">
                  <w:pPr>
                    <w:pStyle w:val="a6"/>
                    <w:shd w:val="clear" w:color="auto" w:fill="FFFFFF"/>
                    <w:spacing w:before="0" w:beforeAutospacing="0" w:after="0" w:afterAutospacing="0" w:line="500" w:lineRule="exact"/>
                    <w:rPr>
                      <w:rFonts w:asciiTheme="minorEastAsia" w:eastAsiaTheme="minorEastAsia" w:hAnsiTheme="minorEastAsia"/>
                      <w:b/>
                      <w:color w:val="505050"/>
                      <w:sz w:val="28"/>
                      <w:szCs w:val="28"/>
                    </w:rPr>
                  </w:pPr>
                  <w:r w:rsidRPr="00F723B9">
                    <w:rPr>
                      <w:rFonts w:asciiTheme="minorEastAsia" w:eastAsiaTheme="minorEastAsia" w:hAnsiTheme="minorEastAsia"/>
                      <w:color w:val="505050"/>
                      <w:sz w:val="28"/>
                      <w:szCs w:val="28"/>
                    </w:rPr>
                    <w:t xml:space="preserve">　　规范公务活动，厉行勤俭节约。修订《公务接待管理实施细则》、《公务用车配备使用管理办法》、《关于校领导参加公务活动的规定》等制度，制定《厉行节约反对浪费的实施细则》，进一步规范公务接待、公务用车管理、因公出国（境），厉行勤俭节约。2013年同比“三公”经费减少34.79%。</w:t>
                  </w:r>
                  <w:r w:rsidRPr="00C82E8B">
                    <w:rPr>
                      <w:rFonts w:asciiTheme="minorEastAsia" w:eastAsiaTheme="minorEastAsia" w:hAnsiTheme="minorEastAsia" w:hint="eastAsia"/>
                      <w:b/>
                      <w:color w:val="505050"/>
                      <w:sz w:val="28"/>
                      <w:szCs w:val="28"/>
                    </w:rPr>
                    <w:t>（来源：教育部网站）</w:t>
                  </w:r>
                </w:p>
                <w:p w:rsidR="00113972" w:rsidRPr="00113972" w:rsidRDefault="00113972" w:rsidP="00113972">
                  <w:pPr>
                    <w:pStyle w:val="2"/>
                    <w:spacing w:after="0" w:line="500" w:lineRule="exact"/>
                    <w:rPr>
                      <w:rFonts w:asciiTheme="majorEastAsia" w:eastAsiaTheme="majorEastAsia" w:hAnsiTheme="majorEastAsia"/>
                      <w:sz w:val="28"/>
                      <w:szCs w:val="28"/>
                    </w:rPr>
                  </w:pPr>
                  <w:bookmarkStart w:id="58" w:name="_Toc382992061"/>
                  <w:r w:rsidRPr="00113972">
                    <w:rPr>
                      <w:rFonts w:asciiTheme="majorEastAsia" w:eastAsiaTheme="majorEastAsia" w:hAnsiTheme="majorEastAsia" w:hint="eastAsia"/>
                      <w:sz w:val="28"/>
                      <w:szCs w:val="28"/>
                    </w:rPr>
                    <w:t>（三）天津大学查摆"四风"建设问题以师生满意为标准</w:t>
                  </w:r>
                  <w:bookmarkEnd w:id="58"/>
                </w:p>
                <w:p w:rsidR="00113972" w:rsidRPr="00677CE0" w:rsidRDefault="00113972" w:rsidP="00677CE0">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677CE0">
                    <w:rPr>
                      <w:rFonts w:ascii="仿宋" w:eastAsia="仿宋" w:hAnsi="仿宋" w:hint="eastAsia"/>
                      <w:b/>
                      <w:color w:val="505050"/>
                      <w:szCs w:val="21"/>
                    </w:rPr>
                    <w:t xml:space="preserve">　　</w:t>
                  </w:r>
                  <w:r w:rsidRPr="00677CE0">
                    <w:rPr>
                      <w:rFonts w:asciiTheme="minorEastAsia" w:eastAsiaTheme="minorEastAsia" w:hAnsiTheme="minorEastAsia" w:hint="eastAsia"/>
                      <w:color w:val="333333"/>
                      <w:sz w:val="28"/>
                      <w:szCs w:val="28"/>
                    </w:rPr>
                    <w:t>校领导走进教室、实验室，和师生员工一对一促膝面谈；班子成员对照群众意见，毫不避讳地反复查找自身问题70余条；学校根据群众反映集中的问题，将整改任务分解给各校领导“负责到底”……党的群众路线教育实践活动开展以来，天津大学各级党员干部着力查摆在“四风”上的问题和工作上的“短板”，深刻剖析思想根源，对于群众反映强烈的突出问题积极回应，让全校师生感受到教育实践活动带来的新变化。</w:t>
                  </w:r>
                </w:p>
                <w:p w:rsidR="00113972" w:rsidRPr="00677CE0" w:rsidRDefault="00113972" w:rsidP="00677CE0">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677CE0">
                    <w:rPr>
                      <w:rFonts w:asciiTheme="minorEastAsia" w:eastAsiaTheme="minorEastAsia" w:hAnsiTheme="minorEastAsia" w:hint="eastAsia"/>
                      <w:color w:val="333333"/>
                      <w:sz w:val="28"/>
                      <w:szCs w:val="28"/>
                    </w:rPr>
                    <w:t xml:space="preserve">　　“靠学习领会活动实质、靠群众</w:t>
                  </w:r>
                  <w:proofErr w:type="gramStart"/>
                  <w:r w:rsidRPr="00677CE0">
                    <w:rPr>
                      <w:rFonts w:asciiTheme="minorEastAsia" w:eastAsiaTheme="minorEastAsia" w:hAnsiTheme="minorEastAsia" w:hint="eastAsia"/>
                      <w:color w:val="333333"/>
                      <w:sz w:val="28"/>
                      <w:szCs w:val="28"/>
                    </w:rPr>
                    <w:t>谏</w:t>
                  </w:r>
                  <w:proofErr w:type="gramEnd"/>
                  <w:r w:rsidRPr="00677CE0">
                    <w:rPr>
                      <w:rFonts w:asciiTheme="minorEastAsia" w:eastAsiaTheme="minorEastAsia" w:hAnsiTheme="minorEastAsia" w:hint="eastAsia"/>
                      <w:color w:val="333333"/>
                      <w:sz w:val="28"/>
                      <w:szCs w:val="28"/>
                    </w:rPr>
                    <w:t>言和自我对照找准病灶、靠谈心谈话触动灵魂，这是我们开好民主生活会的前提，也是确保教育实践活动取得实效、进而为学校事业发展开创新局面的重要基础。”作为本次活动的第一责任人，天津大学党委书记刘建平这样总结。</w:t>
                  </w:r>
                </w:p>
                <w:p w:rsidR="00113972" w:rsidRPr="00677CE0" w:rsidRDefault="00113972" w:rsidP="00677CE0">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677CE0">
                    <w:rPr>
                      <w:rFonts w:asciiTheme="minorEastAsia" w:eastAsiaTheme="minorEastAsia" w:hAnsiTheme="minorEastAsia" w:hint="eastAsia"/>
                      <w:color w:val="333333"/>
                      <w:sz w:val="28"/>
                      <w:szCs w:val="28"/>
                    </w:rPr>
                    <w:t xml:space="preserve">　　为了避免理论学习“蜻蜓点水”、“一阵风”，校党委书记刘建平、校长李家俊带头将教育实践活动</w:t>
                  </w:r>
                  <w:proofErr w:type="gramStart"/>
                  <w:r w:rsidRPr="00677CE0">
                    <w:rPr>
                      <w:rFonts w:asciiTheme="minorEastAsia" w:eastAsiaTheme="minorEastAsia" w:hAnsiTheme="minorEastAsia" w:hint="eastAsia"/>
                      <w:color w:val="333333"/>
                      <w:sz w:val="28"/>
                      <w:szCs w:val="28"/>
                    </w:rPr>
                    <w:t>同联系</w:t>
                  </w:r>
                  <w:proofErr w:type="gramEnd"/>
                  <w:r w:rsidRPr="00677CE0">
                    <w:rPr>
                      <w:rFonts w:asciiTheme="minorEastAsia" w:eastAsiaTheme="minorEastAsia" w:hAnsiTheme="minorEastAsia" w:hint="eastAsia"/>
                      <w:color w:val="333333"/>
                      <w:sz w:val="28"/>
                      <w:szCs w:val="28"/>
                    </w:rPr>
                    <w:t>单位结合起来，与党员干部共同学习讨论，在学习中带头发言。围绕领导班子和领导干部在“四</w:t>
                  </w:r>
                  <w:r w:rsidRPr="00677CE0">
                    <w:rPr>
                      <w:rFonts w:asciiTheme="minorEastAsia" w:eastAsiaTheme="minorEastAsia" w:hAnsiTheme="minorEastAsia" w:hint="eastAsia"/>
                      <w:color w:val="333333"/>
                      <w:sz w:val="28"/>
                      <w:szCs w:val="28"/>
                    </w:rPr>
                    <w:lastRenderedPageBreak/>
                    <w:t>风”方面的突出表现，学校分批、分对象先后多次面向一线教师和教代会代表、离退休老同志、机关干部、学生等群体，通过集体座谈、个别访谈等方式进行“面对面”的专题调研，听取他们在教学、学习、生活中的困难和问题，以及对学校领导班子和干部队伍在作风建设上的意见和建议。</w:t>
                  </w:r>
                </w:p>
                <w:p w:rsidR="00113972" w:rsidRPr="00677CE0" w:rsidRDefault="00113972" w:rsidP="00677CE0">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677CE0">
                    <w:rPr>
                      <w:rFonts w:asciiTheme="minorEastAsia" w:eastAsiaTheme="minorEastAsia" w:hAnsiTheme="minorEastAsia" w:hint="eastAsia"/>
                      <w:color w:val="333333"/>
                      <w:sz w:val="28"/>
                      <w:szCs w:val="28"/>
                    </w:rPr>
                    <w:t xml:space="preserve">　　天津大学注重在听取意见中“追得深”。学校党委和各院级单位召开座谈会200余场，直接听取了6000余人次的师生意见和建议，共征集到师生提出“四风”方面的意见和建议共738条，梳理出师生对天津大学校领导班子在“四风”方面的意见和建议71条，作为全体党员干部“照镜子”的重要参照。</w:t>
                  </w:r>
                </w:p>
                <w:p w:rsidR="00113972" w:rsidRPr="00677CE0" w:rsidRDefault="00113972" w:rsidP="00677CE0">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677CE0">
                    <w:rPr>
                      <w:rFonts w:asciiTheme="minorEastAsia" w:eastAsiaTheme="minorEastAsia" w:hAnsiTheme="minorEastAsia" w:hint="eastAsia"/>
                      <w:color w:val="333333"/>
                      <w:sz w:val="28"/>
                      <w:szCs w:val="28"/>
                    </w:rPr>
                    <w:t xml:space="preserve">　　10月11日，在校领导班子“四风”问题对照检查情况通报会上，校领导在全校师生代表面前依次宣读了班子和个人反复修改撰写的对照检查材料。</w:t>
                  </w:r>
                </w:p>
                <w:p w:rsidR="00113972" w:rsidRPr="00677CE0" w:rsidRDefault="00113972" w:rsidP="00677CE0">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677CE0">
                    <w:rPr>
                      <w:rFonts w:asciiTheme="minorEastAsia" w:eastAsiaTheme="minorEastAsia" w:hAnsiTheme="minorEastAsia" w:hint="eastAsia"/>
                      <w:color w:val="333333"/>
                      <w:sz w:val="28"/>
                      <w:szCs w:val="28"/>
                    </w:rPr>
                    <w:t xml:space="preserve">　　从10月以来，这样的校领导“四风”问题“亮丑会”已经开了3次。学校以分类指导的方式划分出校领导班子和班子成员、机关处级干部、学院和直属单位处级干部三个层次，指导党员干部对照群众所提的各条意见查摆各自在“四风”方面的突出问题。</w:t>
                  </w:r>
                </w:p>
                <w:p w:rsidR="00113972" w:rsidRPr="00677CE0" w:rsidRDefault="00113972" w:rsidP="00677CE0">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677CE0">
                    <w:rPr>
                      <w:rFonts w:asciiTheme="minorEastAsia" w:eastAsiaTheme="minorEastAsia" w:hAnsiTheme="minorEastAsia" w:hint="eastAsia"/>
                      <w:color w:val="333333"/>
                      <w:sz w:val="28"/>
                      <w:szCs w:val="28"/>
                    </w:rPr>
                    <w:t xml:space="preserve">　　学校领导小组办公室将校领导班子查摆出来的问题反馈给师生，并就查摆的问题向各级党组织征求意见，特别是请离退休老干部进行“把脉确诊”，切实找准“突出问题”。不仅要把个人摆进去，还要查摆班子问题。学校根据领导们查找集中的问题加以整理，总结出班子中普遍存在的问题20项，责令各分管领导各自整改。</w:t>
                  </w:r>
                </w:p>
                <w:p w:rsidR="00113972" w:rsidRPr="002D169D" w:rsidRDefault="00113972" w:rsidP="00677CE0">
                  <w:pPr>
                    <w:pStyle w:val="a6"/>
                    <w:shd w:val="clear" w:color="auto" w:fill="FFFFFF"/>
                    <w:spacing w:before="0" w:beforeAutospacing="0" w:after="0" w:afterAutospacing="0" w:line="500" w:lineRule="exact"/>
                    <w:rPr>
                      <w:rFonts w:asciiTheme="minorEastAsia" w:eastAsiaTheme="minorEastAsia" w:hAnsiTheme="minorEastAsia"/>
                      <w:b/>
                      <w:color w:val="333333"/>
                      <w:sz w:val="28"/>
                      <w:szCs w:val="28"/>
                    </w:rPr>
                  </w:pPr>
                  <w:r w:rsidRPr="00677CE0">
                    <w:rPr>
                      <w:rFonts w:asciiTheme="minorEastAsia" w:eastAsiaTheme="minorEastAsia" w:hAnsiTheme="minorEastAsia" w:hint="eastAsia"/>
                      <w:color w:val="333333"/>
                      <w:sz w:val="28"/>
                      <w:szCs w:val="28"/>
                    </w:rPr>
                    <w:t xml:space="preserve">　　要见实效，就得出实招。针对不少师生提出的“学校配备了一流的实验设备，但是在安全防护措施和师生防护意识方面却有很多不足”的问题，学校就为</w:t>
                  </w:r>
                  <w:proofErr w:type="gramStart"/>
                  <w:r w:rsidRPr="00677CE0">
                    <w:rPr>
                      <w:rFonts w:asciiTheme="minorEastAsia" w:eastAsiaTheme="minorEastAsia" w:hAnsiTheme="minorEastAsia" w:hint="eastAsia"/>
                      <w:color w:val="333333"/>
                      <w:sz w:val="28"/>
                      <w:szCs w:val="28"/>
                    </w:rPr>
                    <w:t>全校涉化类</w:t>
                  </w:r>
                  <w:proofErr w:type="gramEnd"/>
                  <w:r w:rsidRPr="00677CE0">
                    <w:rPr>
                      <w:rFonts w:asciiTheme="minorEastAsia" w:eastAsiaTheme="minorEastAsia" w:hAnsiTheme="minorEastAsia" w:hint="eastAsia"/>
                      <w:color w:val="333333"/>
                      <w:sz w:val="28"/>
                      <w:szCs w:val="28"/>
                    </w:rPr>
                    <w:t>专业的3554名在校全日制研究生每人配备一套基本实验安全防护用品，包括实验防护眼镜、耐溶剂耐酸碱防护手套和防护口罩，被学生称之为“爱心防护衣”，天津大学</w:t>
                  </w:r>
                  <w:r w:rsidRPr="00677CE0">
                    <w:rPr>
                      <w:rFonts w:asciiTheme="minorEastAsia" w:eastAsiaTheme="minorEastAsia" w:hAnsiTheme="minorEastAsia" w:hint="eastAsia"/>
                      <w:color w:val="333333"/>
                      <w:sz w:val="28"/>
                      <w:szCs w:val="28"/>
                    </w:rPr>
                    <w:lastRenderedPageBreak/>
                    <w:t>也成为全国高校中为师生广泛配备安全防护用品的少数高校之一。</w:t>
                  </w:r>
                  <w:r w:rsidRPr="002D169D">
                    <w:rPr>
                      <w:rFonts w:asciiTheme="minorEastAsia" w:eastAsiaTheme="minorEastAsia" w:hAnsiTheme="minorEastAsia"/>
                      <w:b/>
                      <w:color w:val="333333"/>
                      <w:sz w:val="28"/>
                      <w:szCs w:val="28"/>
                    </w:rPr>
                    <w:t>（</w:t>
                  </w:r>
                  <w:r w:rsidR="002D169D" w:rsidRPr="002D169D">
                    <w:rPr>
                      <w:rFonts w:asciiTheme="minorEastAsia" w:eastAsiaTheme="minorEastAsia" w:hAnsiTheme="minorEastAsia" w:hint="eastAsia"/>
                      <w:b/>
                      <w:color w:val="333333"/>
                      <w:sz w:val="28"/>
                      <w:szCs w:val="28"/>
                    </w:rPr>
                    <w:t>来源：人民日报；</w:t>
                  </w:r>
                  <w:r w:rsidRPr="002D169D">
                    <w:rPr>
                      <w:rFonts w:asciiTheme="minorEastAsia" w:eastAsiaTheme="minorEastAsia" w:hAnsiTheme="minorEastAsia"/>
                      <w:b/>
                      <w:color w:val="333333"/>
                      <w:sz w:val="28"/>
                      <w:szCs w:val="28"/>
                    </w:rPr>
                    <w:t>记者 赵婀娜）</w:t>
                  </w:r>
                </w:p>
                <w:p w:rsidR="002042FF" w:rsidRPr="002042FF" w:rsidRDefault="004E0AD9" w:rsidP="002042FF">
                  <w:pPr>
                    <w:pStyle w:val="2"/>
                    <w:spacing w:after="0" w:line="500" w:lineRule="exact"/>
                    <w:rPr>
                      <w:rFonts w:asciiTheme="majorEastAsia" w:eastAsiaTheme="majorEastAsia" w:hAnsiTheme="majorEastAsia"/>
                      <w:sz w:val="28"/>
                      <w:szCs w:val="28"/>
                    </w:rPr>
                  </w:pPr>
                  <w:bookmarkStart w:id="59" w:name="_Toc382992062"/>
                  <w:r w:rsidRPr="002042FF">
                    <w:rPr>
                      <w:rFonts w:asciiTheme="majorEastAsia" w:eastAsiaTheme="majorEastAsia" w:hAnsiTheme="majorEastAsia" w:hint="eastAsia"/>
                      <w:sz w:val="28"/>
                      <w:szCs w:val="28"/>
                    </w:rPr>
                    <w:t>（四）</w:t>
                  </w:r>
                  <w:r w:rsidR="002042FF" w:rsidRPr="002042FF">
                    <w:rPr>
                      <w:rFonts w:asciiTheme="majorEastAsia" w:eastAsiaTheme="majorEastAsia" w:hAnsiTheme="majorEastAsia" w:hint="eastAsia"/>
                      <w:sz w:val="28"/>
                      <w:szCs w:val="28"/>
                    </w:rPr>
                    <w:t>山东中医药大学开展节约型校园“三进四建”活动</w:t>
                  </w:r>
                  <w:bookmarkEnd w:id="59"/>
                </w:p>
                <w:p w:rsidR="002042FF" w:rsidRPr="00E334F3" w:rsidRDefault="002042FF" w:rsidP="00D41BD0">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E334F3">
                    <w:rPr>
                      <w:rFonts w:ascii="Verdana" w:hAnsi="Verdana"/>
                      <w:color w:val="000000"/>
                      <w:sz w:val="18"/>
                      <w:szCs w:val="18"/>
                    </w:rPr>
                    <w:t xml:space="preserve">　　</w:t>
                  </w:r>
                  <w:r w:rsidRPr="00E334F3">
                    <w:rPr>
                      <w:rFonts w:asciiTheme="minorEastAsia" w:eastAsiaTheme="minorEastAsia" w:hAnsiTheme="minorEastAsia"/>
                      <w:color w:val="333333"/>
                      <w:sz w:val="28"/>
                      <w:szCs w:val="28"/>
                    </w:rPr>
                    <w:t xml:space="preserve">“学校实行定点加油政策后，方便又省时，节约了不少油费和交通费。”山东中医药大学司机王师傅拿着油票对记者说。像这样的节约措施，在山东中医药大学还有很多。3年来，山东中医药大学开展节约型校园建设进课堂、进学生课外实践、进学生管理（简称“三进”）卓有成效，节俭节约蔚然成风。　 </w:t>
                  </w:r>
                </w:p>
                <w:p w:rsidR="002042FF" w:rsidRPr="00E334F3" w:rsidRDefault="002042FF" w:rsidP="00D41BD0">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E334F3">
                    <w:rPr>
                      <w:rFonts w:asciiTheme="minorEastAsia" w:eastAsiaTheme="minorEastAsia" w:hAnsiTheme="minorEastAsia"/>
                      <w:color w:val="333333"/>
                      <w:sz w:val="28"/>
                      <w:szCs w:val="28"/>
                    </w:rPr>
                    <w:t xml:space="preserve">　　通过节约型校园建设，在2010年至2012年的3年里，学校年生均水耗由161元降到112元，年生均电耗由366元降到322元，年生均暖气费由484元降到449元。行政接待费3年来减少34.8%，交通费用减少41.6%。　 </w:t>
                  </w:r>
                </w:p>
                <w:p w:rsidR="002042FF" w:rsidRPr="00E334F3" w:rsidRDefault="002042FF" w:rsidP="00D41BD0">
                  <w:pPr>
                    <w:pStyle w:val="a6"/>
                    <w:shd w:val="clear" w:color="auto" w:fill="FFFFFF"/>
                    <w:spacing w:before="0" w:beforeAutospacing="0" w:after="0" w:afterAutospacing="0" w:line="500" w:lineRule="exact"/>
                    <w:rPr>
                      <w:rFonts w:asciiTheme="minorEastAsia" w:eastAsiaTheme="minorEastAsia" w:hAnsiTheme="minorEastAsia"/>
                      <w:b/>
                      <w:color w:val="333333"/>
                      <w:sz w:val="28"/>
                      <w:szCs w:val="28"/>
                    </w:rPr>
                  </w:pPr>
                  <w:r w:rsidRPr="00D41BD0">
                    <w:rPr>
                      <w:rFonts w:asciiTheme="minorEastAsia" w:eastAsiaTheme="minorEastAsia" w:hAnsiTheme="minorEastAsia"/>
                      <w:color w:val="333333"/>
                      <w:sz w:val="28"/>
                      <w:szCs w:val="28"/>
                    </w:rPr>
                    <w:t xml:space="preserve">　　</w:t>
                  </w:r>
                  <w:r w:rsidRPr="00895FDC">
                    <w:rPr>
                      <w:rFonts w:asciiTheme="minorEastAsia" w:eastAsiaTheme="minorEastAsia" w:hAnsiTheme="minorEastAsia"/>
                      <w:b/>
                      <w:color w:val="333333"/>
                      <w:sz w:val="28"/>
                      <w:szCs w:val="28"/>
                    </w:rPr>
                    <w:t xml:space="preserve">简便验廉，弘扬节制理念　</w:t>
                  </w:r>
                  <w:r w:rsidRPr="00E334F3">
                    <w:rPr>
                      <w:rFonts w:asciiTheme="minorEastAsia" w:eastAsiaTheme="minorEastAsia" w:hAnsiTheme="minorEastAsia"/>
                      <w:b/>
                      <w:color w:val="333333"/>
                      <w:sz w:val="28"/>
                      <w:szCs w:val="28"/>
                    </w:rPr>
                    <w:t xml:space="preserve"> </w:t>
                  </w:r>
                </w:p>
                <w:p w:rsidR="002042FF" w:rsidRPr="00E334F3" w:rsidRDefault="002042FF" w:rsidP="00D41BD0">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E334F3">
                    <w:rPr>
                      <w:rFonts w:asciiTheme="minorEastAsia" w:eastAsiaTheme="minorEastAsia" w:hAnsiTheme="minorEastAsia"/>
                      <w:color w:val="333333"/>
                      <w:sz w:val="28"/>
                      <w:szCs w:val="28"/>
                    </w:rPr>
                    <w:t xml:space="preserve">　　早在2010年，山东中医药大学就将建设节约型校园作为治校方略之一。3年来，特别是中央提出八项规定以来，学校紧紧围绕“立德树人”这一根本任务，大力实施节约型校园“三进四建”活动。　 </w:t>
                  </w:r>
                </w:p>
                <w:p w:rsidR="002042FF" w:rsidRPr="00E334F3" w:rsidRDefault="002042FF" w:rsidP="00D41BD0">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E334F3">
                    <w:rPr>
                      <w:rFonts w:asciiTheme="minorEastAsia" w:eastAsiaTheme="minorEastAsia" w:hAnsiTheme="minorEastAsia"/>
                      <w:color w:val="333333"/>
                      <w:sz w:val="28"/>
                      <w:szCs w:val="28"/>
                    </w:rPr>
                    <w:t xml:space="preserve">　　“三进”活动首先要进课堂。《中国传统文化概论》《中华传统美德概论》等课程，大力弘扬“仁爱”“节俭”等中华传统美德，已成为全校学生喜闻乐见的课程，几乎场场爆满。“‘简便验廉’就是诊断简单，治疗、用药方便，治疗有效，治疗费用廉价。”基础医学院一名老师在讲中医思想。以“节制”求“中和”是中医题中应有之义，这与学校倡导建设节约型校园的目标不谋而合。　 </w:t>
                  </w:r>
                </w:p>
                <w:p w:rsidR="002042FF" w:rsidRPr="00E334F3" w:rsidRDefault="002042FF" w:rsidP="00D41BD0">
                  <w:pPr>
                    <w:pStyle w:val="a6"/>
                    <w:shd w:val="clear" w:color="auto" w:fill="FFFFFF"/>
                    <w:spacing w:before="0" w:beforeAutospacing="0" w:after="0" w:afterAutospacing="0" w:line="500" w:lineRule="exact"/>
                    <w:rPr>
                      <w:rFonts w:asciiTheme="minorEastAsia" w:eastAsiaTheme="minorEastAsia" w:hAnsiTheme="minorEastAsia"/>
                      <w:b/>
                      <w:color w:val="333333"/>
                      <w:sz w:val="28"/>
                      <w:szCs w:val="28"/>
                    </w:rPr>
                  </w:pPr>
                  <w:r w:rsidRPr="00D41BD0">
                    <w:rPr>
                      <w:rFonts w:asciiTheme="minorEastAsia" w:eastAsiaTheme="minorEastAsia" w:hAnsiTheme="minorEastAsia"/>
                      <w:color w:val="333333"/>
                      <w:sz w:val="28"/>
                      <w:szCs w:val="28"/>
                    </w:rPr>
                    <w:t xml:space="preserve">　</w:t>
                  </w:r>
                  <w:r w:rsidRPr="00895FDC">
                    <w:rPr>
                      <w:rFonts w:asciiTheme="minorEastAsia" w:eastAsiaTheme="minorEastAsia" w:hAnsiTheme="minorEastAsia"/>
                      <w:b/>
                      <w:color w:val="333333"/>
                      <w:sz w:val="28"/>
                      <w:szCs w:val="28"/>
                    </w:rPr>
                    <w:t xml:space="preserve">　现代通讯，大幅节省经费　 </w:t>
                  </w:r>
                </w:p>
                <w:p w:rsidR="002042FF" w:rsidRPr="00E334F3" w:rsidRDefault="002042FF" w:rsidP="00D41BD0">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E334F3">
                    <w:rPr>
                      <w:rFonts w:asciiTheme="minorEastAsia" w:eastAsiaTheme="minorEastAsia" w:hAnsiTheme="minorEastAsia"/>
                      <w:color w:val="333333"/>
                      <w:sz w:val="28"/>
                      <w:szCs w:val="28"/>
                    </w:rPr>
                    <w:t xml:space="preserve">　　学校将节约的理念贯穿于学生管理全过程。学校充分利用网站、QQ群、飞信、微博、</w:t>
                  </w:r>
                  <w:proofErr w:type="gramStart"/>
                  <w:r w:rsidRPr="00E334F3">
                    <w:rPr>
                      <w:rFonts w:asciiTheme="minorEastAsia" w:eastAsiaTheme="minorEastAsia" w:hAnsiTheme="minorEastAsia"/>
                      <w:color w:val="333333"/>
                      <w:sz w:val="28"/>
                      <w:szCs w:val="28"/>
                    </w:rPr>
                    <w:t>微信等</w:t>
                  </w:r>
                  <w:proofErr w:type="gramEnd"/>
                  <w:r w:rsidRPr="00E334F3">
                    <w:rPr>
                      <w:rFonts w:asciiTheme="minorEastAsia" w:eastAsiaTheme="minorEastAsia" w:hAnsiTheme="minorEastAsia"/>
                      <w:color w:val="333333"/>
                      <w:sz w:val="28"/>
                      <w:szCs w:val="28"/>
                    </w:rPr>
                    <w:t>新媒体，提高工作效率，降低管理成本，仅2012年就业率统计工作通过QQ群、飞信等形式节约经费数万元。校园里，随处可见“节能，我能”等节能环保中选出的优秀标语；教</w:t>
                  </w:r>
                  <w:r w:rsidRPr="00E334F3">
                    <w:rPr>
                      <w:rFonts w:asciiTheme="minorEastAsia" w:eastAsiaTheme="minorEastAsia" w:hAnsiTheme="minorEastAsia"/>
                      <w:color w:val="333333"/>
                      <w:sz w:val="28"/>
                      <w:szCs w:val="28"/>
                    </w:rPr>
                    <w:lastRenderedPageBreak/>
                    <w:t xml:space="preserve">学楼内，环保手工艺品制作大赛的获奖作品正在展出。　 </w:t>
                  </w:r>
                </w:p>
                <w:p w:rsidR="002042FF" w:rsidRPr="00E334F3" w:rsidRDefault="002042FF" w:rsidP="00D41BD0">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E334F3">
                    <w:rPr>
                      <w:rFonts w:asciiTheme="minorEastAsia" w:eastAsiaTheme="minorEastAsia" w:hAnsiTheme="minorEastAsia"/>
                      <w:color w:val="333333"/>
                      <w:sz w:val="28"/>
                      <w:szCs w:val="28"/>
                    </w:rPr>
                    <w:t xml:space="preserve">　　学生管理方面，学校创新模式，积极推动学生资助管理，建设节约型校园。学生自发成立文明督查岗和餐厅“光盘”岗，对水电餐饮浪费等不文明行为进行监督检查和宣传教育；成立“润园物业管理公司”校园模拟公司，对学生管理区域自己组织物业管理。　 </w:t>
                  </w:r>
                </w:p>
                <w:p w:rsidR="002042FF" w:rsidRPr="00E334F3" w:rsidRDefault="002042FF" w:rsidP="00D41BD0">
                  <w:pPr>
                    <w:pStyle w:val="a6"/>
                    <w:shd w:val="clear" w:color="auto" w:fill="FFFFFF"/>
                    <w:spacing w:before="0" w:beforeAutospacing="0" w:after="0" w:afterAutospacing="0" w:line="500" w:lineRule="exact"/>
                    <w:rPr>
                      <w:rFonts w:asciiTheme="minorEastAsia" w:eastAsiaTheme="minorEastAsia" w:hAnsiTheme="minorEastAsia"/>
                      <w:b/>
                      <w:color w:val="333333"/>
                      <w:sz w:val="28"/>
                      <w:szCs w:val="28"/>
                    </w:rPr>
                  </w:pPr>
                  <w:r w:rsidRPr="00D41BD0">
                    <w:rPr>
                      <w:rFonts w:asciiTheme="minorEastAsia" w:eastAsiaTheme="minorEastAsia" w:hAnsiTheme="minorEastAsia"/>
                      <w:color w:val="333333"/>
                      <w:sz w:val="28"/>
                      <w:szCs w:val="28"/>
                    </w:rPr>
                    <w:t xml:space="preserve">　　</w:t>
                  </w:r>
                  <w:r w:rsidRPr="00895FDC">
                    <w:rPr>
                      <w:rFonts w:asciiTheme="minorEastAsia" w:eastAsiaTheme="minorEastAsia" w:hAnsiTheme="minorEastAsia"/>
                      <w:b/>
                      <w:color w:val="333333"/>
                      <w:sz w:val="28"/>
                      <w:szCs w:val="28"/>
                    </w:rPr>
                    <w:t xml:space="preserve">长效机制，防止浪费反弹　</w:t>
                  </w:r>
                  <w:r w:rsidRPr="00E334F3">
                    <w:rPr>
                      <w:rFonts w:asciiTheme="minorEastAsia" w:eastAsiaTheme="minorEastAsia" w:hAnsiTheme="minorEastAsia"/>
                      <w:b/>
                      <w:color w:val="333333"/>
                      <w:sz w:val="28"/>
                      <w:szCs w:val="28"/>
                    </w:rPr>
                    <w:t xml:space="preserve"> </w:t>
                  </w:r>
                </w:p>
                <w:p w:rsidR="002042FF" w:rsidRPr="00E334F3" w:rsidRDefault="002042FF" w:rsidP="00D41BD0">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E334F3">
                    <w:rPr>
                      <w:rFonts w:asciiTheme="minorEastAsia" w:eastAsiaTheme="minorEastAsia" w:hAnsiTheme="minorEastAsia"/>
                      <w:color w:val="333333"/>
                      <w:sz w:val="28"/>
                      <w:szCs w:val="28"/>
                    </w:rPr>
                    <w:t xml:space="preserve">　　为配合“三进”活动，山东中医药大学通过开展建立过程控制与结果控制相结合的目标管理机制，建立目标明确、科学合理的奖惩激励机制，建立有利于节约的监督约束机制，建立有利于节约的技术支撑体系的“四建”活动，探索建立节约型校园建设的长效机制。　 </w:t>
                  </w:r>
                </w:p>
                <w:p w:rsidR="002042FF" w:rsidRPr="00E334F3" w:rsidRDefault="002042FF" w:rsidP="00D41BD0">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r w:rsidRPr="00E334F3">
                    <w:rPr>
                      <w:rFonts w:asciiTheme="minorEastAsia" w:eastAsiaTheme="minorEastAsia" w:hAnsiTheme="minorEastAsia"/>
                      <w:color w:val="333333"/>
                      <w:sz w:val="28"/>
                      <w:szCs w:val="28"/>
                    </w:rPr>
                    <w:t xml:space="preserve">　　学校将过程控制与结果控制相结合，制定了加强作风建设厉行勤俭节约反对铺张浪费的实施意见，将节约型校园建设</w:t>
                  </w:r>
                  <w:proofErr w:type="gramStart"/>
                  <w:r w:rsidRPr="00E334F3">
                    <w:rPr>
                      <w:rFonts w:asciiTheme="minorEastAsia" w:eastAsiaTheme="minorEastAsia" w:hAnsiTheme="minorEastAsia"/>
                      <w:color w:val="333333"/>
                      <w:sz w:val="28"/>
                      <w:szCs w:val="28"/>
                    </w:rPr>
                    <w:t>列入党风</w:t>
                  </w:r>
                  <w:proofErr w:type="gramEnd"/>
                  <w:r w:rsidRPr="00E334F3">
                    <w:rPr>
                      <w:rFonts w:asciiTheme="minorEastAsia" w:eastAsiaTheme="minorEastAsia" w:hAnsiTheme="minorEastAsia"/>
                      <w:color w:val="333333"/>
                      <w:sz w:val="28"/>
                      <w:szCs w:val="28"/>
                    </w:rPr>
                    <w:t xml:space="preserve">廉政建设综合目标责任制管理。学校积极探索建立节约考核奖惩机制，在2010年制定的节约型校园实施方案中，对完不成节约型校园建设目标任务的单位和个人，实行“一票否决”。学校还成立由党委书记和校长任组长的厉行勤俭节约、反对铺张浪费的领导小组，明确各部门、单位的责任，坚决整治浪费现象，有效防止反弹。　 </w:t>
                  </w:r>
                </w:p>
                <w:p w:rsidR="002042FF" w:rsidRPr="00C1541C" w:rsidRDefault="002042FF" w:rsidP="00D41BD0">
                  <w:pPr>
                    <w:pStyle w:val="a6"/>
                    <w:shd w:val="clear" w:color="auto" w:fill="FFFFFF"/>
                    <w:spacing w:before="0" w:beforeAutospacing="0" w:after="0" w:afterAutospacing="0" w:line="500" w:lineRule="exact"/>
                    <w:rPr>
                      <w:rFonts w:asciiTheme="minorEastAsia" w:eastAsiaTheme="minorEastAsia" w:hAnsiTheme="minorEastAsia"/>
                      <w:b/>
                      <w:color w:val="333333"/>
                      <w:sz w:val="28"/>
                      <w:szCs w:val="28"/>
                    </w:rPr>
                  </w:pPr>
                  <w:r w:rsidRPr="00E334F3">
                    <w:rPr>
                      <w:rFonts w:asciiTheme="minorEastAsia" w:eastAsiaTheme="minorEastAsia" w:hAnsiTheme="minorEastAsia"/>
                      <w:color w:val="333333"/>
                      <w:sz w:val="28"/>
                      <w:szCs w:val="28"/>
                    </w:rPr>
                    <w:t xml:space="preserve">　　目前，山东中医药大学节约型校园建设已从以教职工管理为主转向以师生教育为主，从以制定节约措施为主转向以建立长效机制为主，从以财物为中心的节约转向以人为本的节约。</w:t>
                  </w:r>
                  <w:r w:rsidRPr="00C1541C">
                    <w:rPr>
                      <w:rFonts w:asciiTheme="minorEastAsia" w:eastAsiaTheme="minorEastAsia" w:hAnsiTheme="minorEastAsia" w:hint="eastAsia"/>
                      <w:b/>
                      <w:color w:val="333333"/>
                      <w:sz w:val="28"/>
                      <w:szCs w:val="28"/>
                    </w:rPr>
                    <w:t>（</w:t>
                  </w:r>
                  <w:r w:rsidR="00C1541C" w:rsidRPr="00C1541C">
                    <w:rPr>
                      <w:rFonts w:asciiTheme="minorEastAsia" w:eastAsiaTheme="minorEastAsia" w:hAnsiTheme="minorEastAsia" w:hint="eastAsia"/>
                      <w:b/>
                      <w:color w:val="333333"/>
                      <w:sz w:val="28"/>
                      <w:szCs w:val="28"/>
                    </w:rPr>
                    <w:t>来源：光明日报</w:t>
                  </w:r>
                  <w:r w:rsidRPr="00C1541C">
                    <w:rPr>
                      <w:rFonts w:asciiTheme="minorEastAsia" w:eastAsiaTheme="minorEastAsia" w:hAnsiTheme="minorEastAsia" w:hint="eastAsia"/>
                      <w:b/>
                      <w:color w:val="333333"/>
                      <w:sz w:val="28"/>
                      <w:szCs w:val="28"/>
                    </w:rPr>
                    <w:t xml:space="preserve">记者 </w:t>
                  </w:r>
                  <w:proofErr w:type="gramStart"/>
                  <w:r w:rsidRPr="00C1541C">
                    <w:rPr>
                      <w:rFonts w:asciiTheme="minorEastAsia" w:eastAsiaTheme="minorEastAsia" w:hAnsiTheme="minorEastAsia" w:hint="eastAsia"/>
                      <w:b/>
                      <w:color w:val="333333"/>
                      <w:sz w:val="28"/>
                      <w:szCs w:val="28"/>
                    </w:rPr>
                    <w:t>赵秋丽</w:t>
                  </w:r>
                  <w:proofErr w:type="gramEnd"/>
                  <w:r w:rsidR="00C1541C" w:rsidRPr="00C1541C">
                    <w:rPr>
                      <w:rFonts w:asciiTheme="minorEastAsia" w:eastAsiaTheme="minorEastAsia" w:hAnsiTheme="minorEastAsia" w:hint="eastAsia"/>
                      <w:b/>
                      <w:color w:val="333333"/>
                      <w:sz w:val="28"/>
                      <w:szCs w:val="28"/>
                    </w:rPr>
                    <w:t xml:space="preserve"> </w:t>
                  </w:r>
                  <w:r w:rsidRPr="00C1541C">
                    <w:rPr>
                      <w:rFonts w:asciiTheme="minorEastAsia" w:eastAsiaTheme="minorEastAsia" w:hAnsiTheme="minorEastAsia" w:hint="eastAsia"/>
                      <w:b/>
                      <w:color w:val="333333"/>
                      <w:sz w:val="28"/>
                      <w:szCs w:val="28"/>
                    </w:rPr>
                    <w:t>李子路）</w:t>
                  </w:r>
                </w:p>
                <w:p w:rsidR="005F6AE0" w:rsidRPr="005F6AE0" w:rsidRDefault="005F6AE0" w:rsidP="005F6AE0">
                  <w:pPr>
                    <w:pStyle w:val="2"/>
                    <w:spacing w:after="0" w:line="500" w:lineRule="exact"/>
                    <w:rPr>
                      <w:rFonts w:asciiTheme="majorEastAsia" w:eastAsiaTheme="majorEastAsia" w:hAnsiTheme="majorEastAsia"/>
                      <w:sz w:val="28"/>
                      <w:szCs w:val="28"/>
                    </w:rPr>
                  </w:pPr>
                  <w:bookmarkStart w:id="60" w:name="_Toc382992063"/>
                  <w:r w:rsidRPr="005F6AE0">
                    <w:rPr>
                      <w:rFonts w:asciiTheme="majorEastAsia" w:eastAsiaTheme="majorEastAsia" w:hAnsiTheme="majorEastAsia" w:hint="eastAsia"/>
                      <w:sz w:val="28"/>
                      <w:szCs w:val="28"/>
                    </w:rPr>
                    <w:t>（五）</w:t>
                  </w:r>
                  <w:r w:rsidRPr="00C52ABC">
                    <w:rPr>
                      <w:rFonts w:asciiTheme="majorEastAsia" w:eastAsiaTheme="majorEastAsia" w:hAnsiTheme="majorEastAsia"/>
                      <w:sz w:val="28"/>
                      <w:szCs w:val="28"/>
                    </w:rPr>
                    <w:t>武昌理工学院新</w:t>
                  </w:r>
                  <w:proofErr w:type="gramStart"/>
                  <w:r w:rsidRPr="00C52ABC">
                    <w:rPr>
                      <w:rFonts w:asciiTheme="majorEastAsia" w:eastAsiaTheme="majorEastAsia" w:hAnsiTheme="majorEastAsia"/>
                      <w:sz w:val="28"/>
                      <w:szCs w:val="28"/>
                    </w:rPr>
                    <w:t>规</w:t>
                  </w:r>
                  <w:proofErr w:type="gramEnd"/>
                  <w:r w:rsidRPr="00C52ABC">
                    <w:rPr>
                      <w:rFonts w:asciiTheme="majorEastAsia" w:eastAsiaTheme="majorEastAsia" w:hAnsiTheme="majorEastAsia"/>
                      <w:sz w:val="28"/>
                      <w:szCs w:val="28"/>
                    </w:rPr>
                    <w:t>：学校领导一律学生食堂就餐</w:t>
                  </w:r>
                  <w:bookmarkEnd w:id="60"/>
                </w:p>
                <w:tbl>
                  <w:tblPr>
                    <w:tblW w:w="0" w:type="auto"/>
                    <w:tblCellMar>
                      <w:top w:w="15" w:type="dxa"/>
                      <w:left w:w="15" w:type="dxa"/>
                      <w:bottom w:w="15" w:type="dxa"/>
                      <w:right w:w="15" w:type="dxa"/>
                    </w:tblCellMar>
                    <w:tblLook w:val="04A0"/>
                  </w:tblPr>
                  <w:tblGrid>
                    <w:gridCol w:w="8276"/>
                  </w:tblGrid>
                  <w:tr w:rsidR="005F6AE0" w:rsidRPr="00D013D7" w:rsidTr="00C52ABC">
                    <w:tc>
                      <w:tcPr>
                        <w:tcW w:w="0" w:type="auto"/>
                        <w:vAlign w:val="center"/>
                        <w:hideMark/>
                      </w:tcPr>
                      <w:p w:rsidR="005F6AE0" w:rsidRPr="00D013D7" w:rsidRDefault="005F6AE0" w:rsidP="00D80298">
                        <w:pPr>
                          <w:pStyle w:val="a6"/>
                          <w:shd w:val="clear" w:color="auto" w:fill="FFFFFF"/>
                          <w:spacing w:before="0" w:beforeAutospacing="0" w:after="0" w:afterAutospacing="0" w:line="500" w:lineRule="exact"/>
                          <w:rPr>
                            <w:rFonts w:asciiTheme="minorEastAsia" w:eastAsiaTheme="minorEastAsia" w:hAnsiTheme="minorEastAsia"/>
                            <w:color w:val="505050"/>
                            <w:sz w:val="28"/>
                            <w:szCs w:val="28"/>
                          </w:rPr>
                        </w:pPr>
                        <w:r w:rsidRPr="00D013D7">
                          <w:rPr>
                            <w:rFonts w:asciiTheme="minorEastAsia" w:eastAsiaTheme="minorEastAsia" w:hAnsiTheme="minorEastAsia"/>
                            <w:color w:val="505050"/>
                            <w:sz w:val="28"/>
                            <w:szCs w:val="28"/>
                          </w:rPr>
                          <w:t xml:space="preserve">　　武昌理工学院近日发布《关于取消领导工作餐的通知》，决定从即日起取消学校领导日常工作餐制度，校领导今后和广大师生一起在食堂就餐，与广大师生近距离交流，听取大家的意见，促进学校发展。这是武昌理工学院为贯彻落实中共中央和湖北省委关于厉行节约、廉洁自律，改进工作作风、密切联系群众的规定精神，经</w:t>
                        </w:r>
                        <w:r w:rsidRPr="00D013D7">
                          <w:rPr>
                            <w:rFonts w:asciiTheme="minorEastAsia" w:eastAsiaTheme="minorEastAsia" w:hAnsiTheme="minorEastAsia"/>
                            <w:color w:val="505050"/>
                            <w:sz w:val="28"/>
                            <w:szCs w:val="28"/>
                          </w:rPr>
                          <w:lastRenderedPageBreak/>
                          <w:t>学校党政联席会议研究决定做出的重要举措。</w:t>
                        </w:r>
                      </w:p>
                      <w:p w:rsidR="005F6AE0" w:rsidRPr="00D013D7" w:rsidRDefault="005F6AE0" w:rsidP="00D80298">
                        <w:pPr>
                          <w:pStyle w:val="a6"/>
                          <w:shd w:val="clear" w:color="auto" w:fill="FFFFFF"/>
                          <w:spacing w:before="0" w:beforeAutospacing="0" w:after="0" w:afterAutospacing="0" w:line="500" w:lineRule="exact"/>
                          <w:rPr>
                            <w:rFonts w:asciiTheme="minorEastAsia" w:eastAsiaTheme="minorEastAsia" w:hAnsiTheme="minorEastAsia"/>
                            <w:color w:val="505050"/>
                            <w:sz w:val="28"/>
                            <w:szCs w:val="28"/>
                          </w:rPr>
                        </w:pPr>
                        <w:r w:rsidRPr="00D013D7">
                          <w:rPr>
                            <w:rFonts w:asciiTheme="minorEastAsia" w:eastAsiaTheme="minorEastAsia" w:hAnsiTheme="minorEastAsia"/>
                            <w:color w:val="505050"/>
                            <w:sz w:val="28"/>
                            <w:szCs w:val="28"/>
                          </w:rPr>
                          <w:t xml:space="preserve">　　校党委书记</w:t>
                        </w:r>
                        <w:proofErr w:type="gramStart"/>
                        <w:r w:rsidRPr="00D013D7">
                          <w:rPr>
                            <w:rFonts w:asciiTheme="minorEastAsia" w:eastAsiaTheme="minorEastAsia" w:hAnsiTheme="minorEastAsia"/>
                            <w:color w:val="505050"/>
                            <w:sz w:val="28"/>
                            <w:szCs w:val="28"/>
                          </w:rPr>
                          <w:t>涂方剑</w:t>
                        </w:r>
                        <w:proofErr w:type="gramEnd"/>
                        <w:r w:rsidRPr="00D013D7">
                          <w:rPr>
                            <w:rFonts w:asciiTheme="minorEastAsia" w:eastAsiaTheme="minorEastAsia" w:hAnsiTheme="minorEastAsia"/>
                            <w:color w:val="505050"/>
                            <w:sz w:val="28"/>
                            <w:szCs w:val="28"/>
                          </w:rPr>
                          <w:t>表示，领导干部要在改进工作作风上起到示范带头作用，切实深入全体师生员工之中，广泛联系群众，倾听群众呼声，及时了解和解决群众诉求，进一步改变工作作风。校长赵作斌在党政联席会议上指出，学校不仅不能把党的群众路线教育实践活动当形式，还要以此为重大机遇，进一步加强学校领导干部作风建设。他要求广大领导干部要接地气，要深入到师生中去，了解师生需求，解决师生问题，优质服务群众，解决教职工、学生的所求所盼。赵校长表示，校领导除了要去学生食堂吃饭外，还要蹲点深入课堂听课，要多深入学生寝室与学生交流。</w:t>
                        </w:r>
                      </w:p>
                      <w:p w:rsidR="005F6AE0" w:rsidRPr="00D013D7" w:rsidRDefault="005F6AE0" w:rsidP="00D80298">
                        <w:pPr>
                          <w:pStyle w:val="a6"/>
                          <w:shd w:val="clear" w:color="auto" w:fill="FFFFFF"/>
                          <w:spacing w:before="0" w:beforeAutospacing="0" w:after="0" w:afterAutospacing="0" w:line="500" w:lineRule="exact"/>
                          <w:rPr>
                            <w:rFonts w:asciiTheme="minorEastAsia" w:eastAsiaTheme="minorEastAsia" w:hAnsiTheme="minorEastAsia"/>
                            <w:color w:val="505050"/>
                            <w:sz w:val="28"/>
                            <w:szCs w:val="28"/>
                          </w:rPr>
                        </w:pPr>
                        <w:r w:rsidRPr="00D013D7">
                          <w:rPr>
                            <w:rFonts w:asciiTheme="minorEastAsia" w:eastAsiaTheme="minorEastAsia" w:hAnsiTheme="minorEastAsia"/>
                            <w:color w:val="505050"/>
                            <w:sz w:val="28"/>
                            <w:szCs w:val="28"/>
                          </w:rPr>
                          <w:t xml:space="preserve">　　新</w:t>
                        </w:r>
                        <w:proofErr w:type="gramStart"/>
                        <w:r w:rsidRPr="00D013D7">
                          <w:rPr>
                            <w:rFonts w:asciiTheme="minorEastAsia" w:eastAsiaTheme="minorEastAsia" w:hAnsiTheme="minorEastAsia"/>
                            <w:color w:val="505050"/>
                            <w:sz w:val="28"/>
                            <w:szCs w:val="28"/>
                          </w:rPr>
                          <w:t>规</w:t>
                        </w:r>
                        <w:proofErr w:type="gramEnd"/>
                        <w:r w:rsidRPr="00D013D7">
                          <w:rPr>
                            <w:rFonts w:asciiTheme="minorEastAsia" w:eastAsiaTheme="minorEastAsia" w:hAnsiTheme="minorEastAsia"/>
                            <w:color w:val="505050"/>
                            <w:sz w:val="28"/>
                            <w:szCs w:val="28"/>
                          </w:rPr>
                          <w:t>在校园引发热议，得到广大师生好评。信息工程学院素质导师胡瑞年表示，这是学校</w:t>
                        </w:r>
                        <w:proofErr w:type="gramStart"/>
                        <w:r w:rsidRPr="00D013D7">
                          <w:rPr>
                            <w:rFonts w:asciiTheme="minorEastAsia" w:eastAsiaTheme="minorEastAsia" w:hAnsiTheme="minorEastAsia"/>
                            <w:color w:val="505050"/>
                            <w:sz w:val="28"/>
                            <w:szCs w:val="28"/>
                          </w:rPr>
                          <w:t>践行</w:t>
                        </w:r>
                        <w:proofErr w:type="gramEnd"/>
                        <w:r w:rsidRPr="00D013D7">
                          <w:rPr>
                            <w:rFonts w:asciiTheme="minorEastAsia" w:eastAsiaTheme="minorEastAsia" w:hAnsiTheme="minorEastAsia"/>
                            <w:color w:val="505050"/>
                            <w:sz w:val="28"/>
                            <w:szCs w:val="28"/>
                          </w:rPr>
                          <w:t>党的群众路线教育实践活动的具体表现，是学校领导干部放下架子、俯下身子，走近教职工和广大学生的实证，这种做法值得倡导。</w:t>
                        </w:r>
                      </w:p>
                      <w:p w:rsidR="005F6AE0" w:rsidRPr="00D013D7" w:rsidRDefault="005F6AE0" w:rsidP="005F6AE0">
                        <w:pPr>
                          <w:pStyle w:val="a6"/>
                          <w:shd w:val="clear" w:color="auto" w:fill="FFFFFF"/>
                          <w:spacing w:before="0" w:beforeAutospacing="0" w:after="0" w:afterAutospacing="0" w:line="500" w:lineRule="exact"/>
                          <w:rPr>
                            <w:rFonts w:asciiTheme="minorEastAsia" w:eastAsiaTheme="minorEastAsia" w:hAnsiTheme="minorEastAsia"/>
                            <w:color w:val="505050"/>
                            <w:sz w:val="28"/>
                            <w:szCs w:val="28"/>
                          </w:rPr>
                        </w:pPr>
                        <w:r w:rsidRPr="00D013D7">
                          <w:rPr>
                            <w:rFonts w:asciiTheme="minorEastAsia" w:eastAsiaTheme="minorEastAsia" w:hAnsiTheme="minorEastAsia"/>
                            <w:color w:val="505050"/>
                            <w:sz w:val="28"/>
                            <w:szCs w:val="28"/>
                          </w:rPr>
                          <w:t xml:space="preserve">　　城市建设学院大</w:t>
                        </w:r>
                        <w:proofErr w:type="gramStart"/>
                        <w:r w:rsidRPr="00D013D7">
                          <w:rPr>
                            <w:rFonts w:asciiTheme="minorEastAsia" w:eastAsiaTheme="minorEastAsia" w:hAnsiTheme="minorEastAsia"/>
                            <w:color w:val="505050"/>
                            <w:sz w:val="28"/>
                            <w:szCs w:val="28"/>
                          </w:rPr>
                          <w:t>一</w:t>
                        </w:r>
                        <w:proofErr w:type="gramEnd"/>
                        <w:r w:rsidRPr="00D013D7">
                          <w:rPr>
                            <w:rFonts w:asciiTheme="minorEastAsia" w:eastAsiaTheme="minorEastAsia" w:hAnsiTheme="minorEastAsia"/>
                            <w:color w:val="505050"/>
                            <w:sz w:val="28"/>
                            <w:szCs w:val="28"/>
                          </w:rPr>
                          <w:t>学生方凯对新</w:t>
                        </w:r>
                        <w:proofErr w:type="gramStart"/>
                        <w:r w:rsidRPr="00D013D7">
                          <w:rPr>
                            <w:rFonts w:asciiTheme="minorEastAsia" w:eastAsiaTheme="minorEastAsia" w:hAnsiTheme="minorEastAsia"/>
                            <w:color w:val="505050"/>
                            <w:sz w:val="28"/>
                            <w:szCs w:val="28"/>
                          </w:rPr>
                          <w:t>规</w:t>
                        </w:r>
                        <w:proofErr w:type="gramEnd"/>
                        <w:r w:rsidRPr="00D013D7">
                          <w:rPr>
                            <w:rFonts w:asciiTheme="minorEastAsia" w:eastAsiaTheme="minorEastAsia" w:hAnsiTheme="minorEastAsia"/>
                            <w:color w:val="505050"/>
                            <w:sz w:val="28"/>
                            <w:szCs w:val="28"/>
                          </w:rPr>
                          <w:t>也表示赞同。他说，校领导和学生一起吃饭，吃一样的饭，既可以体验学生生活，了解学生动态，也可以督促改善食堂伙食和环境。高护专业大</w:t>
                        </w:r>
                        <w:proofErr w:type="gramStart"/>
                        <w:r w:rsidRPr="00D013D7">
                          <w:rPr>
                            <w:rFonts w:asciiTheme="minorEastAsia" w:eastAsiaTheme="minorEastAsia" w:hAnsiTheme="minorEastAsia"/>
                            <w:color w:val="505050"/>
                            <w:sz w:val="28"/>
                            <w:szCs w:val="28"/>
                          </w:rPr>
                          <w:t>一</w:t>
                        </w:r>
                        <w:proofErr w:type="gramEnd"/>
                        <w:r w:rsidRPr="00D013D7">
                          <w:rPr>
                            <w:rFonts w:asciiTheme="minorEastAsia" w:eastAsiaTheme="minorEastAsia" w:hAnsiTheme="minorEastAsia"/>
                            <w:color w:val="505050"/>
                            <w:sz w:val="28"/>
                            <w:szCs w:val="28"/>
                          </w:rPr>
                          <w:t>学生刘敏说，校领导也和我们一样排队打饭，通过这种体验，他们可以直接了解学生的难处，有什么问题就不用等学生反映后再解决</w:t>
                        </w:r>
                        <w:r w:rsidRPr="00D013D7">
                          <w:rPr>
                            <w:rFonts w:asciiTheme="minorEastAsia" w:eastAsiaTheme="minorEastAsia" w:hAnsiTheme="minorEastAsia" w:hint="eastAsia"/>
                            <w:color w:val="505050"/>
                            <w:sz w:val="28"/>
                            <w:szCs w:val="28"/>
                          </w:rPr>
                          <w:t>。</w:t>
                        </w:r>
                        <w:r w:rsidRPr="005F6AE0">
                          <w:rPr>
                            <w:rFonts w:asciiTheme="minorEastAsia" w:eastAsiaTheme="minorEastAsia" w:hAnsiTheme="minorEastAsia" w:hint="eastAsia"/>
                            <w:b/>
                            <w:color w:val="505050"/>
                            <w:sz w:val="28"/>
                            <w:szCs w:val="28"/>
                          </w:rPr>
                          <w:t>（来源：中国青年报；作者 谢湘 刘明杨）</w:t>
                        </w:r>
                      </w:p>
                    </w:tc>
                  </w:tr>
                </w:tbl>
                <w:p w:rsidR="00C1344A" w:rsidRPr="00B22436" w:rsidRDefault="00C1344A" w:rsidP="00C1344A">
                  <w:pPr>
                    <w:pStyle w:val="2"/>
                    <w:spacing w:after="0" w:line="500" w:lineRule="exact"/>
                    <w:rPr>
                      <w:rFonts w:asciiTheme="majorEastAsia" w:eastAsiaTheme="majorEastAsia" w:hAnsiTheme="majorEastAsia"/>
                      <w:sz w:val="28"/>
                      <w:szCs w:val="28"/>
                    </w:rPr>
                  </w:pPr>
                  <w:bookmarkStart w:id="61" w:name="_Toc382992064"/>
                  <w:r w:rsidRPr="006D22F6">
                    <w:rPr>
                      <w:rFonts w:asciiTheme="majorEastAsia" w:eastAsiaTheme="majorEastAsia" w:hAnsiTheme="majorEastAsia" w:hint="eastAsia"/>
                      <w:sz w:val="28"/>
                      <w:szCs w:val="28"/>
                    </w:rPr>
                    <w:lastRenderedPageBreak/>
                    <w:t>（六）</w:t>
                  </w:r>
                  <w:r w:rsidRPr="00B22436">
                    <w:rPr>
                      <w:rFonts w:asciiTheme="majorEastAsia" w:eastAsiaTheme="majorEastAsia" w:hAnsiTheme="majorEastAsia" w:hint="eastAsia"/>
                      <w:sz w:val="28"/>
                      <w:szCs w:val="28"/>
                    </w:rPr>
                    <w:t>汉中市</w:t>
                  </w:r>
                  <w:proofErr w:type="gramStart"/>
                  <w:r w:rsidRPr="00B22436">
                    <w:rPr>
                      <w:rFonts w:asciiTheme="majorEastAsia" w:eastAsiaTheme="majorEastAsia" w:hAnsiTheme="majorEastAsia" w:hint="eastAsia"/>
                      <w:sz w:val="28"/>
                      <w:szCs w:val="28"/>
                    </w:rPr>
                    <w:t>略阳县教体局</w:t>
                  </w:r>
                  <w:proofErr w:type="gramEnd"/>
                  <w:r w:rsidRPr="00B22436">
                    <w:rPr>
                      <w:rFonts w:asciiTheme="majorEastAsia" w:eastAsiaTheme="majorEastAsia" w:hAnsiTheme="majorEastAsia" w:hint="eastAsia"/>
                      <w:sz w:val="28"/>
                      <w:szCs w:val="28"/>
                    </w:rPr>
                    <w:t>五项措施匡正干部教师作风</w:t>
                  </w:r>
                  <w:bookmarkEnd w:id="61"/>
                </w:p>
                <w:tbl>
                  <w:tblPr>
                    <w:tblW w:w="0" w:type="auto"/>
                    <w:tblCellSpacing w:w="15" w:type="dxa"/>
                    <w:tblCellMar>
                      <w:top w:w="15" w:type="dxa"/>
                      <w:left w:w="15" w:type="dxa"/>
                      <w:bottom w:w="15" w:type="dxa"/>
                      <w:right w:w="15" w:type="dxa"/>
                    </w:tblCellMar>
                    <w:tblLook w:val="04A0"/>
                  </w:tblPr>
                  <w:tblGrid>
                    <w:gridCol w:w="8276"/>
                  </w:tblGrid>
                  <w:tr w:rsidR="00C1344A" w:rsidRPr="00B22436" w:rsidTr="00B22436">
                    <w:trPr>
                      <w:tblCellSpacing w:w="15" w:type="dxa"/>
                    </w:trPr>
                    <w:tc>
                      <w:tcPr>
                        <w:tcW w:w="0" w:type="auto"/>
                        <w:vAlign w:val="center"/>
                        <w:hideMark/>
                      </w:tcPr>
                      <w:p w:rsidR="00C1344A" w:rsidRPr="00B22436" w:rsidRDefault="00C1344A" w:rsidP="00E63A1F">
                        <w:pPr>
                          <w:pStyle w:val="a6"/>
                          <w:shd w:val="clear" w:color="auto" w:fill="FFFFFF"/>
                          <w:spacing w:before="0" w:beforeAutospacing="0" w:after="0" w:afterAutospacing="0" w:line="500" w:lineRule="exact"/>
                          <w:rPr>
                            <w:rFonts w:asciiTheme="minorEastAsia" w:eastAsiaTheme="minorEastAsia" w:hAnsiTheme="minorEastAsia"/>
                            <w:color w:val="505050"/>
                            <w:sz w:val="28"/>
                            <w:szCs w:val="28"/>
                          </w:rPr>
                        </w:pPr>
                        <w:r w:rsidRPr="00B22436">
                          <w:rPr>
                            <w:rFonts w:asciiTheme="minorEastAsia" w:eastAsiaTheme="minorEastAsia" w:hAnsiTheme="minorEastAsia"/>
                            <w:color w:val="505050"/>
                            <w:sz w:val="28"/>
                            <w:szCs w:val="28"/>
                          </w:rPr>
                          <w:t xml:space="preserve">　　新年伊始，</w:t>
                        </w:r>
                        <w:proofErr w:type="gramStart"/>
                        <w:r w:rsidRPr="00B22436">
                          <w:rPr>
                            <w:rFonts w:asciiTheme="minorEastAsia" w:eastAsiaTheme="minorEastAsia" w:hAnsiTheme="minorEastAsia"/>
                            <w:color w:val="505050"/>
                            <w:sz w:val="28"/>
                            <w:szCs w:val="28"/>
                          </w:rPr>
                          <w:t>略阳县教体局</w:t>
                        </w:r>
                        <w:proofErr w:type="gramEnd"/>
                        <w:r w:rsidRPr="00B22436">
                          <w:rPr>
                            <w:rFonts w:asciiTheme="minorEastAsia" w:eastAsiaTheme="minorEastAsia" w:hAnsiTheme="minorEastAsia"/>
                            <w:color w:val="505050"/>
                            <w:sz w:val="28"/>
                            <w:szCs w:val="28"/>
                          </w:rPr>
                          <w:t>根据中省市县干部作风建设新规定，找准作风纪律整顿与教育体育工作结合点，把干部作风、师德师风建设摆在队伍管理的突出位置，深入彻底查</w:t>
                        </w:r>
                        <w:proofErr w:type="gramStart"/>
                        <w:r w:rsidRPr="00B22436">
                          <w:rPr>
                            <w:rFonts w:asciiTheme="minorEastAsia" w:eastAsiaTheme="minorEastAsia" w:hAnsiTheme="minorEastAsia"/>
                            <w:color w:val="505050"/>
                            <w:sz w:val="28"/>
                            <w:szCs w:val="28"/>
                          </w:rPr>
                          <w:t>摆具体</w:t>
                        </w:r>
                        <w:proofErr w:type="gramEnd"/>
                        <w:r w:rsidRPr="00B22436">
                          <w:rPr>
                            <w:rFonts w:asciiTheme="minorEastAsia" w:eastAsiaTheme="minorEastAsia" w:hAnsiTheme="minorEastAsia"/>
                            <w:color w:val="505050"/>
                            <w:sz w:val="28"/>
                            <w:szCs w:val="28"/>
                          </w:rPr>
                          <w:t xml:space="preserve">问题，打出师德作风建设“五张牌”，匡正干部教师师德作风，确保顺利实现新年教育体育工作良好开局。 </w:t>
                        </w:r>
                      </w:p>
                      <w:p w:rsidR="00C1344A" w:rsidRPr="00B22436" w:rsidRDefault="00C1344A" w:rsidP="00E63A1F">
                        <w:pPr>
                          <w:pStyle w:val="a6"/>
                          <w:shd w:val="clear" w:color="auto" w:fill="FFFFFF"/>
                          <w:spacing w:before="0" w:beforeAutospacing="0" w:after="0" w:afterAutospacing="0" w:line="500" w:lineRule="exact"/>
                          <w:rPr>
                            <w:rFonts w:asciiTheme="minorEastAsia" w:eastAsiaTheme="minorEastAsia" w:hAnsiTheme="minorEastAsia"/>
                            <w:color w:val="505050"/>
                            <w:sz w:val="28"/>
                            <w:szCs w:val="28"/>
                          </w:rPr>
                        </w:pPr>
                        <w:r w:rsidRPr="00B22436">
                          <w:rPr>
                            <w:rFonts w:asciiTheme="minorEastAsia" w:eastAsiaTheme="minorEastAsia" w:hAnsiTheme="minorEastAsia"/>
                            <w:color w:val="505050"/>
                            <w:sz w:val="28"/>
                            <w:szCs w:val="28"/>
                          </w:rPr>
                          <w:t xml:space="preserve">　　</w:t>
                        </w:r>
                        <w:r w:rsidRPr="00E63A1F">
                          <w:rPr>
                            <w:rFonts w:asciiTheme="minorEastAsia" w:eastAsiaTheme="minorEastAsia" w:hAnsiTheme="minorEastAsia"/>
                            <w:b/>
                            <w:color w:val="505050"/>
                            <w:sz w:val="28"/>
                            <w:szCs w:val="28"/>
                          </w:rPr>
                          <w:t>一是狠刹打牌赌博歪风，传递健康向上正能量。</w:t>
                        </w:r>
                        <w:proofErr w:type="gramStart"/>
                        <w:r w:rsidRPr="00B22436">
                          <w:rPr>
                            <w:rFonts w:asciiTheme="minorEastAsia" w:eastAsiaTheme="minorEastAsia" w:hAnsiTheme="minorEastAsia"/>
                            <w:color w:val="505050"/>
                            <w:sz w:val="28"/>
                            <w:szCs w:val="28"/>
                          </w:rPr>
                          <w:t>该县教体局</w:t>
                        </w:r>
                        <w:proofErr w:type="gramEnd"/>
                        <w:r w:rsidRPr="00B22436">
                          <w:rPr>
                            <w:rFonts w:asciiTheme="minorEastAsia" w:eastAsiaTheme="minorEastAsia" w:hAnsiTheme="minorEastAsia"/>
                            <w:color w:val="505050"/>
                            <w:sz w:val="28"/>
                            <w:szCs w:val="28"/>
                          </w:rPr>
                          <w:t>高</w:t>
                        </w:r>
                        <w:r w:rsidRPr="00B22436">
                          <w:rPr>
                            <w:rFonts w:asciiTheme="minorEastAsia" w:eastAsiaTheme="minorEastAsia" w:hAnsiTheme="minorEastAsia"/>
                            <w:color w:val="505050"/>
                            <w:sz w:val="28"/>
                            <w:szCs w:val="28"/>
                          </w:rPr>
                          <w:lastRenderedPageBreak/>
                          <w:t>度重视治理干部教师参与赌博工作，先后采取系列强有力举措，杜绝干部教师参与赌博行为。明确治赌三条细则，要求全系统干部教师不准在任何时间、任何地点，以任何形式组织参加以输赢钱物为目的打牌赌博活动。时刻提醒全系统干部教师务必保持清醒头脑，提高思想认识，坚决执行县</w:t>
                        </w:r>
                        <w:proofErr w:type="gramStart"/>
                        <w:r w:rsidRPr="00B22436">
                          <w:rPr>
                            <w:rFonts w:asciiTheme="minorEastAsia" w:eastAsiaTheme="minorEastAsia" w:hAnsiTheme="minorEastAsia"/>
                            <w:color w:val="505050"/>
                            <w:sz w:val="28"/>
                            <w:szCs w:val="28"/>
                          </w:rPr>
                          <w:t>教体局管控干部</w:t>
                        </w:r>
                        <w:proofErr w:type="gramEnd"/>
                        <w:r w:rsidRPr="00B22436">
                          <w:rPr>
                            <w:rFonts w:asciiTheme="minorEastAsia" w:eastAsiaTheme="minorEastAsia" w:hAnsiTheme="minorEastAsia"/>
                            <w:color w:val="505050"/>
                            <w:sz w:val="28"/>
                            <w:szCs w:val="28"/>
                          </w:rPr>
                          <w:t xml:space="preserve">教师违规参与打牌赌博系列规章。大力倡导科学文明、健康向上的生活方式，提升干部教师生活品质。 </w:t>
                        </w:r>
                      </w:p>
                      <w:p w:rsidR="00C1344A" w:rsidRPr="00B22436" w:rsidRDefault="00C1344A" w:rsidP="00E63A1F">
                        <w:pPr>
                          <w:pStyle w:val="a6"/>
                          <w:shd w:val="clear" w:color="auto" w:fill="FFFFFF"/>
                          <w:spacing w:before="0" w:beforeAutospacing="0" w:after="0" w:afterAutospacing="0" w:line="500" w:lineRule="exact"/>
                          <w:rPr>
                            <w:rFonts w:asciiTheme="minorEastAsia" w:eastAsiaTheme="minorEastAsia" w:hAnsiTheme="minorEastAsia"/>
                            <w:color w:val="505050"/>
                            <w:sz w:val="28"/>
                            <w:szCs w:val="28"/>
                          </w:rPr>
                        </w:pPr>
                        <w:r w:rsidRPr="00B22436">
                          <w:rPr>
                            <w:rFonts w:asciiTheme="minorEastAsia" w:eastAsiaTheme="minorEastAsia" w:hAnsiTheme="minorEastAsia"/>
                            <w:color w:val="505050"/>
                            <w:sz w:val="28"/>
                            <w:szCs w:val="28"/>
                          </w:rPr>
                          <w:t xml:space="preserve">　　</w:t>
                        </w:r>
                        <w:r w:rsidRPr="00E63A1F">
                          <w:rPr>
                            <w:rFonts w:asciiTheme="minorEastAsia" w:eastAsiaTheme="minorEastAsia" w:hAnsiTheme="minorEastAsia"/>
                            <w:b/>
                            <w:color w:val="505050"/>
                            <w:sz w:val="28"/>
                            <w:szCs w:val="28"/>
                          </w:rPr>
                          <w:t>二是狠刹公务饮酒歪风，传递清正廉洁正能量。</w:t>
                        </w:r>
                        <w:r w:rsidRPr="00B22436">
                          <w:rPr>
                            <w:rFonts w:asciiTheme="minorEastAsia" w:eastAsiaTheme="minorEastAsia" w:hAnsiTheme="minorEastAsia"/>
                            <w:color w:val="505050"/>
                            <w:sz w:val="28"/>
                            <w:szCs w:val="28"/>
                          </w:rPr>
                          <w:t>中央“八项规定”颁布以来，</w:t>
                        </w:r>
                        <w:proofErr w:type="gramStart"/>
                        <w:r w:rsidRPr="00B22436">
                          <w:rPr>
                            <w:rFonts w:asciiTheme="minorEastAsia" w:eastAsiaTheme="minorEastAsia" w:hAnsiTheme="minorEastAsia"/>
                            <w:color w:val="505050"/>
                            <w:sz w:val="28"/>
                            <w:szCs w:val="28"/>
                          </w:rPr>
                          <w:t>该县教体局</w:t>
                        </w:r>
                        <w:proofErr w:type="gramEnd"/>
                        <w:r w:rsidRPr="00B22436">
                          <w:rPr>
                            <w:rFonts w:asciiTheme="minorEastAsia" w:eastAsiaTheme="minorEastAsia" w:hAnsiTheme="minorEastAsia"/>
                            <w:color w:val="505050"/>
                            <w:sz w:val="28"/>
                            <w:szCs w:val="28"/>
                          </w:rPr>
                          <w:t>参照省市教育主管部门贯彻落实“八项规定”系列指导意见，结合教育工作实际，制定出台《教育系统公务接待管理规定》，坚持做到厉行勤俭节约，反对铺张浪费。禁止干部教师酒后上班或上课；明确机关干部下基层调研、检查工作，一律在学校食堂用自助餐，不得接受下属单位、学校公款宴请和饮酒；禁止干部教师酒后驾驶机动车辆，杜绝</w:t>
                        </w:r>
                        <w:proofErr w:type="gramStart"/>
                        <w:r w:rsidRPr="00B22436">
                          <w:rPr>
                            <w:rFonts w:asciiTheme="minorEastAsia" w:eastAsiaTheme="minorEastAsia" w:hAnsiTheme="minorEastAsia"/>
                            <w:color w:val="505050"/>
                            <w:sz w:val="28"/>
                            <w:szCs w:val="28"/>
                          </w:rPr>
                          <w:t>违规酒驾</w:t>
                        </w:r>
                        <w:proofErr w:type="gramEnd"/>
                        <w:r w:rsidRPr="00B22436">
                          <w:rPr>
                            <w:rFonts w:asciiTheme="minorEastAsia" w:eastAsiaTheme="minorEastAsia" w:hAnsiTheme="minorEastAsia"/>
                            <w:color w:val="505050"/>
                            <w:sz w:val="28"/>
                            <w:szCs w:val="28"/>
                          </w:rPr>
                          <w:t xml:space="preserve">、滋事闹事恶性行为，树立干部教师清正廉洁的良好形象。 </w:t>
                        </w:r>
                      </w:p>
                      <w:p w:rsidR="00C1344A" w:rsidRPr="00B22436" w:rsidRDefault="00C1344A" w:rsidP="00E63A1F">
                        <w:pPr>
                          <w:pStyle w:val="a6"/>
                          <w:shd w:val="clear" w:color="auto" w:fill="FFFFFF"/>
                          <w:spacing w:before="0" w:beforeAutospacing="0" w:after="0" w:afterAutospacing="0" w:line="500" w:lineRule="exact"/>
                          <w:rPr>
                            <w:rFonts w:asciiTheme="minorEastAsia" w:eastAsiaTheme="minorEastAsia" w:hAnsiTheme="minorEastAsia"/>
                            <w:color w:val="505050"/>
                            <w:sz w:val="28"/>
                            <w:szCs w:val="28"/>
                          </w:rPr>
                        </w:pPr>
                        <w:r w:rsidRPr="00B22436">
                          <w:rPr>
                            <w:rFonts w:asciiTheme="minorEastAsia" w:eastAsiaTheme="minorEastAsia" w:hAnsiTheme="minorEastAsia"/>
                            <w:color w:val="505050"/>
                            <w:sz w:val="28"/>
                            <w:szCs w:val="28"/>
                          </w:rPr>
                          <w:t xml:space="preserve">　　</w:t>
                        </w:r>
                        <w:r w:rsidRPr="00E63A1F">
                          <w:rPr>
                            <w:rFonts w:asciiTheme="minorEastAsia" w:eastAsiaTheme="minorEastAsia" w:hAnsiTheme="minorEastAsia"/>
                            <w:b/>
                            <w:color w:val="505050"/>
                            <w:sz w:val="28"/>
                            <w:szCs w:val="28"/>
                          </w:rPr>
                          <w:t>三是狠刹体罚学生歪风，传递爱生如子正能量。</w:t>
                        </w:r>
                        <w:r w:rsidRPr="00B22436">
                          <w:rPr>
                            <w:rFonts w:asciiTheme="minorEastAsia" w:eastAsiaTheme="minorEastAsia" w:hAnsiTheme="minorEastAsia"/>
                            <w:color w:val="505050"/>
                            <w:sz w:val="28"/>
                            <w:szCs w:val="28"/>
                          </w:rPr>
                          <w:t>要求全体教师牢牢把握“有教无类、因材施教”总规律，积极</w:t>
                        </w:r>
                        <w:proofErr w:type="gramStart"/>
                        <w:r w:rsidRPr="00B22436">
                          <w:rPr>
                            <w:rFonts w:asciiTheme="minorEastAsia" w:eastAsiaTheme="minorEastAsia" w:hAnsiTheme="minorEastAsia"/>
                            <w:color w:val="505050"/>
                            <w:sz w:val="28"/>
                            <w:szCs w:val="28"/>
                          </w:rPr>
                          <w:t>践行</w:t>
                        </w:r>
                        <w:proofErr w:type="gramEnd"/>
                        <w:r w:rsidRPr="00B22436">
                          <w:rPr>
                            <w:rFonts w:asciiTheme="minorEastAsia" w:eastAsiaTheme="minorEastAsia" w:hAnsiTheme="minorEastAsia"/>
                            <w:color w:val="505050"/>
                            <w:sz w:val="28"/>
                            <w:szCs w:val="28"/>
                          </w:rPr>
                          <w:t>素质教育基本理念，推动落实中小学生减负增效新规定，倒</w:t>
                        </w:r>
                        <w:proofErr w:type="gramStart"/>
                        <w:r w:rsidRPr="00B22436">
                          <w:rPr>
                            <w:rFonts w:asciiTheme="minorEastAsia" w:eastAsiaTheme="minorEastAsia" w:hAnsiTheme="minorEastAsia"/>
                            <w:color w:val="505050"/>
                            <w:sz w:val="28"/>
                            <w:szCs w:val="28"/>
                          </w:rPr>
                          <w:t>逼教师</w:t>
                        </w:r>
                        <w:proofErr w:type="gramEnd"/>
                        <w:r w:rsidRPr="00B22436">
                          <w:rPr>
                            <w:rFonts w:asciiTheme="minorEastAsia" w:eastAsiaTheme="minorEastAsia" w:hAnsiTheme="minorEastAsia"/>
                            <w:color w:val="505050"/>
                            <w:sz w:val="28"/>
                            <w:szCs w:val="28"/>
                          </w:rPr>
                          <w:t>持续加快课堂改革，大幅提升课堂教学效率。倡导教师教育学生坚持正面教育原则，严禁教师体罚学生或以侮辱、歧视、随意增加作业量等方式变相体罚学生，造成学生身心伤害。严厉打击教师骚扰、猥亵学生等违法行为，引导教师用爱心和责任诠释“学高为师，身正为</w:t>
                        </w:r>
                        <w:proofErr w:type="gramStart"/>
                        <w:r w:rsidRPr="00B22436">
                          <w:rPr>
                            <w:rFonts w:asciiTheme="minorEastAsia" w:eastAsiaTheme="minorEastAsia" w:hAnsiTheme="minorEastAsia"/>
                            <w:color w:val="505050"/>
                            <w:sz w:val="28"/>
                            <w:szCs w:val="28"/>
                          </w:rPr>
                          <w:t>范</w:t>
                        </w:r>
                        <w:proofErr w:type="gramEnd"/>
                        <w:r w:rsidRPr="00B22436">
                          <w:rPr>
                            <w:rFonts w:asciiTheme="minorEastAsia" w:eastAsiaTheme="minorEastAsia" w:hAnsiTheme="minorEastAsia"/>
                            <w:color w:val="505050"/>
                            <w:sz w:val="28"/>
                            <w:szCs w:val="28"/>
                          </w:rPr>
                          <w:t xml:space="preserve">”的崇高师德。 </w:t>
                        </w:r>
                      </w:p>
                      <w:p w:rsidR="00C1344A" w:rsidRPr="00B22436" w:rsidRDefault="00C1344A" w:rsidP="00E63A1F">
                        <w:pPr>
                          <w:pStyle w:val="a6"/>
                          <w:shd w:val="clear" w:color="auto" w:fill="FFFFFF"/>
                          <w:spacing w:before="0" w:beforeAutospacing="0" w:after="0" w:afterAutospacing="0" w:line="500" w:lineRule="exact"/>
                          <w:rPr>
                            <w:rFonts w:asciiTheme="minorEastAsia" w:eastAsiaTheme="minorEastAsia" w:hAnsiTheme="minorEastAsia"/>
                            <w:color w:val="505050"/>
                            <w:sz w:val="28"/>
                            <w:szCs w:val="28"/>
                          </w:rPr>
                        </w:pPr>
                        <w:r w:rsidRPr="00B22436">
                          <w:rPr>
                            <w:rFonts w:asciiTheme="minorEastAsia" w:eastAsiaTheme="minorEastAsia" w:hAnsiTheme="minorEastAsia"/>
                            <w:color w:val="505050"/>
                            <w:sz w:val="28"/>
                            <w:szCs w:val="28"/>
                          </w:rPr>
                          <w:t xml:space="preserve">　　</w:t>
                        </w:r>
                        <w:r w:rsidRPr="00E63A1F">
                          <w:rPr>
                            <w:rFonts w:asciiTheme="minorEastAsia" w:eastAsiaTheme="minorEastAsia" w:hAnsiTheme="minorEastAsia"/>
                            <w:b/>
                            <w:color w:val="505050"/>
                            <w:sz w:val="28"/>
                            <w:szCs w:val="28"/>
                          </w:rPr>
                          <w:t>四是狠刹打架斗殴歪风，传递和谐稳定正能量。</w:t>
                        </w:r>
                        <w:r w:rsidRPr="00B22436">
                          <w:rPr>
                            <w:rFonts w:asciiTheme="minorEastAsia" w:eastAsiaTheme="minorEastAsia" w:hAnsiTheme="minorEastAsia"/>
                            <w:color w:val="505050"/>
                            <w:sz w:val="28"/>
                            <w:szCs w:val="28"/>
                          </w:rPr>
                          <w:t>学校是知识分子集中之处，能否构建和谐的育人氛围，</w:t>
                        </w:r>
                        <w:proofErr w:type="gramStart"/>
                        <w:r w:rsidRPr="00B22436">
                          <w:rPr>
                            <w:rFonts w:asciiTheme="minorEastAsia" w:eastAsiaTheme="minorEastAsia" w:hAnsiTheme="minorEastAsia"/>
                            <w:color w:val="505050"/>
                            <w:sz w:val="28"/>
                            <w:szCs w:val="28"/>
                          </w:rPr>
                          <w:t>暨关系</w:t>
                        </w:r>
                        <w:proofErr w:type="gramEnd"/>
                        <w:r w:rsidRPr="00B22436">
                          <w:rPr>
                            <w:rFonts w:asciiTheme="minorEastAsia" w:eastAsiaTheme="minorEastAsia" w:hAnsiTheme="minorEastAsia"/>
                            <w:color w:val="505050"/>
                            <w:sz w:val="28"/>
                            <w:szCs w:val="28"/>
                          </w:rPr>
                          <w:t>教师的自身形象也关系学校的育人效果。《规定》要求，同事之间不得相互诋毁、搬弄是非、传播谣言、恶意诬告、诽谤他人、打架斗殴，倡导同事之</w:t>
                        </w:r>
                        <w:r w:rsidRPr="00B22436">
                          <w:rPr>
                            <w:rFonts w:asciiTheme="minorEastAsia" w:eastAsiaTheme="minorEastAsia" w:hAnsiTheme="minorEastAsia"/>
                            <w:color w:val="505050"/>
                            <w:sz w:val="28"/>
                            <w:szCs w:val="28"/>
                          </w:rPr>
                          <w:lastRenderedPageBreak/>
                          <w:t xml:space="preserve">间建立互敬互让的人际关系，和谐相处。要求教师自觉遵循学生身心发展规律，既要管教管导，严格要求，又要循循善诱，诲人不倦，引导学生勤奋学习、奋发向上。同时，《规定》还就干部教师与学生家长和谐相处提出了具体要求。 </w:t>
                        </w:r>
                      </w:p>
                      <w:p w:rsidR="00C1344A" w:rsidRPr="00B22436" w:rsidRDefault="00C1344A" w:rsidP="001C023C">
                        <w:pPr>
                          <w:pStyle w:val="a6"/>
                          <w:shd w:val="clear" w:color="auto" w:fill="FFFFFF"/>
                          <w:spacing w:before="0" w:beforeAutospacing="0" w:after="0" w:afterAutospacing="0" w:line="500" w:lineRule="exact"/>
                          <w:rPr>
                            <w:rFonts w:asciiTheme="minorEastAsia" w:eastAsiaTheme="minorEastAsia" w:hAnsiTheme="minorEastAsia"/>
                            <w:color w:val="505050"/>
                            <w:sz w:val="28"/>
                            <w:szCs w:val="28"/>
                          </w:rPr>
                        </w:pPr>
                        <w:r w:rsidRPr="00B22436">
                          <w:rPr>
                            <w:rFonts w:asciiTheme="minorEastAsia" w:eastAsiaTheme="minorEastAsia" w:hAnsiTheme="minorEastAsia"/>
                            <w:color w:val="505050"/>
                            <w:sz w:val="28"/>
                            <w:szCs w:val="28"/>
                          </w:rPr>
                          <w:t xml:space="preserve">　</w:t>
                        </w:r>
                        <w:r w:rsidRPr="00B22436">
                          <w:rPr>
                            <w:rFonts w:asciiTheme="minorEastAsia" w:eastAsiaTheme="minorEastAsia" w:hAnsiTheme="minorEastAsia"/>
                            <w:b/>
                            <w:color w:val="505050"/>
                            <w:sz w:val="28"/>
                            <w:szCs w:val="28"/>
                          </w:rPr>
                          <w:t xml:space="preserve">　</w:t>
                        </w:r>
                        <w:r w:rsidRPr="00E63A1F">
                          <w:rPr>
                            <w:rFonts w:asciiTheme="minorEastAsia" w:eastAsiaTheme="minorEastAsia" w:hAnsiTheme="minorEastAsia"/>
                            <w:b/>
                            <w:color w:val="505050"/>
                            <w:sz w:val="28"/>
                            <w:szCs w:val="28"/>
                          </w:rPr>
                          <w:t>五是狠刹违规吸烟歪风，传递科学文明正能量。</w:t>
                        </w:r>
                        <w:r w:rsidRPr="00B22436">
                          <w:rPr>
                            <w:rFonts w:asciiTheme="minorEastAsia" w:eastAsiaTheme="minorEastAsia" w:hAnsiTheme="minorEastAsia"/>
                            <w:color w:val="505050"/>
                            <w:sz w:val="28"/>
                            <w:szCs w:val="28"/>
                          </w:rPr>
                          <w:t>学校是教书育人的圣地，</w:t>
                        </w:r>
                        <w:proofErr w:type="gramStart"/>
                        <w:r w:rsidRPr="00B22436">
                          <w:rPr>
                            <w:rFonts w:asciiTheme="minorEastAsia" w:eastAsiaTheme="minorEastAsia" w:hAnsiTheme="minorEastAsia"/>
                            <w:color w:val="505050"/>
                            <w:sz w:val="28"/>
                            <w:szCs w:val="28"/>
                          </w:rPr>
                          <w:t>该县教体局</w:t>
                        </w:r>
                        <w:proofErr w:type="gramEnd"/>
                        <w:r w:rsidRPr="00B22436">
                          <w:rPr>
                            <w:rFonts w:asciiTheme="minorEastAsia" w:eastAsiaTheme="minorEastAsia" w:hAnsiTheme="minorEastAsia"/>
                            <w:color w:val="505050"/>
                            <w:sz w:val="28"/>
                            <w:szCs w:val="28"/>
                          </w:rPr>
                          <w:t>把贯彻落实国家《公共场所卫生管理条例》与创建无烟机关、无烟校园相结合，</w:t>
                        </w:r>
                        <w:proofErr w:type="gramStart"/>
                        <w:r w:rsidRPr="00B22436">
                          <w:rPr>
                            <w:rFonts w:asciiTheme="minorEastAsia" w:eastAsiaTheme="minorEastAsia" w:hAnsiTheme="minorEastAsia"/>
                            <w:color w:val="505050"/>
                            <w:sz w:val="28"/>
                            <w:szCs w:val="28"/>
                          </w:rPr>
                          <w:t>明确全</w:t>
                        </w:r>
                        <w:proofErr w:type="gramEnd"/>
                        <w:r w:rsidRPr="00B22436">
                          <w:rPr>
                            <w:rFonts w:asciiTheme="minorEastAsia" w:eastAsiaTheme="minorEastAsia" w:hAnsiTheme="minorEastAsia"/>
                            <w:color w:val="505050"/>
                            <w:sz w:val="28"/>
                            <w:szCs w:val="28"/>
                          </w:rPr>
                          <w:t>系统干部教师不得在学校、幼儿园、体育场馆、集体办公室等禁止吸烟的公共场所吸烟，在其他有禁止吸烟标识的公共场所要带头不吸烟、</w:t>
                        </w:r>
                        <w:proofErr w:type="gramStart"/>
                        <w:r w:rsidRPr="00B22436">
                          <w:rPr>
                            <w:rFonts w:asciiTheme="minorEastAsia" w:eastAsiaTheme="minorEastAsia" w:hAnsiTheme="minorEastAsia"/>
                            <w:color w:val="505050"/>
                            <w:sz w:val="28"/>
                            <w:szCs w:val="28"/>
                          </w:rPr>
                          <w:t>不</w:t>
                        </w:r>
                        <w:proofErr w:type="gramEnd"/>
                        <w:r w:rsidRPr="00B22436">
                          <w:rPr>
                            <w:rFonts w:asciiTheme="minorEastAsia" w:eastAsiaTheme="minorEastAsia" w:hAnsiTheme="minorEastAsia"/>
                            <w:color w:val="505050"/>
                            <w:sz w:val="28"/>
                            <w:szCs w:val="28"/>
                          </w:rPr>
                          <w:t>敬烟、不劝烟。各学校、各单位承办公务活动不提供烟草制品，主动接受监管，并积极做好禁烟控烟宣传教育和引导工作，在全社会形成禁烟控烟的良好氛围。</w:t>
                        </w:r>
                        <w:r w:rsidRPr="00C1344A">
                          <w:rPr>
                            <w:rFonts w:asciiTheme="minorEastAsia" w:eastAsiaTheme="minorEastAsia" w:hAnsiTheme="minorEastAsia" w:hint="eastAsia"/>
                            <w:b/>
                            <w:color w:val="505050"/>
                            <w:sz w:val="28"/>
                            <w:szCs w:val="28"/>
                          </w:rPr>
                          <w:t>（来源：陕西省教育厅网站；汉中市教育局 侯云双）</w:t>
                        </w:r>
                      </w:p>
                    </w:tc>
                  </w:tr>
                </w:tbl>
                <w:p w:rsidR="00C82E8B" w:rsidRPr="00F723B9" w:rsidRDefault="00C82E8B" w:rsidP="00D930DE">
                  <w:pPr>
                    <w:pStyle w:val="2"/>
                    <w:spacing w:after="0" w:line="500" w:lineRule="exact"/>
                    <w:rPr>
                      <w:rFonts w:asciiTheme="minorEastAsia" w:eastAsiaTheme="minorEastAsia" w:hAnsiTheme="minorEastAsia"/>
                      <w:color w:val="505050"/>
                      <w:sz w:val="28"/>
                      <w:szCs w:val="28"/>
                    </w:rPr>
                  </w:pPr>
                </w:p>
              </w:tc>
            </w:tr>
          </w:tbl>
          <w:p w:rsidR="00C979BF" w:rsidRPr="00B66934" w:rsidRDefault="00C979BF" w:rsidP="00D17C47">
            <w:pPr>
              <w:pStyle w:val="2"/>
              <w:spacing w:after="0" w:line="500" w:lineRule="exact"/>
              <w:rPr>
                <w:rFonts w:asciiTheme="minorEastAsia" w:eastAsiaTheme="minorEastAsia" w:hAnsiTheme="minorEastAsia"/>
                <w:color w:val="333333"/>
                <w:sz w:val="28"/>
                <w:szCs w:val="28"/>
              </w:rPr>
            </w:pPr>
          </w:p>
        </w:tc>
      </w:tr>
    </w:tbl>
    <w:p w:rsidR="00354808" w:rsidRPr="002B661A" w:rsidRDefault="00354808" w:rsidP="00D930DE">
      <w:pPr>
        <w:pStyle w:val="a6"/>
        <w:shd w:val="clear" w:color="auto" w:fill="FFFFFF"/>
        <w:spacing w:before="0" w:beforeAutospacing="0" w:after="0" w:afterAutospacing="0" w:line="500" w:lineRule="exact"/>
        <w:rPr>
          <w:rFonts w:asciiTheme="minorEastAsia" w:eastAsiaTheme="minorEastAsia" w:hAnsiTheme="minorEastAsia"/>
          <w:color w:val="333333"/>
          <w:sz w:val="28"/>
          <w:szCs w:val="28"/>
        </w:rPr>
      </w:pPr>
    </w:p>
    <w:sectPr w:rsidR="00354808" w:rsidRPr="002B661A" w:rsidSect="00131D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C12" w:rsidRDefault="002E5C12" w:rsidP="00F4644D">
      <w:r>
        <w:separator/>
      </w:r>
    </w:p>
  </w:endnote>
  <w:endnote w:type="continuationSeparator" w:id="1">
    <w:p w:rsidR="002E5C12" w:rsidRDefault="002E5C12" w:rsidP="00F464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80E0000" w:usb2="00000010" w:usb3="00000000" w:csb0="00040000" w:csb1="00000000"/>
  </w:font>
  <w:font w:name="仿宋_GB2312">
    <w:altName w:val="仿宋"/>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C12" w:rsidRDefault="00DC1275">
    <w:pPr>
      <w:pStyle w:val="a4"/>
      <w:jc w:val="center"/>
    </w:pPr>
    <w:fldSimple w:instr=" PAGE   \* MERGEFORMAT ">
      <w:r w:rsidR="00B514BE" w:rsidRPr="00B514BE">
        <w:rPr>
          <w:noProof/>
          <w:lang w:val="zh-CN"/>
        </w:rPr>
        <w:t>4</w:t>
      </w:r>
    </w:fldSimple>
  </w:p>
  <w:p w:rsidR="002E5C12" w:rsidRDefault="002E5C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C12" w:rsidRDefault="002E5C12" w:rsidP="00F4644D">
      <w:r>
        <w:separator/>
      </w:r>
    </w:p>
  </w:footnote>
  <w:footnote w:type="continuationSeparator" w:id="1">
    <w:p w:rsidR="002E5C12" w:rsidRDefault="002E5C12" w:rsidP="00F464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F5A65"/>
    <w:multiLevelType w:val="multilevel"/>
    <w:tmpl w:val="10C6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644D"/>
    <w:rsid w:val="00000FE8"/>
    <w:rsid w:val="0000166B"/>
    <w:rsid w:val="000030D6"/>
    <w:rsid w:val="00003515"/>
    <w:rsid w:val="00005CC1"/>
    <w:rsid w:val="00011A97"/>
    <w:rsid w:val="00030FFD"/>
    <w:rsid w:val="0003382B"/>
    <w:rsid w:val="00034ECE"/>
    <w:rsid w:val="00037F5E"/>
    <w:rsid w:val="00046FA4"/>
    <w:rsid w:val="00051EAF"/>
    <w:rsid w:val="0005463D"/>
    <w:rsid w:val="000547F0"/>
    <w:rsid w:val="000569A6"/>
    <w:rsid w:val="0006204D"/>
    <w:rsid w:val="00066612"/>
    <w:rsid w:val="00066939"/>
    <w:rsid w:val="00067777"/>
    <w:rsid w:val="0007305E"/>
    <w:rsid w:val="00073E28"/>
    <w:rsid w:val="00075366"/>
    <w:rsid w:val="00075DAD"/>
    <w:rsid w:val="00075DC7"/>
    <w:rsid w:val="00076153"/>
    <w:rsid w:val="00080F4C"/>
    <w:rsid w:val="000814D9"/>
    <w:rsid w:val="00086CA1"/>
    <w:rsid w:val="00094342"/>
    <w:rsid w:val="00096261"/>
    <w:rsid w:val="000976D6"/>
    <w:rsid w:val="000A4801"/>
    <w:rsid w:val="000B13D3"/>
    <w:rsid w:val="000B3887"/>
    <w:rsid w:val="000C0E83"/>
    <w:rsid w:val="000C5389"/>
    <w:rsid w:val="000C69D3"/>
    <w:rsid w:val="000C7948"/>
    <w:rsid w:val="000D1F36"/>
    <w:rsid w:val="000D5D86"/>
    <w:rsid w:val="000D6B0C"/>
    <w:rsid w:val="000E6A93"/>
    <w:rsid w:val="000F2708"/>
    <w:rsid w:val="00100090"/>
    <w:rsid w:val="0010122B"/>
    <w:rsid w:val="00107FC2"/>
    <w:rsid w:val="001102D7"/>
    <w:rsid w:val="00113972"/>
    <w:rsid w:val="001179D0"/>
    <w:rsid w:val="001271D6"/>
    <w:rsid w:val="00130942"/>
    <w:rsid w:val="00131D1F"/>
    <w:rsid w:val="00133ADF"/>
    <w:rsid w:val="00141833"/>
    <w:rsid w:val="0015597D"/>
    <w:rsid w:val="001707F9"/>
    <w:rsid w:val="00177545"/>
    <w:rsid w:val="001815B0"/>
    <w:rsid w:val="00192E2E"/>
    <w:rsid w:val="001939CE"/>
    <w:rsid w:val="001A023D"/>
    <w:rsid w:val="001A48BA"/>
    <w:rsid w:val="001A6BD0"/>
    <w:rsid w:val="001B10CA"/>
    <w:rsid w:val="001B1986"/>
    <w:rsid w:val="001B4312"/>
    <w:rsid w:val="001B4E5B"/>
    <w:rsid w:val="001B5974"/>
    <w:rsid w:val="001B5C5C"/>
    <w:rsid w:val="001D58E8"/>
    <w:rsid w:val="001D7748"/>
    <w:rsid w:val="001D7BD4"/>
    <w:rsid w:val="001E12E2"/>
    <w:rsid w:val="001E38CA"/>
    <w:rsid w:val="001F0957"/>
    <w:rsid w:val="001F239D"/>
    <w:rsid w:val="001F49EF"/>
    <w:rsid w:val="002042FF"/>
    <w:rsid w:val="0020656F"/>
    <w:rsid w:val="00212D30"/>
    <w:rsid w:val="00212E8A"/>
    <w:rsid w:val="002167BE"/>
    <w:rsid w:val="00220F48"/>
    <w:rsid w:val="002247E2"/>
    <w:rsid w:val="00225FE5"/>
    <w:rsid w:val="00236E21"/>
    <w:rsid w:val="00237D51"/>
    <w:rsid w:val="0024040F"/>
    <w:rsid w:val="00243537"/>
    <w:rsid w:val="0024771B"/>
    <w:rsid w:val="002521B6"/>
    <w:rsid w:val="00262D22"/>
    <w:rsid w:val="0026480C"/>
    <w:rsid w:val="00272763"/>
    <w:rsid w:val="002737C3"/>
    <w:rsid w:val="002752DB"/>
    <w:rsid w:val="002768F0"/>
    <w:rsid w:val="002774F2"/>
    <w:rsid w:val="0029104D"/>
    <w:rsid w:val="002921F1"/>
    <w:rsid w:val="002958AF"/>
    <w:rsid w:val="00296652"/>
    <w:rsid w:val="002A046D"/>
    <w:rsid w:val="002A0FA0"/>
    <w:rsid w:val="002A6C86"/>
    <w:rsid w:val="002A7A2F"/>
    <w:rsid w:val="002B0D37"/>
    <w:rsid w:val="002B4C04"/>
    <w:rsid w:val="002B661A"/>
    <w:rsid w:val="002C26B6"/>
    <w:rsid w:val="002C4C3A"/>
    <w:rsid w:val="002D169D"/>
    <w:rsid w:val="002D6774"/>
    <w:rsid w:val="002E0CF6"/>
    <w:rsid w:val="002E2C12"/>
    <w:rsid w:val="002E50E0"/>
    <w:rsid w:val="002E5C12"/>
    <w:rsid w:val="002E6424"/>
    <w:rsid w:val="002F2D6D"/>
    <w:rsid w:val="00300C01"/>
    <w:rsid w:val="00304629"/>
    <w:rsid w:val="003057BA"/>
    <w:rsid w:val="00320C04"/>
    <w:rsid w:val="00323DC0"/>
    <w:rsid w:val="0032627F"/>
    <w:rsid w:val="003316B4"/>
    <w:rsid w:val="00331833"/>
    <w:rsid w:val="00335181"/>
    <w:rsid w:val="00343436"/>
    <w:rsid w:val="003445BD"/>
    <w:rsid w:val="00344F58"/>
    <w:rsid w:val="00346A07"/>
    <w:rsid w:val="00346C08"/>
    <w:rsid w:val="003516C5"/>
    <w:rsid w:val="00351EF4"/>
    <w:rsid w:val="0035262C"/>
    <w:rsid w:val="00354808"/>
    <w:rsid w:val="00354E55"/>
    <w:rsid w:val="0036725B"/>
    <w:rsid w:val="003704A2"/>
    <w:rsid w:val="00373164"/>
    <w:rsid w:val="00385208"/>
    <w:rsid w:val="00385D75"/>
    <w:rsid w:val="00397FCA"/>
    <w:rsid w:val="003A133E"/>
    <w:rsid w:val="003A4925"/>
    <w:rsid w:val="003A69F1"/>
    <w:rsid w:val="003C28D9"/>
    <w:rsid w:val="003C2D01"/>
    <w:rsid w:val="003D741C"/>
    <w:rsid w:val="003E0633"/>
    <w:rsid w:val="003E1418"/>
    <w:rsid w:val="003F5DD3"/>
    <w:rsid w:val="003F6207"/>
    <w:rsid w:val="003F6402"/>
    <w:rsid w:val="003F7FFB"/>
    <w:rsid w:val="00403721"/>
    <w:rsid w:val="00407509"/>
    <w:rsid w:val="00407B74"/>
    <w:rsid w:val="00407CAA"/>
    <w:rsid w:val="004102F7"/>
    <w:rsid w:val="004106FE"/>
    <w:rsid w:val="004109C5"/>
    <w:rsid w:val="00413D7E"/>
    <w:rsid w:val="00416F17"/>
    <w:rsid w:val="00423B22"/>
    <w:rsid w:val="00425898"/>
    <w:rsid w:val="00425D17"/>
    <w:rsid w:val="00427DF5"/>
    <w:rsid w:val="0043322D"/>
    <w:rsid w:val="00436947"/>
    <w:rsid w:val="00443F56"/>
    <w:rsid w:val="004529CB"/>
    <w:rsid w:val="0046210C"/>
    <w:rsid w:val="00464B03"/>
    <w:rsid w:val="0047342C"/>
    <w:rsid w:val="00477F2F"/>
    <w:rsid w:val="00486D7F"/>
    <w:rsid w:val="004926E1"/>
    <w:rsid w:val="00493180"/>
    <w:rsid w:val="004A084C"/>
    <w:rsid w:val="004B60F4"/>
    <w:rsid w:val="004B699A"/>
    <w:rsid w:val="004C0C15"/>
    <w:rsid w:val="004C17DA"/>
    <w:rsid w:val="004D29CB"/>
    <w:rsid w:val="004E0AD9"/>
    <w:rsid w:val="004F60AA"/>
    <w:rsid w:val="004F79DC"/>
    <w:rsid w:val="005022DB"/>
    <w:rsid w:val="00506A9B"/>
    <w:rsid w:val="0051098C"/>
    <w:rsid w:val="00512153"/>
    <w:rsid w:val="00514B4C"/>
    <w:rsid w:val="0053318F"/>
    <w:rsid w:val="0053409A"/>
    <w:rsid w:val="00535404"/>
    <w:rsid w:val="00535E4B"/>
    <w:rsid w:val="00536811"/>
    <w:rsid w:val="00544D0D"/>
    <w:rsid w:val="00553870"/>
    <w:rsid w:val="0055519A"/>
    <w:rsid w:val="00563D74"/>
    <w:rsid w:val="00567CE3"/>
    <w:rsid w:val="00570FBC"/>
    <w:rsid w:val="005714D2"/>
    <w:rsid w:val="00585B22"/>
    <w:rsid w:val="00592DF5"/>
    <w:rsid w:val="00597F91"/>
    <w:rsid w:val="005A0F78"/>
    <w:rsid w:val="005A51C7"/>
    <w:rsid w:val="005A787B"/>
    <w:rsid w:val="005B3729"/>
    <w:rsid w:val="005C07DF"/>
    <w:rsid w:val="005C58A8"/>
    <w:rsid w:val="005C6EB8"/>
    <w:rsid w:val="005D1E6D"/>
    <w:rsid w:val="005D68A8"/>
    <w:rsid w:val="005E3DFC"/>
    <w:rsid w:val="005F6AE0"/>
    <w:rsid w:val="005F7EE0"/>
    <w:rsid w:val="0060206D"/>
    <w:rsid w:val="006032FB"/>
    <w:rsid w:val="00607A4B"/>
    <w:rsid w:val="0061307F"/>
    <w:rsid w:val="0061592F"/>
    <w:rsid w:val="006246B3"/>
    <w:rsid w:val="00624825"/>
    <w:rsid w:val="0062769E"/>
    <w:rsid w:val="00631C99"/>
    <w:rsid w:val="0063506B"/>
    <w:rsid w:val="00635A3D"/>
    <w:rsid w:val="00635C54"/>
    <w:rsid w:val="0063659B"/>
    <w:rsid w:val="00641A29"/>
    <w:rsid w:val="00653695"/>
    <w:rsid w:val="00654D66"/>
    <w:rsid w:val="00660AE2"/>
    <w:rsid w:val="00665E56"/>
    <w:rsid w:val="00675AB8"/>
    <w:rsid w:val="0067702B"/>
    <w:rsid w:val="00686191"/>
    <w:rsid w:val="00691546"/>
    <w:rsid w:val="006918D0"/>
    <w:rsid w:val="006A217E"/>
    <w:rsid w:val="006A2A5E"/>
    <w:rsid w:val="006A336B"/>
    <w:rsid w:val="006A7D60"/>
    <w:rsid w:val="006B429F"/>
    <w:rsid w:val="006B5737"/>
    <w:rsid w:val="006B7E3E"/>
    <w:rsid w:val="006C3A65"/>
    <w:rsid w:val="006D1C85"/>
    <w:rsid w:val="006D22F6"/>
    <w:rsid w:val="006E5F5D"/>
    <w:rsid w:val="006E6F48"/>
    <w:rsid w:val="006F2122"/>
    <w:rsid w:val="00700130"/>
    <w:rsid w:val="00701B53"/>
    <w:rsid w:val="00702DE5"/>
    <w:rsid w:val="00710412"/>
    <w:rsid w:val="00716A53"/>
    <w:rsid w:val="0072077C"/>
    <w:rsid w:val="00720A3A"/>
    <w:rsid w:val="00723253"/>
    <w:rsid w:val="007357DF"/>
    <w:rsid w:val="00735F99"/>
    <w:rsid w:val="00741D4E"/>
    <w:rsid w:val="00760FED"/>
    <w:rsid w:val="00767F2B"/>
    <w:rsid w:val="00775F6D"/>
    <w:rsid w:val="00777869"/>
    <w:rsid w:val="00783210"/>
    <w:rsid w:val="0078558A"/>
    <w:rsid w:val="00790DA2"/>
    <w:rsid w:val="007912F6"/>
    <w:rsid w:val="007A400F"/>
    <w:rsid w:val="007A56FD"/>
    <w:rsid w:val="007C0E47"/>
    <w:rsid w:val="007C2663"/>
    <w:rsid w:val="007C5900"/>
    <w:rsid w:val="007D4D8B"/>
    <w:rsid w:val="007D6C8A"/>
    <w:rsid w:val="007E0410"/>
    <w:rsid w:val="007E373B"/>
    <w:rsid w:val="007F43A0"/>
    <w:rsid w:val="00811281"/>
    <w:rsid w:val="0081182B"/>
    <w:rsid w:val="00814544"/>
    <w:rsid w:val="00816C36"/>
    <w:rsid w:val="008174D8"/>
    <w:rsid w:val="00821793"/>
    <w:rsid w:val="0082681C"/>
    <w:rsid w:val="00832E0E"/>
    <w:rsid w:val="0083376A"/>
    <w:rsid w:val="0083645C"/>
    <w:rsid w:val="008448BD"/>
    <w:rsid w:val="00846F42"/>
    <w:rsid w:val="0084761E"/>
    <w:rsid w:val="0086459D"/>
    <w:rsid w:val="00864806"/>
    <w:rsid w:val="00867820"/>
    <w:rsid w:val="00871E42"/>
    <w:rsid w:val="00873B47"/>
    <w:rsid w:val="00874225"/>
    <w:rsid w:val="0087429F"/>
    <w:rsid w:val="008760BE"/>
    <w:rsid w:val="0087716C"/>
    <w:rsid w:val="00880C2C"/>
    <w:rsid w:val="00887A29"/>
    <w:rsid w:val="00891C3B"/>
    <w:rsid w:val="0089408C"/>
    <w:rsid w:val="00895D64"/>
    <w:rsid w:val="008A1C40"/>
    <w:rsid w:val="008D0276"/>
    <w:rsid w:val="008D333D"/>
    <w:rsid w:val="008D4593"/>
    <w:rsid w:val="008E0BBE"/>
    <w:rsid w:val="0090336F"/>
    <w:rsid w:val="009050A5"/>
    <w:rsid w:val="009052B8"/>
    <w:rsid w:val="009066AC"/>
    <w:rsid w:val="0091096E"/>
    <w:rsid w:val="0091165A"/>
    <w:rsid w:val="00913E3D"/>
    <w:rsid w:val="00924326"/>
    <w:rsid w:val="00927038"/>
    <w:rsid w:val="009275D4"/>
    <w:rsid w:val="00935895"/>
    <w:rsid w:val="00937275"/>
    <w:rsid w:val="00941331"/>
    <w:rsid w:val="00944F5D"/>
    <w:rsid w:val="00965A20"/>
    <w:rsid w:val="009747EB"/>
    <w:rsid w:val="009818A0"/>
    <w:rsid w:val="009839A4"/>
    <w:rsid w:val="00984699"/>
    <w:rsid w:val="00995B52"/>
    <w:rsid w:val="00996D21"/>
    <w:rsid w:val="009A12DA"/>
    <w:rsid w:val="009A7A13"/>
    <w:rsid w:val="009C07F9"/>
    <w:rsid w:val="009C354A"/>
    <w:rsid w:val="009C3C42"/>
    <w:rsid w:val="009C5DE2"/>
    <w:rsid w:val="009D0ED5"/>
    <w:rsid w:val="009D41E1"/>
    <w:rsid w:val="009D5EF9"/>
    <w:rsid w:val="009E2BD6"/>
    <w:rsid w:val="009F26EA"/>
    <w:rsid w:val="009F7474"/>
    <w:rsid w:val="00A063FF"/>
    <w:rsid w:val="00A2273E"/>
    <w:rsid w:val="00A24BE4"/>
    <w:rsid w:val="00A26B9D"/>
    <w:rsid w:val="00A26C72"/>
    <w:rsid w:val="00A314CC"/>
    <w:rsid w:val="00A337DA"/>
    <w:rsid w:val="00A50323"/>
    <w:rsid w:val="00A564F0"/>
    <w:rsid w:val="00A62E04"/>
    <w:rsid w:val="00A74CBF"/>
    <w:rsid w:val="00A854C8"/>
    <w:rsid w:val="00A94CEA"/>
    <w:rsid w:val="00AA3160"/>
    <w:rsid w:val="00AA59A2"/>
    <w:rsid w:val="00AB09F0"/>
    <w:rsid w:val="00AB1269"/>
    <w:rsid w:val="00AB3AAA"/>
    <w:rsid w:val="00AC1F62"/>
    <w:rsid w:val="00AD1980"/>
    <w:rsid w:val="00AD24EA"/>
    <w:rsid w:val="00AD28A0"/>
    <w:rsid w:val="00AD38CB"/>
    <w:rsid w:val="00AD4D80"/>
    <w:rsid w:val="00AF2469"/>
    <w:rsid w:val="00AF7802"/>
    <w:rsid w:val="00AF7960"/>
    <w:rsid w:val="00B04D09"/>
    <w:rsid w:val="00B0587F"/>
    <w:rsid w:val="00B06970"/>
    <w:rsid w:val="00B10C4B"/>
    <w:rsid w:val="00B1236E"/>
    <w:rsid w:val="00B13303"/>
    <w:rsid w:val="00B20CFB"/>
    <w:rsid w:val="00B32F3C"/>
    <w:rsid w:val="00B35062"/>
    <w:rsid w:val="00B41FF2"/>
    <w:rsid w:val="00B509F1"/>
    <w:rsid w:val="00B514BE"/>
    <w:rsid w:val="00B533ED"/>
    <w:rsid w:val="00B74FCD"/>
    <w:rsid w:val="00B81B7B"/>
    <w:rsid w:val="00B825C4"/>
    <w:rsid w:val="00B83AF7"/>
    <w:rsid w:val="00BA0528"/>
    <w:rsid w:val="00BA21D5"/>
    <w:rsid w:val="00BA4C77"/>
    <w:rsid w:val="00BA5F73"/>
    <w:rsid w:val="00BA76FE"/>
    <w:rsid w:val="00BC277A"/>
    <w:rsid w:val="00BC40B5"/>
    <w:rsid w:val="00BC6EE7"/>
    <w:rsid w:val="00BD1775"/>
    <w:rsid w:val="00BE4B16"/>
    <w:rsid w:val="00BF18CA"/>
    <w:rsid w:val="00BF65B3"/>
    <w:rsid w:val="00BF6744"/>
    <w:rsid w:val="00C03A4F"/>
    <w:rsid w:val="00C0460F"/>
    <w:rsid w:val="00C05669"/>
    <w:rsid w:val="00C1039F"/>
    <w:rsid w:val="00C1344A"/>
    <w:rsid w:val="00C1541C"/>
    <w:rsid w:val="00C15CAB"/>
    <w:rsid w:val="00C1733C"/>
    <w:rsid w:val="00C2302A"/>
    <w:rsid w:val="00C25E0C"/>
    <w:rsid w:val="00C32C6C"/>
    <w:rsid w:val="00C33D48"/>
    <w:rsid w:val="00C40717"/>
    <w:rsid w:val="00C51635"/>
    <w:rsid w:val="00C52700"/>
    <w:rsid w:val="00C533C5"/>
    <w:rsid w:val="00C5624E"/>
    <w:rsid w:val="00C73FD5"/>
    <w:rsid w:val="00C74D22"/>
    <w:rsid w:val="00C80408"/>
    <w:rsid w:val="00C80AC8"/>
    <w:rsid w:val="00C82C38"/>
    <w:rsid w:val="00C82E8B"/>
    <w:rsid w:val="00C86285"/>
    <w:rsid w:val="00C87D73"/>
    <w:rsid w:val="00C906A2"/>
    <w:rsid w:val="00C9602C"/>
    <w:rsid w:val="00C979BF"/>
    <w:rsid w:val="00CA122C"/>
    <w:rsid w:val="00CA4523"/>
    <w:rsid w:val="00CB0CBB"/>
    <w:rsid w:val="00CB3BE6"/>
    <w:rsid w:val="00CB6F9C"/>
    <w:rsid w:val="00CC2302"/>
    <w:rsid w:val="00CC28F7"/>
    <w:rsid w:val="00CC2E40"/>
    <w:rsid w:val="00CD3795"/>
    <w:rsid w:val="00CD5049"/>
    <w:rsid w:val="00CD6AB7"/>
    <w:rsid w:val="00CD72C2"/>
    <w:rsid w:val="00CE2B59"/>
    <w:rsid w:val="00CE6E01"/>
    <w:rsid w:val="00CF09B5"/>
    <w:rsid w:val="00D03004"/>
    <w:rsid w:val="00D109FC"/>
    <w:rsid w:val="00D12BF9"/>
    <w:rsid w:val="00D17C47"/>
    <w:rsid w:val="00D30CA9"/>
    <w:rsid w:val="00D40612"/>
    <w:rsid w:val="00D43977"/>
    <w:rsid w:val="00D4483E"/>
    <w:rsid w:val="00D452C0"/>
    <w:rsid w:val="00D46A66"/>
    <w:rsid w:val="00D51915"/>
    <w:rsid w:val="00D51992"/>
    <w:rsid w:val="00D5613C"/>
    <w:rsid w:val="00D56D76"/>
    <w:rsid w:val="00D56EBE"/>
    <w:rsid w:val="00D57544"/>
    <w:rsid w:val="00D57661"/>
    <w:rsid w:val="00D70509"/>
    <w:rsid w:val="00D72AA8"/>
    <w:rsid w:val="00D73F7A"/>
    <w:rsid w:val="00D771C0"/>
    <w:rsid w:val="00D803CE"/>
    <w:rsid w:val="00D84673"/>
    <w:rsid w:val="00D865E5"/>
    <w:rsid w:val="00D90F6B"/>
    <w:rsid w:val="00D91D1D"/>
    <w:rsid w:val="00D930DE"/>
    <w:rsid w:val="00D96DFF"/>
    <w:rsid w:val="00DA2A05"/>
    <w:rsid w:val="00DA49BE"/>
    <w:rsid w:val="00DA5B2B"/>
    <w:rsid w:val="00DB042E"/>
    <w:rsid w:val="00DB6744"/>
    <w:rsid w:val="00DC1275"/>
    <w:rsid w:val="00DC20EE"/>
    <w:rsid w:val="00DC2478"/>
    <w:rsid w:val="00DD038C"/>
    <w:rsid w:val="00DD0411"/>
    <w:rsid w:val="00DD0A1A"/>
    <w:rsid w:val="00DD0AD7"/>
    <w:rsid w:val="00DD3E8E"/>
    <w:rsid w:val="00DE3868"/>
    <w:rsid w:val="00DE4687"/>
    <w:rsid w:val="00DE6DA3"/>
    <w:rsid w:val="00DF0276"/>
    <w:rsid w:val="00DF6D90"/>
    <w:rsid w:val="00E03B9C"/>
    <w:rsid w:val="00E0495A"/>
    <w:rsid w:val="00E04C4F"/>
    <w:rsid w:val="00E06022"/>
    <w:rsid w:val="00E068BA"/>
    <w:rsid w:val="00E101B1"/>
    <w:rsid w:val="00E13242"/>
    <w:rsid w:val="00E13CED"/>
    <w:rsid w:val="00E238CB"/>
    <w:rsid w:val="00E353DB"/>
    <w:rsid w:val="00E403A0"/>
    <w:rsid w:val="00E41EC9"/>
    <w:rsid w:val="00E4538B"/>
    <w:rsid w:val="00E50146"/>
    <w:rsid w:val="00E56DDD"/>
    <w:rsid w:val="00E61972"/>
    <w:rsid w:val="00E65AC0"/>
    <w:rsid w:val="00E66204"/>
    <w:rsid w:val="00E6711A"/>
    <w:rsid w:val="00E679BE"/>
    <w:rsid w:val="00E70B08"/>
    <w:rsid w:val="00E721CB"/>
    <w:rsid w:val="00E77327"/>
    <w:rsid w:val="00E83439"/>
    <w:rsid w:val="00E834D1"/>
    <w:rsid w:val="00E85A2F"/>
    <w:rsid w:val="00E86064"/>
    <w:rsid w:val="00EA0112"/>
    <w:rsid w:val="00EA4C5E"/>
    <w:rsid w:val="00EA5EE2"/>
    <w:rsid w:val="00EB1B0A"/>
    <w:rsid w:val="00EC03B9"/>
    <w:rsid w:val="00EC40DD"/>
    <w:rsid w:val="00ED61BE"/>
    <w:rsid w:val="00ED6F84"/>
    <w:rsid w:val="00EE383A"/>
    <w:rsid w:val="00EE4134"/>
    <w:rsid w:val="00EE5A3A"/>
    <w:rsid w:val="00EF6454"/>
    <w:rsid w:val="00EF7F1E"/>
    <w:rsid w:val="00F01700"/>
    <w:rsid w:val="00F06671"/>
    <w:rsid w:val="00F10F50"/>
    <w:rsid w:val="00F1113F"/>
    <w:rsid w:val="00F1156C"/>
    <w:rsid w:val="00F16C4A"/>
    <w:rsid w:val="00F27A9D"/>
    <w:rsid w:val="00F3578A"/>
    <w:rsid w:val="00F43EF3"/>
    <w:rsid w:val="00F44349"/>
    <w:rsid w:val="00F45419"/>
    <w:rsid w:val="00F4644D"/>
    <w:rsid w:val="00F4747E"/>
    <w:rsid w:val="00F51A7D"/>
    <w:rsid w:val="00F53053"/>
    <w:rsid w:val="00F53DDA"/>
    <w:rsid w:val="00F56984"/>
    <w:rsid w:val="00F6031A"/>
    <w:rsid w:val="00F701CA"/>
    <w:rsid w:val="00F72AD1"/>
    <w:rsid w:val="00F76847"/>
    <w:rsid w:val="00F76F34"/>
    <w:rsid w:val="00F83617"/>
    <w:rsid w:val="00F84A79"/>
    <w:rsid w:val="00F878D2"/>
    <w:rsid w:val="00F9054C"/>
    <w:rsid w:val="00FC1505"/>
    <w:rsid w:val="00FC2A6F"/>
    <w:rsid w:val="00FD01BD"/>
    <w:rsid w:val="00FD1860"/>
    <w:rsid w:val="00FF1197"/>
    <w:rsid w:val="00FF4F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0336F"/>
    <w:pPr>
      <w:widowControl w:val="0"/>
      <w:jc w:val="both"/>
    </w:pPr>
    <w:rPr>
      <w:kern w:val="2"/>
      <w:sz w:val="21"/>
      <w:szCs w:val="22"/>
    </w:rPr>
  </w:style>
  <w:style w:type="paragraph" w:styleId="1">
    <w:name w:val="heading 1"/>
    <w:basedOn w:val="a"/>
    <w:next w:val="a"/>
    <w:link w:val="1Char"/>
    <w:uiPriority w:val="99"/>
    <w:qFormat/>
    <w:rsid w:val="00030FF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996D2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8D459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30FFD"/>
    <w:rPr>
      <w:rFonts w:cs="Times New Roman"/>
      <w:b/>
      <w:bCs/>
      <w:kern w:val="44"/>
      <w:sz w:val="44"/>
      <w:szCs w:val="44"/>
    </w:rPr>
  </w:style>
  <w:style w:type="character" w:customStyle="1" w:styleId="2Char">
    <w:name w:val="标题 2 Char"/>
    <w:basedOn w:val="a0"/>
    <w:link w:val="2"/>
    <w:uiPriority w:val="9"/>
    <w:locked/>
    <w:rsid w:val="00996D21"/>
    <w:rPr>
      <w:rFonts w:ascii="Cambria" w:eastAsia="宋体" w:hAnsi="Cambria" w:cs="Times New Roman"/>
      <w:b/>
      <w:bCs/>
      <w:sz w:val="32"/>
      <w:szCs w:val="32"/>
    </w:rPr>
  </w:style>
  <w:style w:type="character" w:customStyle="1" w:styleId="3Char">
    <w:name w:val="标题 3 Char"/>
    <w:basedOn w:val="a0"/>
    <w:link w:val="3"/>
    <w:uiPriority w:val="99"/>
    <w:semiHidden/>
    <w:locked/>
    <w:rsid w:val="008D4593"/>
    <w:rPr>
      <w:rFonts w:cs="Times New Roman"/>
      <w:b/>
      <w:bCs/>
      <w:sz w:val="32"/>
      <w:szCs w:val="32"/>
    </w:rPr>
  </w:style>
  <w:style w:type="paragraph" w:styleId="a3">
    <w:name w:val="header"/>
    <w:basedOn w:val="a"/>
    <w:link w:val="Char"/>
    <w:uiPriority w:val="99"/>
    <w:semiHidden/>
    <w:rsid w:val="00F464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4644D"/>
    <w:rPr>
      <w:rFonts w:cs="Times New Roman"/>
      <w:sz w:val="18"/>
      <w:szCs w:val="18"/>
    </w:rPr>
  </w:style>
  <w:style w:type="paragraph" w:styleId="a4">
    <w:name w:val="footer"/>
    <w:basedOn w:val="a"/>
    <w:link w:val="Char0"/>
    <w:uiPriority w:val="99"/>
    <w:rsid w:val="00F4644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4644D"/>
    <w:rPr>
      <w:rFonts w:cs="Times New Roman"/>
      <w:sz w:val="18"/>
      <w:szCs w:val="18"/>
    </w:rPr>
  </w:style>
  <w:style w:type="character" w:styleId="a5">
    <w:name w:val="Strong"/>
    <w:basedOn w:val="a0"/>
    <w:uiPriority w:val="22"/>
    <w:qFormat/>
    <w:rsid w:val="00F4644D"/>
    <w:rPr>
      <w:rFonts w:cs="Times New Roman"/>
      <w:b/>
      <w:bCs/>
    </w:rPr>
  </w:style>
  <w:style w:type="paragraph" w:styleId="a6">
    <w:name w:val="Normal (Web)"/>
    <w:basedOn w:val="a"/>
    <w:uiPriority w:val="99"/>
    <w:rsid w:val="00F4644D"/>
    <w:pPr>
      <w:widowControl/>
      <w:spacing w:before="100" w:beforeAutospacing="1" w:after="100" w:afterAutospacing="1"/>
      <w:jc w:val="left"/>
    </w:pPr>
    <w:rPr>
      <w:rFonts w:ascii="宋体" w:hAnsi="宋体" w:cs="宋体"/>
      <w:kern w:val="0"/>
      <w:sz w:val="24"/>
      <w:szCs w:val="24"/>
    </w:rPr>
  </w:style>
  <w:style w:type="character" w:styleId="a7">
    <w:name w:val="Emphasis"/>
    <w:basedOn w:val="a0"/>
    <w:uiPriority w:val="99"/>
    <w:qFormat/>
    <w:rsid w:val="008D4593"/>
    <w:rPr>
      <w:rFonts w:cs="Times New Roman"/>
      <w:i/>
      <w:iCs/>
    </w:rPr>
  </w:style>
  <w:style w:type="character" w:customStyle="1" w:styleId="apple-converted-space">
    <w:name w:val="apple-converted-space"/>
    <w:basedOn w:val="a0"/>
    <w:uiPriority w:val="99"/>
    <w:rsid w:val="008D4593"/>
    <w:rPr>
      <w:rFonts w:cs="Times New Roman"/>
    </w:rPr>
  </w:style>
  <w:style w:type="paragraph" w:styleId="TOC">
    <w:name w:val="TOC Heading"/>
    <w:basedOn w:val="1"/>
    <w:next w:val="a"/>
    <w:uiPriority w:val="99"/>
    <w:qFormat/>
    <w:rsid w:val="00030FFD"/>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rsid w:val="00030FFD"/>
  </w:style>
  <w:style w:type="paragraph" w:styleId="20">
    <w:name w:val="toc 2"/>
    <w:basedOn w:val="a"/>
    <w:next w:val="a"/>
    <w:autoRedefine/>
    <w:uiPriority w:val="39"/>
    <w:rsid w:val="0063659B"/>
    <w:pPr>
      <w:tabs>
        <w:tab w:val="right" w:leader="dot" w:pos="8296"/>
      </w:tabs>
      <w:spacing w:line="360" w:lineRule="auto"/>
      <w:ind w:leftChars="200" w:left="420"/>
    </w:pPr>
    <w:rPr>
      <w:rFonts w:asciiTheme="minorEastAsia" w:eastAsiaTheme="minorEastAsia" w:hAnsiTheme="minorEastAsia" w:cs="宋体"/>
      <w:noProof/>
      <w:kern w:val="0"/>
    </w:rPr>
  </w:style>
  <w:style w:type="character" w:styleId="a8">
    <w:name w:val="Hyperlink"/>
    <w:basedOn w:val="a0"/>
    <w:uiPriority w:val="99"/>
    <w:rsid w:val="00030FF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8039121">
      <w:bodyDiv w:val="1"/>
      <w:marLeft w:val="0"/>
      <w:marRight w:val="0"/>
      <w:marTop w:val="0"/>
      <w:marBottom w:val="0"/>
      <w:divBdr>
        <w:top w:val="none" w:sz="0" w:space="0" w:color="auto"/>
        <w:left w:val="none" w:sz="0" w:space="0" w:color="auto"/>
        <w:bottom w:val="none" w:sz="0" w:space="0" w:color="auto"/>
        <w:right w:val="none" w:sz="0" w:space="0" w:color="auto"/>
      </w:divBdr>
    </w:div>
    <w:div w:id="658268596">
      <w:bodyDiv w:val="1"/>
      <w:marLeft w:val="0"/>
      <w:marRight w:val="0"/>
      <w:marTop w:val="0"/>
      <w:marBottom w:val="0"/>
      <w:divBdr>
        <w:top w:val="none" w:sz="0" w:space="0" w:color="auto"/>
        <w:left w:val="none" w:sz="0" w:space="0" w:color="auto"/>
        <w:bottom w:val="none" w:sz="0" w:space="0" w:color="auto"/>
        <w:right w:val="none" w:sz="0" w:space="0" w:color="auto"/>
      </w:divBdr>
    </w:div>
    <w:div w:id="721834705">
      <w:bodyDiv w:val="1"/>
      <w:marLeft w:val="0"/>
      <w:marRight w:val="0"/>
      <w:marTop w:val="0"/>
      <w:marBottom w:val="0"/>
      <w:divBdr>
        <w:top w:val="none" w:sz="0" w:space="0" w:color="auto"/>
        <w:left w:val="none" w:sz="0" w:space="0" w:color="auto"/>
        <w:bottom w:val="none" w:sz="0" w:space="0" w:color="auto"/>
        <w:right w:val="none" w:sz="0" w:space="0" w:color="auto"/>
      </w:divBdr>
    </w:div>
    <w:div w:id="1603954665">
      <w:bodyDiv w:val="1"/>
      <w:marLeft w:val="0"/>
      <w:marRight w:val="0"/>
      <w:marTop w:val="0"/>
      <w:marBottom w:val="0"/>
      <w:divBdr>
        <w:top w:val="none" w:sz="0" w:space="0" w:color="auto"/>
        <w:left w:val="none" w:sz="0" w:space="0" w:color="auto"/>
        <w:bottom w:val="none" w:sz="0" w:space="0" w:color="auto"/>
        <w:right w:val="none" w:sz="0" w:space="0" w:color="auto"/>
      </w:divBdr>
      <w:divsChild>
        <w:div w:id="1756126480">
          <w:marLeft w:val="0"/>
          <w:marRight w:val="0"/>
          <w:marTop w:val="0"/>
          <w:marBottom w:val="0"/>
          <w:divBdr>
            <w:top w:val="none" w:sz="0" w:space="0" w:color="auto"/>
            <w:left w:val="none" w:sz="0" w:space="0" w:color="auto"/>
            <w:bottom w:val="none" w:sz="0" w:space="0" w:color="auto"/>
            <w:right w:val="none" w:sz="0" w:space="0" w:color="auto"/>
          </w:divBdr>
          <w:divsChild>
            <w:div w:id="1041322009">
              <w:marLeft w:val="0"/>
              <w:marRight w:val="0"/>
              <w:marTop w:val="0"/>
              <w:marBottom w:val="0"/>
              <w:divBdr>
                <w:top w:val="none" w:sz="0" w:space="0" w:color="auto"/>
                <w:left w:val="none" w:sz="0" w:space="0" w:color="auto"/>
                <w:bottom w:val="none" w:sz="0" w:space="0" w:color="auto"/>
                <w:right w:val="none" w:sz="0" w:space="0" w:color="auto"/>
              </w:divBdr>
              <w:divsChild>
                <w:div w:id="39595700">
                  <w:marLeft w:val="0"/>
                  <w:marRight w:val="0"/>
                  <w:marTop w:val="0"/>
                  <w:marBottom w:val="0"/>
                  <w:divBdr>
                    <w:top w:val="none" w:sz="0" w:space="0" w:color="auto"/>
                    <w:left w:val="none" w:sz="0" w:space="0" w:color="auto"/>
                    <w:bottom w:val="none" w:sz="0" w:space="0" w:color="auto"/>
                    <w:right w:val="none" w:sz="0" w:space="0" w:color="auto"/>
                  </w:divBdr>
                  <w:divsChild>
                    <w:div w:id="14312419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41883816">
      <w:bodyDiv w:val="1"/>
      <w:marLeft w:val="0"/>
      <w:marRight w:val="0"/>
      <w:marTop w:val="0"/>
      <w:marBottom w:val="0"/>
      <w:divBdr>
        <w:top w:val="none" w:sz="0" w:space="0" w:color="auto"/>
        <w:left w:val="none" w:sz="0" w:space="0" w:color="auto"/>
        <w:bottom w:val="none" w:sz="0" w:space="0" w:color="auto"/>
        <w:right w:val="none" w:sz="0" w:space="0" w:color="auto"/>
      </w:divBdr>
    </w:div>
    <w:div w:id="178954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D1F87-E976-478B-BB52-B717F546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159</Pages>
  <Words>97968</Words>
  <Characters>4756</Characters>
  <Application>Microsoft Office Word</Application>
  <DocSecurity>0</DocSecurity>
  <Lines>39</Lines>
  <Paragraphs>205</Paragraphs>
  <ScaleCrop>false</ScaleCrop>
  <Company/>
  <LinksUpToDate>false</LinksUpToDate>
  <CharactersWithSpaces>102519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545</cp:revision>
  <dcterms:created xsi:type="dcterms:W3CDTF">2014-03-13T08:22:00Z</dcterms:created>
  <dcterms:modified xsi:type="dcterms:W3CDTF">2014-03-19T03:39:00Z</dcterms:modified>
</cp:coreProperties>
</file>